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5B7" w:rsidRPr="00154833" w:rsidRDefault="00CE45B7" w:rsidP="00CE45B7">
      <w:pPr>
        <w:rPr>
          <w:rFonts w:ascii="ＭＳ Ｐゴシック" w:eastAsia="ＭＳ Ｐゴシック" w:hAnsi="ＭＳ Ｐゴシック"/>
          <w:szCs w:val="21"/>
        </w:rPr>
      </w:pPr>
      <w:bookmarkStart w:id="0" w:name="_GoBack"/>
      <w:bookmarkEnd w:id="0"/>
      <w:r w:rsidRPr="00154833">
        <w:rPr>
          <w:rFonts w:ascii="ＭＳ Ｐゴシック" w:eastAsia="ＭＳ Ｐゴシック" w:hAnsi="ＭＳ Ｐゴシック" w:hint="eastAsia"/>
          <w:szCs w:val="21"/>
        </w:rPr>
        <w:t>（別添</w:t>
      </w:r>
      <w:r>
        <w:rPr>
          <w:rFonts w:ascii="ＭＳ Ｐゴシック" w:eastAsia="ＭＳ Ｐゴシック" w:hAnsi="ＭＳ Ｐゴシック" w:hint="eastAsia"/>
          <w:szCs w:val="21"/>
        </w:rPr>
        <w:t>２</w:t>
      </w:r>
      <w:r w:rsidRPr="00154833">
        <w:rPr>
          <w:rFonts w:ascii="ＭＳ Ｐゴシック" w:eastAsia="ＭＳ Ｐゴシック" w:hAnsi="ＭＳ Ｐゴシック" w:hint="eastAsia"/>
          <w:szCs w:val="21"/>
        </w:rPr>
        <w:t>）</w:t>
      </w:r>
    </w:p>
    <w:p w:rsidR="002D5B6E" w:rsidRPr="006C127D" w:rsidRDefault="00AC1C7B" w:rsidP="006C127D">
      <w:pPr>
        <w:spacing w:line="320" w:lineRule="exact"/>
        <w:jc w:val="center"/>
        <w:rPr>
          <w:rFonts w:ascii="ＭＳ Ｐゴシック" w:eastAsia="ＭＳ Ｐゴシック" w:hAnsi="ＭＳ Ｐゴシック"/>
          <w:sz w:val="32"/>
          <w:szCs w:val="32"/>
        </w:rPr>
      </w:pPr>
      <w:r w:rsidRPr="006C127D">
        <w:rPr>
          <w:rFonts w:ascii="ＭＳ Ｐゴシック" w:eastAsia="ＭＳ Ｐゴシック" w:hAnsi="ＭＳ Ｐゴシック"/>
          <w:sz w:val="32"/>
          <w:szCs w:val="32"/>
        </w:rPr>
        <w:t>特別管理産業廃棄物管理責任者の資格</w:t>
      </w:r>
    </w:p>
    <w:p w:rsidR="002D5B6E" w:rsidRPr="002D5B6E" w:rsidRDefault="002D5B6E" w:rsidP="002D5B6E">
      <w:pPr>
        <w:spacing w:line="320" w:lineRule="exact"/>
        <w:rPr>
          <w:rFonts w:ascii="ＭＳ Ｐゴシック" w:eastAsia="ＭＳ Ｐゴシック" w:hAnsi="ＭＳ Ｐゴシック"/>
          <w:sz w:val="24"/>
        </w:rPr>
      </w:pPr>
    </w:p>
    <w:p w:rsidR="002D5B6E" w:rsidRPr="002D5B6E" w:rsidRDefault="002D5B6E" w:rsidP="002D5B6E">
      <w:pPr>
        <w:pStyle w:val="a3"/>
        <w:spacing w:line="320" w:lineRule="exact"/>
        <w:ind w:left="0" w:firstLine="210"/>
        <w:jc w:val="both"/>
        <w:rPr>
          <w:rFonts w:ascii="ＭＳ Ｐゴシック" w:eastAsia="ＭＳ Ｐゴシック" w:hAnsi="ＭＳ Ｐゴシック"/>
          <w:sz w:val="21"/>
          <w:szCs w:val="21"/>
        </w:rPr>
      </w:pPr>
      <w:r w:rsidRPr="002D5B6E">
        <w:rPr>
          <w:rFonts w:ascii="ＭＳ Ｐゴシック" w:eastAsia="ＭＳ Ｐゴシック" w:hAnsi="ＭＳ Ｐゴシック"/>
          <w:sz w:val="21"/>
          <w:szCs w:val="21"/>
        </w:rPr>
        <w:t>廃棄物の処理及び清掃に関する法律第</w:t>
      </w:r>
      <w:r w:rsidRPr="002D5B6E">
        <w:rPr>
          <w:rFonts w:ascii="ＭＳ Ｐゴシック" w:eastAsia="ＭＳ Ｐゴシック" w:hAnsi="ＭＳ Ｐゴシック" w:hint="eastAsia"/>
          <w:sz w:val="21"/>
          <w:szCs w:val="21"/>
        </w:rPr>
        <w:t>12</w:t>
      </w:r>
      <w:r w:rsidRPr="002D5B6E">
        <w:rPr>
          <w:rFonts w:ascii="ＭＳ Ｐゴシック" w:eastAsia="ＭＳ Ｐゴシック" w:hAnsi="ＭＳ Ｐゴシック"/>
          <w:sz w:val="21"/>
          <w:szCs w:val="21"/>
        </w:rPr>
        <w:t>条の</w:t>
      </w:r>
      <w:r w:rsidRPr="002D5B6E">
        <w:rPr>
          <w:rFonts w:ascii="ＭＳ Ｐゴシック" w:eastAsia="ＭＳ Ｐゴシック" w:hAnsi="ＭＳ Ｐゴシック" w:hint="eastAsia"/>
          <w:sz w:val="21"/>
          <w:szCs w:val="21"/>
        </w:rPr>
        <w:t>2</w:t>
      </w:r>
      <w:r w:rsidRPr="002D5B6E">
        <w:rPr>
          <w:rFonts w:ascii="ＭＳ Ｐゴシック" w:eastAsia="ＭＳ Ｐゴシック" w:hAnsi="ＭＳ Ｐゴシック"/>
          <w:sz w:val="21"/>
          <w:szCs w:val="21"/>
        </w:rPr>
        <w:t>第</w:t>
      </w:r>
      <w:r w:rsidR="007E46E2">
        <w:rPr>
          <w:rFonts w:ascii="ＭＳ Ｐゴシック" w:eastAsia="ＭＳ Ｐゴシック" w:hAnsi="ＭＳ Ｐゴシック" w:hint="eastAsia"/>
          <w:sz w:val="21"/>
          <w:szCs w:val="21"/>
        </w:rPr>
        <w:t>8</w:t>
      </w:r>
      <w:r w:rsidR="00AC1C7B">
        <w:rPr>
          <w:rFonts w:ascii="ＭＳ Ｐゴシック" w:eastAsia="ＭＳ Ｐゴシック" w:hAnsi="ＭＳ Ｐゴシック"/>
          <w:sz w:val="21"/>
          <w:szCs w:val="21"/>
        </w:rPr>
        <w:t>項に規定する当事業</w:t>
      </w:r>
      <w:r w:rsidR="00AC1C7B">
        <w:rPr>
          <w:rFonts w:ascii="ＭＳ Ｐゴシック" w:eastAsia="ＭＳ Ｐゴシック" w:hAnsi="ＭＳ Ｐゴシック" w:hint="eastAsia"/>
          <w:sz w:val="21"/>
          <w:szCs w:val="21"/>
        </w:rPr>
        <w:t>場</w:t>
      </w:r>
      <w:r w:rsidR="00AC1C7B">
        <w:rPr>
          <w:rFonts w:ascii="ＭＳ Ｐゴシック" w:eastAsia="ＭＳ Ｐゴシック" w:hAnsi="ＭＳ Ｐゴシック"/>
          <w:sz w:val="21"/>
          <w:szCs w:val="21"/>
        </w:rPr>
        <w:t>の特別管理産業廃棄物管理責任者</w:t>
      </w:r>
      <w:r w:rsidRPr="002D5B6E">
        <w:rPr>
          <w:rFonts w:ascii="ＭＳ Ｐゴシック" w:eastAsia="ＭＳ Ｐゴシック" w:hAnsi="ＭＳ Ｐゴシック"/>
          <w:sz w:val="21"/>
          <w:szCs w:val="21"/>
        </w:rPr>
        <w:t>及び同法施行規則第</w:t>
      </w:r>
      <w:r w:rsidRPr="002D5B6E">
        <w:rPr>
          <w:rFonts w:ascii="ＭＳ Ｐゴシック" w:eastAsia="ＭＳ Ｐゴシック" w:hAnsi="ＭＳ Ｐゴシック" w:hint="eastAsia"/>
          <w:sz w:val="21"/>
          <w:szCs w:val="21"/>
        </w:rPr>
        <w:t>8</w:t>
      </w:r>
      <w:r w:rsidRPr="002D5B6E">
        <w:rPr>
          <w:rFonts w:ascii="ＭＳ Ｐゴシック" w:eastAsia="ＭＳ Ｐゴシック" w:hAnsi="ＭＳ Ｐゴシック"/>
          <w:sz w:val="21"/>
          <w:szCs w:val="21"/>
        </w:rPr>
        <w:t>条の</w:t>
      </w:r>
      <w:r w:rsidRPr="002D5B6E">
        <w:rPr>
          <w:rFonts w:ascii="ＭＳ Ｐゴシック" w:eastAsia="ＭＳ Ｐゴシック" w:hAnsi="ＭＳ Ｐゴシック" w:hint="eastAsia"/>
          <w:sz w:val="21"/>
          <w:szCs w:val="21"/>
        </w:rPr>
        <w:t>17</w:t>
      </w:r>
      <w:r w:rsidR="00AC1C7B">
        <w:rPr>
          <w:rFonts w:ascii="ＭＳ Ｐゴシック" w:eastAsia="ＭＳ Ｐゴシック" w:hAnsi="ＭＳ Ｐゴシック"/>
          <w:sz w:val="21"/>
          <w:szCs w:val="21"/>
        </w:rPr>
        <w:t>に規定する特別管理産業廃棄物管理責任者</w:t>
      </w:r>
      <w:r w:rsidRPr="002D5B6E">
        <w:rPr>
          <w:rFonts w:ascii="ＭＳ Ｐゴシック" w:eastAsia="ＭＳ Ｐゴシック" w:hAnsi="ＭＳ Ｐゴシック"/>
          <w:sz w:val="21"/>
          <w:szCs w:val="21"/>
        </w:rPr>
        <w:t>の資格については次のとおりです。</w:t>
      </w:r>
    </w:p>
    <w:p w:rsidR="002D5B6E" w:rsidRPr="002D5B6E" w:rsidRDefault="002D5B6E" w:rsidP="002D5B6E">
      <w:pPr>
        <w:spacing w:line="320" w:lineRule="exact"/>
        <w:rPr>
          <w:rFonts w:ascii="ＭＳ Ｐゴシック" w:eastAsia="ＭＳ Ｐゴシック" w:hAnsi="ＭＳ Ｐゴシック"/>
          <w:szCs w:val="21"/>
        </w:rPr>
      </w:pPr>
    </w:p>
    <w:p w:rsidR="002D5B6E" w:rsidRPr="002D5B6E" w:rsidRDefault="005C3728" w:rsidP="005C3728">
      <w:pPr>
        <w:tabs>
          <w:tab w:val="left" w:pos="420"/>
        </w:tabs>
        <w:spacing w:line="32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１</w:t>
      </w:r>
      <w:r>
        <w:rPr>
          <w:rFonts w:ascii="ＭＳ Ｐゴシック" w:eastAsia="ＭＳ Ｐゴシック" w:hAnsi="ＭＳ Ｐゴシック" w:hint="eastAsia"/>
          <w:szCs w:val="21"/>
          <w:lang w:eastAsia="zh-TW"/>
        </w:rPr>
        <w:tab/>
      </w:r>
      <w:r w:rsidR="002D5B6E" w:rsidRPr="002D5B6E">
        <w:rPr>
          <w:rFonts w:ascii="ＭＳ Ｐゴシック" w:eastAsia="ＭＳ Ｐゴシック" w:hAnsi="ＭＳ Ｐゴシック"/>
          <w:szCs w:val="21"/>
          <w:lang w:eastAsia="zh-TW"/>
        </w:rPr>
        <w:t>特別管理産業廃棄物管理責任者</w:t>
      </w:r>
    </w:p>
    <w:tbl>
      <w:tblPr>
        <w:tblW w:w="0" w:type="auto"/>
        <w:tblInd w:w="519" w:type="dxa"/>
        <w:tblBorders>
          <w:bottom w:val="single" w:sz="4" w:space="0" w:color="auto"/>
          <w:insideH w:val="single" w:sz="4" w:space="0" w:color="auto"/>
        </w:tblBorders>
        <w:tblCellMar>
          <w:left w:w="99" w:type="dxa"/>
          <w:right w:w="99" w:type="dxa"/>
        </w:tblCellMar>
        <w:tblLook w:val="0000" w:firstRow="0" w:lastRow="0" w:firstColumn="0" w:lastColumn="0" w:noHBand="0" w:noVBand="0"/>
      </w:tblPr>
      <w:tblGrid>
        <w:gridCol w:w="1470"/>
        <w:gridCol w:w="7980"/>
      </w:tblGrid>
      <w:tr w:rsidR="002D5B6E" w:rsidRPr="002D5B6E">
        <w:trPr>
          <w:trHeight w:hRule="exact" w:val="397"/>
        </w:trPr>
        <w:tc>
          <w:tcPr>
            <w:tcW w:w="1470" w:type="dxa"/>
            <w:vAlign w:val="bottom"/>
          </w:tcPr>
          <w:p w:rsidR="002D5B6E" w:rsidRPr="002D5B6E" w:rsidRDefault="002D5B6E" w:rsidP="002D5B6E">
            <w:pPr>
              <w:spacing w:line="320" w:lineRule="exact"/>
              <w:rPr>
                <w:rFonts w:ascii="ＭＳ Ｐゴシック" w:eastAsia="ＭＳ Ｐゴシック" w:hAnsi="ＭＳ Ｐゴシック"/>
                <w:szCs w:val="21"/>
              </w:rPr>
            </w:pPr>
            <w:r w:rsidRPr="002D5B6E">
              <w:rPr>
                <w:rFonts w:ascii="ＭＳ Ｐゴシック" w:eastAsia="ＭＳ Ｐゴシック" w:hAnsi="ＭＳ Ｐゴシック" w:hint="eastAsia"/>
                <w:szCs w:val="21"/>
              </w:rPr>
              <w:t>事業場名</w:t>
            </w:r>
          </w:p>
        </w:tc>
        <w:tc>
          <w:tcPr>
            <w:tcW w:w="7980" w:type="dxa"/>
            <w:vAlign w:val="bottom"/>
          </w:tcPr>
          <w:p w:rsidR="002D5B6E" w:rsidRPr="002D5B6E" w:rsidRDefault="002D5B6E" w:rsidP="002D5B6E">
            <w:pPr>
              <w:spacing w:line="320" w:lineRule="exact"/>
              <w:rPr>
                <w:rFonts w:ascii="ＭＳ Ｐゴシック" w:eastAsia="ＭＳ Ｐゴシック" w:hAnsi="ＭＳ Ｐゴシック"/>
                <w:szCs w:val="21"/>
              </w:rPr>
            </w:pPr>
          </w:p>
        </w:tc>
      </w:tr>
      <w:tr w:rsidR="002D5B6E" w:rsidRPr="002D5B6E">
        <w:trPr>
          <w:trHeight w:hRule="exact" w:val="397"/>
        </w:trPr>
        <w:tc>
          <w:tcPr>
            <w:tcW w:w="1470" w:type="dxa"/>
            <w:vAlign w:val="bottom"/>
          </w:tcPr>
          <w:p w:rsidR="002D5B6E" w:rsidRPr="002D5B6E" w:rsidRDefault="002D5B6E" w:rsidP="002D5B6E">
            <w:pPr>
              <w:spacing w:line="320" w:lineRule="exact"/>
              <w:rPr>
                <w:rFonts w:ascii="ＭＳ Ｐゴシック" w:eastAsia="ＭＳ Ｐゴシック" w:hAnsi="ＭＳ Ｐゴシック"/>
                <w:szCs w:val="21"/>
              </w:rPr>
            </w:pPr>
            <w:r w:rsidRPr="002D5B6E">
              <w:rPr>
                <w:rFonts w:ascii="ＭＳ Ｐゴシック" w:eastAsia="ＭＳ Ｐゴシック" w:hAnsi="ＭＳ Ｐゴシック" w:hint="eastAsia"/>
                <w:szCs w:val="21"/>
              </w:rPr>
              <w:t>所属</w:t>
            </w:r>
          </w:p>
        </w:tc>
        <w:tc>
          <w:tcPr>
            <w:tcW w:w="7980" w:type="dxa"/>
            <w:vAlign w:val="bottom"/>
          </w:tcPr>
          <w:p w:rsidR="002D5B6E" w:rsidRPr="002D5B6E" w:rsidRDefault="002D5B6E" w:rsidP="002D5B6E">
            <w:pPr>
              <w:spacing w:line="320" w:lineRule="exact"/>
              <w:rPr>
                <w:rFonts w:ascii="ＭＳ Ｐゴシック" w:eastAsia="ＭＳ Ｐゴシック" w:hAnsi="ＭＳ Ｐゴシック"/>
                <w:szCs w:val="21"/>
              </w:rPr>
            </w:pPr>
          </w:p>
        </w:tc>
      </w:tr>
      <w:tr w:rsidR="002D5B6E" w:rsidRPr="002D5B6E">
        <w:trPr>
          <w:trHeight w:hRule="exact" w:val="397"/>
        </w:trPr>
        <w:tc>
          <w:tcPr>
            <w:tcW w:w="1470" w:type="dxa"/>
            <w:vAlign w:val="bottom"/>
          </w:tcPr>
          <w:p w:rsidR="002D5B6E" w:rsidRPr="002D5B6E" w:rsidRDefault="002D5B6E" w:rsidP="002D5B6E">
            <w:pPr>
              <w:spacing w:line="320" w:lineRule="exact"/>
              <w:rPr>
                <w:rFonts w:ascii="ＭＳ Ｐゴシック" w:eastAsia="ＭＳ Ｐゴシック" w:hAnsi="ＭＳ Ｐゴシック"/>
                <w:szCs w:val="21"/>
              </w:rPr>
            </w:pPr>
            <w:r w:rsidRPr="002D5B6E">
              <w:rPr>
                <w:rFonts w:ascii="ＭＳ Ｐゴシック" w:eastAsia="ＭＳ Ｐゴシック" w:hAnsi="ＭＳ Ｐゴシック" w:hint="eastAsia"/>
                <w:szCs w:val="21"/>
              </w:rPr>
              <w:t>職名</w:t>
            </w:r>
            <w:r w:rsidR="00D80739">
              <w:rPr>
                <w:rFonts w:ascii="ＭＳ Ｐゴシック" w:eastAsia="ＭＳ Ｐゴシック" w:hAnsi="ＭＳ Ｐゴシック" w:hint="eastAsia"/>
                <w:szCs w:val="21"/>
              </w:rPr>
              <w:t>・氏名</w:t>
            </w:r>
          </w:p>
        </w:tc>
        <w:tc>
          <w:tcPr>
            <w:tcW w:w="7980" w:type="dxa"/>
            <w:vAlign w:val="bottom"/>
          </w:tcPr>
          <w:p w:rsidR="002D5B6E" w:rsidRPr="002D5B6E" w:rsidRDefault="002D5B6E" w:rsidP="002D5B6E">
            <w:pPr>
              <w:spacing w:line="320" w:lineRule="exact"/>
              <w:rPr>
                <w:rFonts w:ascii="ＭＳ Ｐゴシック" w:eastAsia="ＭＳ Ｐゴシック" w:hAnsi="ＭＳ Ｐゴシック"/>
                <w:szCs w:val="21"/>
              </w:rPr>
            </w:pPr>
          </w:p>
        </w:tc>
      </w:tr>
      <w:tr w:rsidR="002D5B6E" w:rsidRPr="002D5B6E">
        <w:trPr>
          <w:trHeight w:hRule="exact" w:val="397"/>
        </w:trPr>
        <w:tc>
          <w:tcPr>
            <w:tcW w:w="1470" w:type="dxa"/>
            <w:vAlign w:val="bottom"/>
          </w:tcPr>
          <w:p w:rsidR="002D5B6E" w:rsidRPr="002D5B6E" w:rsidRDefault="002D5B6E" w:rsidP="002D5B6E">
            <w:pPr>
              <w:spacing w:line="320" w:lineRule="exact"/>
              <w:rPr>
                <w:rFonts w:ascii="ＭＳ Ｐゴシック" w:eastAsia="ＭＳ Ｐゴシック" w:hAnsi="ＭＳ Ｐゴシック"/>
                <w:szCs w:val="21"/>
              </w:rPr>
            </w:pPr>
            <w:r w:rsidRPr="002D5B6E">
              <w:rPr>
                <w:rFonts w:ascii="ＭＳ Ｐゴシック" w:eastAsia="ＭＳ Ｐゴシック" w:hAnsi="ＭＳ Ｐゴシック" w:hint="eastAsia"/>
                <w:szCs w:val="21"/>
              </w:rPr>
              <w:t>電話番号</w:t>
            </w:r>
          </w:p>
        </w:tc>
        <w:tc>
          <w:tcPr>
            <w:tcW w:w="7980" w:type="dxa"/>
            <w:vAlign w:val="bottom"/>
          </w:tcPr>
          <w:p w:rsidR="002D5B6E" w:rsidRPr="002D5B6E" w:rsidRDefault="002D5B6E" w:rsidP="002D5B6E">
            <w:pPr>
              <w:spacing w:line="320" w:lineRule="exact"/>
              <w:rPr>
                <w:rFonts w:ascii="ＭＳ Ｐゴシック" w:eastAsia="ＭＳ Ｐゴシック" w:hAnsi="ＭＳ Ｐゴシック"/>
                <w:szCs w:val="21"/>
              </w:rPr>
            </w:pPr>
          </w:p>
        </w:tc>
      </w:tr>
    </w:tbl>
    <w:p w:rsidR="002D5B6E" w:rsidRPr="002D5B6E" w:rsidRDefault="002D5B6E" w:rsidP="002D5B6E">
      <w:pPr>
        <w:spacing w:line="320" w:lineRule="exact"/>
        <w:rPr>
          <w:rFonts w:ascii="ＭＳ Ｐゴシック" w:eastAsia="ＭＳ Ｐゴシック" w:hAnsi="ＭＳ Ｐゴシック"/>
          <w:szCs w:val="21"/>
        </w:rPr>
      </w:pPr>
    </w:p>
    <w:p w:rsidR="002D5B6E" w:rsidRPr="002D5B6E" w:rsidRDefault="005C3728" w:rsidP="005C3728">
      <w:pPr>
        <w:tabs>
          <w:tab w:val="left" w:pos="420"/>
        </w:tabs>
        <w:spacing w:line="32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ab/>
      </w:r>
      <w:r w:rsidR="002D5B6E" w:rsidRPr="002D5B6E">
        <w:rPr>
          <w:rFonts w:ascii="ＭＳ Ｐゴシック" w:eastAsia="ＭＳ Ｐゴシック" w:hAnsi="ＭＳ Ｐゴシック"/>
          <w:szCs w:val="21"/>
        </w:rPr>
        <w:t>資格の区分</w:t>
      </w:r>
    </w:p>
    <w:p w:rsidR="002D5B6E" w:rsidRPr="002D5B6E" w:rsidRDefault="002D5B6E" w:rsidP="002D5B6E">
      <w:pPr>
        <w:spacing w:line="320" w:lineRule="exact"/>
        <w:ind w:left="210" w:firstLineChars="87" w:firstLine="173"/>
        <w:rPr>
          <w:rFonts w:ascii="ＭＳ Ｐゴシック" w:eastAsia="ＭＳ Ｐゴシック" w:hAnsi="ＭＳ Ｐゴシック"/>
          <w:szCs w:val="21"/>
        </w:rPr>
      </w:pPr>
      <w:r w:rsidRPr="002D5B6E">
        <w:rPr>
          <w:rFonts w:ascii="ＭＳ Ｐゴシック" w:eastAsia="ＭＳ Ｐゴシック" w:hAnsi="ＭＳ Ｐゴシック"/>
          <w:szCs w:val="21"/>
        </w:rPr>
        <w:t>次のうち、該当するものに〇をしてください。</w:t>
      </w:r>
    </w:p>
    <w:p w:rsidR="002D5B6E" w:rsidRPr="002D5B6E" w:rsidRDefault="002D5B6E" w:rsidP="002D5B6E">
      <w:pPr>
        <w:spacing w:line="320" w:lineRule="exact"/>
        <w:rPr>
          <w:rFonts w:ascii="ＭＳ Ｐゴシック" w:eastAsia="ＭＳ Ｐゴシック" w:hAnsi="ＭＳ Ｐゴシック"/>
          <w:szCs w:val="21"/>
        </w:rPr>
      </w:pPr>
    </w:p>
    <w:p w:rsidR="002D5B6E" w:rsidRPr="005C3728" w:rsidRDefault="002D5B6E" w:rsidP="002D5B6E">
      <w:pPr>
        <w:numPr>
          <w:ilvl w:val="1"/>
          <w:numId w:val="8"/>
        </w:numPr>
        <w:tabs>
          <w:tab w:val="clear" w:pos="1069"/>
          <w:tab w:val="num" w:pos="525"/>
        </w:tabs>
        <w:spacing w:line="320" w:lineRule="exact"/>
        <w:ind w:left="525" w:hanging="315"/>
        <w:rPr>
          <w:rFonts w:ascii="ＭＳ Ｐゴシック" w:eastAsia="ＭＳ Ｐゴシック" w:hAnsi="ＭＳ Ｐゴシック"/>
          <w:szCs w:val="21"/>
        </w:rPr>
      </w:pPr>
      <w:r w:rsidRPr="005C3728">
        <w:rPr>
          <w:rFonts w:ascii="ＭＳ Ｐゴシック" w:eastAsia="ＭＳ Ｐゴシック" w:hAnsi="ＭＳ Ｐゴシック"/>
          <w:szCs w:val="21"/>
        </w:rPr>
        <w:t>次の資格区分に該当する場合は、</w:t>
      </w:r>
      <w:r w:rsidRPr="004747EE">
        <w:rPr>
          <w:rFonts w:ascii="ＭＳ Ｐゴシック" w:eastAsia="ＭＳ Ｐゴシック" w:hAnsi="ＭＳ Ｐゴシック"/>
          <w:szCs w:val="21"/>
          <w:u w:val="single"/>
        </w:rPr>
        <w:t>卒業証明書（大学、短期大学、高等学校等が発行）及び職歴証明書（事業者の証明）を添付してください。</w:t>
      </w:r>
    </w:p>
    <w:p w:rsidR="002D5B6E" w:rsidRPr="005C3728" w:rsidRDefault="007E46E2" w:rsidP="002D5B6E">
      <w:pPr>
        <w:spacing w:line="320" w:lineRule="exact"/>
        <w:ind w:left="525"/>
        <w:rPr>
          <w:rFonts w:ascii="ＭＳ Ｐゴシック" w:eastAsia="ＭＳ Ｐゴシック" w:hAnsi="ＭＳ Ｐゴシック"/>
          <w:szCs w:val="21"/>
        </w:rPr>
      </w:pPr>
      <w:r>
        <w:rPr>
          <w:rFonts w:ascii="ＭＳ Ｐゴシック" w:eastAsia="ＭＳ Ｐゴシック" w:hAnsi="ＭＳ Ｐゴシック"/>
          <w:szCs w:val="21"/>
        </w:rPr>
        <w:t>ただし、「</w:t>
      </w:r>
      <w:r>
        <w:rPr>
          <w:rFonts w:ascii="ＭＳ Ｐゴシック" w:eastAsia="ＭＳ Ｐゴシック" w:hAnsi="ＭＳ Ｐゴシック" w:hint="eastAsia"/>
          <w:szCs w:val="21"/>
        </w:rPr>
        <w:t>ク</w:t>
      </w:r>
      <w:r w:rsidR="002D5B6E" w:rsidRPr="005C3728">
        <w:rPr>
          <w:rFonts w:ascii="ＭＳ Ｐゴシック" w:eastAsia="ＭＳ Ｐゴシック" w:hAnsi="ＭＳ Ｐゴシック"/>
          <w:szCs w:val="21"/>
        </w:rPr>
        <w:t>」の場合は、職歴証明書のみを添付してください。</w:t>
      </w:r>
    </w:p>
    <w:p w:rsidR="005C3728" w:rsidRDefault="00AC1C7B" w:rsidP="005C3728">
      <w:pPr>
        <w:tabs>
          <w:tab w:val="left" w:pos="945"/>
        </w:tabs>
        <w:spacing w:line="320" w:lineRule="exact"/>
        <w:ind w:leftChars="250" w:left="893" w:right="249" w:hangingChars="200" w:hanging="397"/>
        <w:rPr>
          <w:rFonts w:ascii="ＭＳ Ｐゴシック" w:eastAsia="ＭＳ Ｐゴシック" w:hAnsi="ＭＳ Ｐゴシック"/>
          <w:szCs w:val="21"/>
        </w:rPr>
      </w:pPr>
      <w:r>
        <w:rPr>
          <w:rFonts w:ascii="ＭＳ Ｐゴシック" w:eastAsia="ＭＳ Ｐゴシック" w:hAnsi="ＭＳ Ｐゴシック" w:hint="eastAsia"/>
          <w:szCs w:val="21"/>
        </w:rPr>
        <w:t>イ</w:t>
      </w:r>
      <w:r w:rsidR="005C3728">
        <w:rPr>
          <w:rFonts w:ascii="ＭＳ Ｐゴシック" w:eastAsia="ＭＳ Ｐゴシック" w:hAnsi="ＭＳ Ｐゴシック" w:hint="eastAsia"/>
          <w:szCs w:val="21"/>
        </w:rPr>
        <w:tab/>
      </w:r>
      <w:r w:rsidRPr="00AC1C7B">
        <w:rPr>
          <w:rFonts w:ascii="ＭＳ Ｐゴシック" w:eastAsia="ＭＳ Ｐゴシック" w:hAnsi="ＭＳ Ｐゴシック" w:hint="eastAsia"/>
          <w:szCs w:val="21"/>
        </w:rPr>
        <w:t>学校教育法</w:t>
      </w:r>
      <w:r w:rsidR="00387B9F">
        <w:rPr>
          <w:rFonts w:ascii="ＭＳ Ｐゴシック" w:eastAsia="ＭＳ Ｐゴシック" w:hAnsi="ＭＳ Ｐゴシック" w:hint="eastAsia"/>
          <w:szCs w:val="21"/>
        </w:rPr>
        <w:t>に基づく大学（短期大学を除く。ロ</w:t>
      </w:r>
      <w:r w:rsidRPr="00AC1C7B">
        <w:rPr>
          <w:rFonts w:ascii="ＭＳ Ｐゴシック" w:eastAsia="ＭＳ Ｐゴシック" w:hAnsi="ＭＳ Ｐゴシック" w:hint="eastAsia"/>
          <w:szCs w:val="21"/>
        </w:rPr>
        <w:t>において同じ。）又は旧大学令に基づく大学の理学、薬学、工学</w:t>
      </w:r>
      <w:r>
        <w:rPr>
          <w:rFonts w:ascii="ＭＳ Ｐゴシック" w:eastAsia="ＭＳ Ｐゴシック" w:hAnsi="ＭＳ Ｐゴシック" w:hint="eastAsia"/>
          <w:szCs w:val="21"/>
        </w:rPr>
        <w:t>若しくは農学の課程において衛生工学（旧大学令に基づく大学にあっては、土木工学。ロ</w:t>
      </w:r>
      <w:r w:rsidRPr="00AC1C7B">
        <w:rPr>
          <w:rFonts w:ascii="ＭＳ Ｐゴシック" w:eastAsia="ＭＳ Ｐゴシック" w:hAnsi="ＭＳ Ｐゴシック" w:hint="eastAsia"/>
          <w:szCs w:val="21"/>
        </w:rPr>
        <w:t>に</w:t>
      </w:r>
      <w:r>
        <w:rPr>
          <w:rFonts w:ascii="ＭＳ Ｐゴシック" w:eastAsia="ＭＳ Ｐゴシック" w:hAnsi="ＭＳ Ｐゴシック" w:hint="eastAsia"/>
          <w:szCs w:val="21"/>
        </w:rPr>
        <w:t>おいて同じ。）若しくは化学工学に関する科目を修めて卒業した後、２</w:t>
      </w:r>
      <w:r w:rsidRPr="00AC1C7B">
        <w:rPr>
          <w:rFonts w:ascii="ＭＳ Ｐゴシック" w:eastAsia="ＭＳ Ｐゴシック" w:hAnsi="ＭＳ Ｐゴシック" w:hint="eastAsia"/>
          <w:szCs w:val="21"/>
        </w:rPr>
        <w:t>年以上廃棄物の処理に関する技術上の実務に従事した経験を有する者</w:t>
      </w:r>
    </w:p>
    <w:p w:rsidR="005C3728" w:rsidRDefault="00AC1C7B" w:rsidP="005C3728">
      <w:pPr>
        <w:tabs>
          <w:tab w:val="left" w:pos="945"/>
        </w:tabs>
        <w:spacing w:line="320" w:lineRule="exact"/>
        <w:ind w:leftChars="250" w:left="893" w:right="249" w:hangingChars="200" w:hanging="397"/>
        <w:rPr>
          <w:rFonts w:ascii="ＭＳ Ｐゴシック" w:eastAsia="ＭＳ Ｐゴシック" w:hAnsi="ＭＳ Ｐゴシック"/>
          <w:szCs w:val="21"/>
        </w:rPr>
      </w:pPr>
      <w:r>
        <w:rPr>
          <w:rFonts w:ascii="ＭＳ Ｐゴシック" w:eastAsia="ＭＳ Ｐゴシック" w:hAnsi="ＭＳ Ｐゴシック" w:hint="eastAsia"/>
          <w:szCs w:val="21"/>
        </w:rPr>
        <w:t>ロ</w:t>
      </w:r>
      <w:r w:rsidR="005C3728">
        <w:rPr>
          <w:rFonts w:ascii="ＭＳ Ｐゴシック" w:eastAsia="ＭＳ Ｐゴシック" w:hAnsi="ＭＳ Ｐゴシック" w:hint="eastAsia"/>
          <w:szCs w:val="21"/>
        </w:rPr>
        <w:tab/>
      </w:r>
      <w:r w:rsidRPr="00AC1C7B">
        <w:rPr>
          <w:rFonts w:ascii="ＭＳ Ｐゴシック" w:eastAsia="ＭＳ Ｐゴシック" w:hAnsi="ＭＳ Ｐゴシック" w:hint="eastAsia"/>
          <w:szCs w:val="21"/>
        </w:rPr>
        <w:t>学校教育法に基づく大学又は旧大学令に基づく大学の理学、薬学、工学、農学若しくはこれらに相当する課程において衛生</w:t>
      </w:r>
      <w:r>
        <w:rPr>
          <w:rFonts w:ascii="ＭＳ Ｐゴシック" w:eastAsia="ＭＳ Ｐゴシック" w:hAnsi="ＭＳ Ｐゴシック" w:hint="eastAsia"/>
          <w:szCs w:val="21"/>
        </w:rPr>
        <w:t>工学若しくは化学工学に関する科目以外の科目を修めて卒業した後、３</w:t>
      </w:r>
      <w:r w:rsidRPr="00AC1C7B">
        <w:rPr>
          <w:rFonts w:ascii="ＭＳ Ｐゴシック" w:eastAsia="ＭＳ Ｐゴシック" w:hAnsi="ＭＳ Ｐゴシック" w:hint="eastAsia"/>
          <w:szCs w:val="21"/>
        </w:rPr>
        <w:t>年以上廃棄物の処理に関する技術上の実務に従事した経験を有する者</w:t>
      </w:r>
    </w:p>
    <w:p w:rsidR="005C3728" w:rsidRDefault="00AC1C7B" w:rsidP="00AC1C7B">
      <w:pPr>
        <w:tabs>
          <w:tab w:val="left" w:pos="945"/>
        </w:tabs>
        <w:spacing w:line="320" w:lineRule="exact"/>
        <w:ind w:leftChars="250" w:left="893" w:right="249" w:hangingChars="200" w:hanging="397"/>
        <w:rPr>
          <w:rFonts w:ascii="ＭＳ Ｐゴシック" w:eastAsia="ＭＳ Ｐゴシック" w:hAnsi="ＭＳ Ｐゴシック"/>
          <w:szCs w:val="21"/>
        </w:rPr>
      </w:pPr>
      <w:r>
        <w:rPr>
          <w:rFonts w:ascii="ＭＳ Ｐゴシック" w:eastAsia="ＭＳ Ｐゴシック" w:hAnsi="ＭＳ Ｐゴシック" w:hint="eastAsia"/>
          <w:szCs w:val="21"/>
        </w:rPr>
        <w:t>ハ</w:t>
      </w:r>
      <w:r w:rsidR="005C3728">
        <w:rPr>
          <w:rFonts w:ascii="ＭＳ Ｐゴシック" w:eastAsia="ＭＳ Ｐゴシック" w:hAnsi="ＭＳ Ｐゴシック" w:hint="eastAsia"/>
          <w:szCs w:val="21"/>
        </w:rPr>
        <w:tab/>
      </w:r>
      <w:r w:rsidRPr="00AC1C7B">
        <w:rPr>
          <w:rFonts w:ascii="ＭＳ Ｐゴシック" w:eastAsia="ＭＳ Ｐゴシック" w:hAnsi="ＭＳ Ｐゴシック" w:hint="eastAsia"/>
          <w:szCs w:val="21"/>
        </w:rPr>
        <w:t>学校教育法に基づく短期大学若しくは高等専門学校又は旧専門学校令に基づく専門学校の理学、薬学、工学、農学若しくはこれらに相</w:t>
      </w:r>
      <w:r>
        <w:rPr>
          <w:rFonts w:ascii="ＭＳ Ｐゴシック" w:eastAsia="ＭＳ Ｐゴシック" w:hAnsi="ＭＳ Ｐゴシック" w:hint="eastAsia"/>
          <w:szCs w:val="21"/>
        </w:rPr>
        <w:t>当する課程において衛生工学（旧専門学校令に基づく専門学校にあっては、土木工学。ニ</w:t>
      </w:r>
      <w:r w:rsidRPr="00AC1C7B">
        <w:rPr>
          <w:rFonts w:ascii="ＭＳ Ｐゴシック" w:eastAsia="ＭＳ Ｐゴシック" w:hAnsi="ＭＳ Ｐゴシック" w:hint="eastAsia"/>
          <w:szCs w:val="21"/>
        </w:rPr>
        <w:t>に</w:t>
      </w:r>
      <w:r>
        <w:rPr>
          <w:rFonts w:ascii="ＭＳ Ｐゴシック" w:eastAsia="ＭＳ Ｐゴシック" w:hAnsi="ＭＳ Ｐゴシック" w:hint="eastAsia"/>
          <w:szCs w:val="21"/>
        </w:rPr>
        <w:t>おいて同じ。）若しくは化学工学に関する科目を修めて卒業した後、４</w:t>
      </w:r>
      <w:r w:rsidRPr="00AC1C7B">
        <w:rPr>
          <w:rFonts w:ascii="ＭＳ Ｐゴシック" w:eastAsia="ＭＳ Ｐゴシック" w:hAnsi="ＭＳ Ｐゴシック" w:hint="eastAsia"/>
          <w:szCs w:val="21"/>
        </w:rPr>
        <w:t>年以上廃棄物の処理に関する技術上の実務に従事した経験を有する者</w:t>
      </w:r>
    </w:p>
    <w:p w:rsidR="005C3728" w:rsidRDefault="00AC1C7B" w:rsidP="005C3728">
      <w:pPr>
        <w:tabs>
          <w:tab w:val="left" w:pos="945"/>
        </w:tabs>
        <w:spacing w:line="320" w:lineRule="exact"/>
        <w:ind w:leftChars="250" w:left="893" w:right="249" w:hangingChars="200" w:hanging="397"/>
        <w:rPr>
          <w:rFonts w:ascii="ＭＳ Ｐゴシック" w:eastAsia="ＭＳ Ｐゴシック" w:hAnsi="ＭＳ Ｐゴシック"/>
          <w:szCs w:val="21"/>
        </w:rPr>
      </w:pPr>
      <w:r>
        <w:rPr>
          <w:rFonts w:ascii="ＭＳ Ｐゴシック" w:eastAsia="ＭＳ Ｐゴシック" w:hAnsi="ＭＳ Ｐゴシック" w:hint="eastAsia"/>
          <w:szCs w:val="21"/>
        </w:rPr>
        <w:t>ニ</w:t>
      </w:r>
      <w:r w:rsidR="005C3728">
        <w:rPr>
          <w:rFonts w:ascii="ＭＳ Ｐゴシック" w:eastAsia="ＭＳ Ｐゴシック" w:hAnsi="ＭＳ Ｐゴシック" w:hint="eastAsia"/>
          <w:szCs w:val="21"/>
        </w:rPr>
        <w:tab/>
      </w:r>
      <w:r w:rsidRPr="00AC1C7B">
        <w:rPr>
          <w:rFonts w:ascii="ＭＳ Ｐゴシック" w:eastAsia="ＭＳ Ｐゴシック" w:hAnsi="ＭＳ Ｐゴシック" w:hint="eastAsia"/>
          <w:szCs w:val="21"/>
        </w:rPr>
        <w:t>学校教育法に基づく短期大学若しくは高等専門学校又は旧専門学校令に基づく専門学校の理学、薬学、工学、農学若しくはこれらに相当する課程において衛生</w:t>
      </w:r>
      <w:r>
        <w:rPr>
          <w:rFonts w:ascii="ＭＳ Ｐゴシック" w:eastAsia="ＭＳ Ｐゴシック" w:hAnsi="ＭＳ Ｐゴシック" w:hint="eastAsia"/>
          <w:szCs w:val="21"/>
        </w:rPr>
        <w:t>工学若しくは化学工学に関する科目以外の科目を修めて卒業した後、５</w:t>
      </w:r>
      <w:r w:rsidRPr="00AC1C7B">
        <w:rPr>
          <w:rFonts w:ascii="ＭＳ Ｐゴシック" w:eastAsia="ＭＳ Ｐゴシック" w:hAnsi="ＭＳ Ｐゴシック" w:hint="eastAsia"/>
          <w:szCs w:val="21"/>
        </w:rPr>
        <w:t>年以上廃棄物の処理に関する技術上の実務に従事した経験を有する者</w:t>
      </w:r>
    </w:p>
    <w:p w:rsidR="005C3728" w:rsidRDefault="00AC1C7B" w:rsidP="005C3728">
      <w:pPr>
        <w:tabs>
          <w:tab w:val="left" w:pos="945"/>
        </w:tabs>
        <w:spacing w:line="320" w:lineRule="exact"/>
        <w:ind w:leftChars="250" w:left="893" w:right="249" w:hangingChars="200" w:hanging="397"/>
        <w:rPr>
          <w:rFonts w:ascii="ＭＳ Ｐゴシック" w:eastAsia="ＭＳ Ｐゴシック" w:hAnsi="ＭＳ Ｐゴシック"/>
          <w:szCs w:val="21"/>
        </w:rPr>
      </w:pPr>
      <w:r>
        <w:rPr>
          <w:rFonts w:ascii="ＭＳ Ｐゴシック" w:eastAsia="ＭＳ Ｐゴシック" w:hAnsi="ＭＳ Ｐゴシック" w:hint="eastAsia"/>
          <w:szCs w:val="21"/>
        </w:rPr>
        <w:t>ホ</w:t>
      </w:r>
      <w:r w:rsidR="005C3728">
        <w:rPr>
          <w:rFonts w:ascii="ＭＳ Ｐゴシック" w:eastAsia="ＭＳ Ｐゴシック" w:hAnsi="ＭＳ Ｐゴシック" w:hint="eastAsia"/>
          <w:szCs w:val="21"/>
        </w:rPr>
        <w:tab/>
      </w:r>
      <w:r w:rsidRPr="00AC1C7B">
        <w:rPr>
          <w:rFonts w:ascii="ＭＳ Ｐゴシック" w:eastAsia="ＭＳ Ｐゴシック" w:hAnsi="ＭＳ Ｐゴシック" w:hint="eastAsia"/>
          <w:szCs w:val="21"/>
        </w:rPr>
        <w:t>学校教育法に基づく高等学校若しくは中等教育学校又は旧中等学校令（昭和十八年勅令第三十六号）に基づく中等学校において土木科、化学科若しくはこれらに相当する学科を修めて卒業し</w:t>
      </w:r>
      <w:r>
        <w:rPr>
          <w:rFonts w:ascii="ＭＳ Ｐゴシック" w:eastAsia="ＭＳ Ｐゴシック" w:hAnsi="ＭＳ Ｐゴシック" w:hint="eastAsia"/>
          <w:szCs w:val="21"/>
        </w:rPr>
        <w:t>た後、６</w:t>
      </w:r>
      <w:r w:rsidRPr="00AC1C7B">
        <w:rPr>
          <w:rFonts w:ascii="ＭＳ Ｐゴシック" w:eastAsia="ＭＳ Ｐゴシック" w:hAnsi="ＭＳ Ｐゴシック" w:hint="eastAsia"/>
          <w:szCs w:val="21"/>
        </w:rPr>
        <w:t>年以上廃棄物の処理に関する技術上の実務に従事した経験を有する者</w:t>
      </w:r>
    </w:p>
    <w:p w:rsidR="005C3728" w:rsidRDefault="005C3728" w:rsidP="005C3728">
      <w:pPr>
        <w:tabs>
          <w:tab w:val="left" w:pos="945"/>
        </w:tabs>
        <w:spacing w:line="320" w:lineRule="exact"/>
        <w:ind w:leftChars="250" w:left="893" w:right="249" w:hangingChars="200" w:hanging="397"/>
        <w:rPr>
          <w:rFonts w:ascii="ＭＳ Ｐゴシック" w:eastAsia="ＭＳ Ｐゴシック" w:hAnsi="ＭＳ Ｐゴシック"/>
          <w:szCs w:val="21"/>
        </w:rPr>
      </w:pPr>
      <w:r>
        <w:rPr>
          <w:rFonts w:ascii="ＭＳ Ｐゴシック" w:eastAsia="ＭＳ Ｐゴシック" w:hAnsi="ＭＳ Ｐゴシック" w:hint="eastAsia"/>
          <w:szCs w:val="21"/>
        </w:rPr>
        <w:t>キ</w:t>
      </w:r>
      <w:r>
        <w:rPr>
          <w:rFonts w:ascii="ＭＳ Ｐゴシック" w:eastAsia="ＭＳ Ｐゴシック" w:hAnsi="ＭＳ Ｐゴシック" w:hint="eastAsia"/>
          <w:szCs w:val="21"/>
        </w:rPr>
        <w:tab/>
      </w:r>
      <w:r w:rsidR="00AC1C7B" w:rsidRPr="00AC1C7B">
        <w:rPr>
          <w:rFonts w:ascii="ＭＳ Ｐゴシック" w:eastAsia="ＭＳ Ｐゴシック" w:hAnsi="ＭＳ Ｐゴシック" w:hint="eastAsia"/>
          <w:szCs w:val="21"/>
        </w:rPr>
        <w:t>学校教育法に基づく高等学校若しくは中等教育学校又は旧中等学校令に基づく中等学校において理学、工学、農</w:t>
      </w:r>
      <w:r w:rsidR="00AC1C7B">
        <w:rPr>
          <w:rFonts w:ascii="ＭＳ Ｐゴシック" w:eastAsia="ＭＳ Ｐゴシック" w:hAnsi="ＭＳ Ｐゴシック" w:hint="eastAsia"/>
          <w:szCs w:val="21"/>
        </w:rPr>
        <w:t>学に関する科目若しくはこれらに相当する科目を修めて卒業した後、７</w:t>
      </w:r>
      <w:r w:rsidR="00AC1C7B" w:rsidRPr="00AC1C7B">
        <w:rPr>
          <w:rFonts w:ascii="ＭＳ Ｐゴシック" w:eastAsia="ＭＳ Ｐゴシック" w:hAnsi="ＭＳ Ｐゴシック" w:hint="eastAsia"/>
          <w:szCs w:val="21"/>
        </w:rPr>
        <w:t>年以上廃棄物の処理に関する技術上の実務に従事した経験を有する者</w:t>
      </w:r>
    </w:p>
    <w:p w:rsidR="002D5B6E" w:rsidRPr="005C3728" w:rsidRDefault="005C3728" w:rsidP="005C3728">
      <w:pPr>
        <w:tabs>
          <w:tab w:val="left" w:pos="945"/>
        </w:tabs>
        <w:spacing w:line="320" w:lineRule="exact"/>
        <w:ind w:leftChars="250" w:left="893" w:right="249" w:hangingChars="200" w:hanging="397"/>
        <w:rPr>
          <w:rFonts w:ascii="ＭＳ Ｐゴシック" w:eastAsia="ＭＳ Ｐゴシック" w:hAnsi="ＭＳ Ｐゴシック"/>
          <w:szCs w:val="21"/>
        </w:rPr>
      </w:pPr>
      <w:r>
        <w:rPr>
          <w:rFonts w:ascii="ＭＳ Ｐゴシック" w:eastAsia="ＭＳ Ｐゴシック" w:hAnsi="ＭＳ Ｐゴシック" w:hint="eastAsia"/>
          <w:szCs w:val="21"/>
        </w:rPr>
        <w:t>ク</w:t>
      </w:r>
      <w:r>
        <w:rPr>
          <w:rFonts w:ascii="ＭＳ Ｐゴシック" w:eastAsia="ＭＳ Ｐゴシック" w:hAnsi="ＭＳ Ｐゴシック" w:hint="eastAsia"/>
          <w:szCs w:val="21"/>
        </w:rPr>
        <w:tab/>
      </w:r>
      <w:r w:rsidR="00387B9F">
        <w:rPr>
          <w:rFonts w:ascii="ＭＳ Ｐゴシック" w:eastAsia="ＭＳ Ｐゴシック" w:hAnsi="ＭＳ Ｐゴシック" w:hint="eastAsia"/>
          <w:szCs w:val="21"/>
        </w:rPr>
        <w:t>１０</w:t>
      </w:r>
      <w:r w:rsidR="00387B9F" w:rsidRPr="00AC1C7B">
        <w:rPr>
          <w:rFonts w:ascii="ＭＳ Ｐゴシック" w:eastAsia="ＭＳ Ｐゴシック" w:hAnsi="ＭＳ Ｐゴシック" w:hint="eastAsia"/>
          <w:szCs w:val="21"/>
        </w:rPr>
        <w:t>年以上廃棄物の処理に関する技術上の実務に従事した経験を有する者</w:t>
      </w:r>
    </w:p>
    <w:p w:rsidR="002D5B6E" w:rsidRPr="005C3728" w:rsidRDefault="002D5B6E" w:rsidP="002D5B6E">
      <w:pPr>
        <w:spacing w:line="320" w:lineRule="exact"/>
        <w:rPr>
          <w:rFonts w:ascii="ＭＳ Ｐゴシック" w:eastAsia="ＭＳ Ｐゴシック" w:hAnsi="ＭＳ Ｐゴシック"/>
          <w:szCs w:val="21"/>
        </w:rPr>
      </w:pPr>
    </w:p>
    <w:p w:rsidR="002D5B6E" w:rsidRPr="005C3728" w:rsidRDefault="002D5B6E" w:rsidP="002D5B6E">
      <w:pPr>
        <w:numPr>
          <w:ilvl w:val="1"/>
          <w:numId w:val="8"/>
        </w:numPr>
        <w:tabs>
          <w:tab w:val="clear" w:pos="1069"/>
          <w:tab w:val="num" w:pos="525"/>
        </w:tabs>
        <w:spacing w:line="320" w:lineRule="exact"/>
        <w:ind w:left="525" w:hanging="315"/>
        <w:rPr>
          <w:rFonts w:ascii="ＭＳ Ｐゴシック" w:eastAsia="ＭＳ Ｐゴシック" w:hAnsi="ＭＳ Ｐゴシック"/>
          <w:szCs w:val="21"/>
          <w:u w:val="wave"/>
        </w:rPr>
      </w:pPr>
      <w:r w:rsidRPr="005C3728">
        <w:rPr>
          <w:rFonts w:ascii="ＭＳ Ｐゴシック" w:eastAsia="ＭＳ Ｐゴシック" w:hAnsi="ＭＳ Ｐゴシック"/>
          <w:szCs w:val="21"/>
        </w:rPr>
        <w:t>次の資格区分に該当する場合は、</w:t>
      </w:r>
      <w:r w:rsidRPr="004747EE">
        <w:rPr>
          <w:rFonts w:ascii="ＭＳ Ｐゴシック" w:eastAsia="ＭＳ Ｐゴシック" w:hAnsi="ＭＳ Ｐゴシック"/>
          <w:szCs w:val="21"/>
          <w:u w:val="single"/>
        </w:rPr>
        <w:t>講習会修了証のコピーを添付してください。</w:t>
      </w:r>
    </w:p>
    <w:p w:rsidR="002D5B6E" w:rsidRPr="005C3728" w:rsidRDefault="002D5B6E" w:rsidP="002D5B6E">
      <w:pPr>
        <w:tabs>
          <w:tab w:val="left" w:pos="687"/>
        </w:tabs>
        <w:spacing w:line="320" w:lineRule="exact"/>
        <w:rPr>
          <w:rFonts w:ascii="ＭＳ Ｐゴシック" w:eastAsia="ＭＳ Ｐゴシック" w:hAnsi="ＭＳ Ｐゴシック"/>
          <w:szCs w:val="21"/>
        </w:rPr>
      </w:pPr>
    </w:p>
    <w:p w:rsidR="005C3728" w:rsidRDefault="005C3728" w:rsidP="005C3728">
      <w:pPr>
        <w:tabs>
          <w:tab w:val="left" w:pos="945"/>
        </w:tabs>
        <w:spacing w:line="320" w:lineRule="exact"/>
        <w:ind w:leftChars="250" w:left="893" w:right="249" w:hangingChars="200" w:hanging="397"/>
        <w:rPr>
          <w:rFonts w:ascii="ＭＳ Ｐゴシック" w:eastAsia="ＭＳ Ｐゴシック" w:hAnsi="ＭＳ Ｐゴシック"/>
          <w:szCs w:val="21"/>
        </w:rPr>
      </w:pPr>
      <w:r>
        <w:rPr>
          <w:rFonts w:ascii="ＭＳ Ｐゴシック" w:eastAsia="ＭＳ Ｐゴシック" w:hAnsi="ＭＳ Ｐゴシック" w:hint="eastAsia"/>
          <w:szCs w:val="21"/>
        </w:rPr>
        <w:t>ア</w:t>
      </w:r>
      <w:r>
        <w:rPr>
          <w:rFonts w:ascii="ＭＳ Ｐゴシック" w:eastAsia="ＭＳ Ｐゴシック" w:hAnsi="ＭＳ Ｐゴシック" w:hint="eastAsia"/>
          <w:szCs w:val="21"/>
        </w:rPr>
        <w:tab/>
      </w:r>
      <w:r w:rsidR="002D5B6E" w:rsidRPr="005C3728">
        <w:rPr>
          <w:rFonts w:ascii="ＭＳ Ｐゴシック" w:eastAsia="ＭＳ Ｐゴシック" w:hAnsi="ＭＳ Ｐゴシック"/>
          <w:szCs w:val="21"/>
        </w:rPr>
        <w:t>平成</w:t>
      </w:r>
      <w:r w:rsidR="002D5B6E" w:rsidRPr="005C3728">
        <w:rPr>
          <w:rFonts w:ascii="ＭＳ Ｐゴシック" w:eastAsia="ＭＳ Ｐゴシック" w:hAnsi="ＭＳ Ｐゴシック" w:hint="eastAsia"/>
          <w:szCs w:val="21"/>
        </w:rPr>
        <w:t>12</w:t>
      </w:r>
      <w:r w:rsidR="002D5B6E" w:rsidRPr="005C3728">
        <w:rPr>
          <w:rFonts w:ascii="ＭＳ Ｐゴシック" w:eastAsia="ＭＳ Ｐゴシック" w:hAnsi="ＭＳ Ｐゴシック"/>
          <w:szCs w:val="21"/>
        </w:rPr>
        <w:t>年度まで行われていた「厚生（環境）大臣認定　特別管理産業廃棄物管理責任者講習会」を受講し修了</w:t>
      </w:r>
    </w:p>
    <w:p w:rsidR="002D5B6E" w:rsidRPr="005C3728" w:rsidRDefault="005C3728" w:rsidP="005C3728">
      <w:pPr>
        <w:tabs>
          <w:tab w:val="left" w:pos="945"/>
        </w:tabs>
        <w:spacing w:line="320" w:lineRule="exact"/>
        <w:ind w:leftChars="250" w:left="893" w:right="249" w:hangingChars="200" w:hanging="397"/>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イ</w:t>
      </w:r>
      <w:r>
        <w:rPr>
          <w:rFonts w:ascii="ＭＳ Ｐゴシック" w:eastAsia="ＭＳ Ｐゴシック" w:hAnsi="ＭＳ Ｐゴシック" w:hint="eastAsia"/>
          <w:szCs w:val="21"/>
        </w:rPr>
        <w:tab/>
      </w:r>
      <w:r w:rsidR="002D5B6E" w:rsidRPr="005C3728">
        <w:rPr>
          <w:rFonts w:ascii="ＭＳ Ｐゴシック" w:eastAsia="ＭＳ Ｐゴシック" w:hAnsi="ＭＳ Ｐゴシック"/>
          <w:szCs w:val="21"/>
        </w:rPr>
        <w:t>平成</w:t>
      </w:r>
      <w:r w:rsidR="002D5B6E" w:rsidRPr="005C3728">
        <w:rPr>
          <w:rFonts w:ascii="ＭＳ Ｐゴシック" w:eastAsia="ＭＳ Ｐゴシック" w:hAnsi="ＭＳ Ｐゴシック" w:hint="eastAsia"/>
          <w:szCs w:val="21"/>
        </w:rPr>
        <w:t>13</w:t>
      </w:r>
      <w:r w:rsidR="002D5B6E" w:rsidRPr="005C3728">
        <w:rPr>
          <w:rFonts w:ascii="ＭＳ Ｐゴシック" w:eastAsia="ＭＳ Ｐゴシック" w:hAnsi="ＭＳ Ｐゴシック"/>
          <w:szCs w:val="21"/>
        </w:rPr>
        <w:t>年度</w:t>
      </w:r>
      <w:r w:rsidR="002D5B6E" w:rsidRPr="005C3728">
        <w:rPr>
          <w:rFonts w:ascii="ＭＳ Ｐゴシック" w:eastAsia="ＭＳ Ｐゴシック" w:hAnsi="ＭＳ Ｐゴシック" w:hint="eastAsia"/>
          <w:szCs w:val="21"/>
        </w:rPr>
        <w:t>5</w:t>
      </w:r>
      <w:r w:rsidR="002D5B6E" w:rsidRPr="005C3728">
        <w:rPr>
          <w:rFonts w:ascii="ＭＳ Ｐゴシック" w:eastAsia="ＭＳ Ｐゴシック" w:hAnsi="ＭＳ Ｐゴシック"/>
          <w:szCs w:val="21"/>
        </w:rPr>
        <w:t>月から行われている「特別管理産業廃棄物管理責任者に関する講習会」を受講し修了</w:t>
      </w:r>
    </w:p>
    <w:sectPr w:rsidR="002D5B6E" w:rsidRPr="005C3728" w:rsidSect="00387B9F">
      <w:headerReference w:type="even" r:id="rId7"/>
      <w:headerReference w:type="default" r:id="rId8"/>
      <w:footerReference w:type="even" r:id="rId9"/>
      <w:footerReference w:type="default" r:id="rId10"/>
      <w:headerReference w:type="first" r:id="rId11"/>
      <w:footerReference w:type="first" r:id="rId12"/>
      <w:pgSz w:w="11906" w:h="16838" w:code="9"/>
      <w:pgMar w:top="964" w:right="964" w:bottom="964" w:left="964" w:header="851" w:footer="992" w:gutter="0"/>
      <w:cols w:space="425"/>
      <w:docGrid w:type="linesAndChars" w:linePitch="304"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651" w:rsidRDefault="00DD0651" w:rsidP="007E46E2">
      <w:r>
        <w:separator/>
      </w:r>
    </w:p>
  </w:endnote>
  <w:endnote w:type="continuationSeparator" w:id="0">
    <w:p w:rsidR="00DD0651" w:rsidRDefault="00DD0651" w:rsidP="007E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56" w:rsidRDefault="00B9315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56" w:rsidRDefault="00B9315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56" w:rsidRDefault="00B931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651" w:rsidRDefault="00DD0651" w:rsidP="007E46E2">
      <w:r>
        <w:separator/>
      </w:r>
    </w:p>
  </w:footnote>
  <w:footnote w:type="continuationSeparator" w:id="0">
    <w:p w:rsidR="00DD0651" w:rsidRDefault="00DD0651" w:rsidP="007E4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56" w:rsidRDefault="00B9315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56" w:rsidRDefault="00B9315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156" w:rsidRDefault="00B9315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B4CE5"/>
    <w:multiLevelType w:val="hybridMultilevel"/>
    <w:tmpl w:val="509A7412"/>
    <w:lvl w:ilvl="0" w:tplc="66E25AD6">
      <w:start w:val="1"/>
      <w:numFmt w:val="decimal"/>
      <w:lvlText w:val="%1"/>
      <w:lvlJc w:val="left"/>
      <w:pPr>
        <w:tabs>
          <w:tab w:val="num" w:pos="420"/>
        </w:tabs>
        <w:ind w:left="420" w:hanging="420"/>
      </w:pPr>
      <w:rPr>
        <w:rFonts w:hint="eastAsia"/>
      </w:rPr>
    </w:lvl>
    <w:lvl w:ilvl="1" w:tplc="59129376">
      <w:start w:val="2"/>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D63731"/>
    <w:multiLevelType w:val="multilevel"/>
    <w:tmpl w:val="061E0E20"/>
    <w:lvl w:ilvl="0">
      <w:start w:val="1"/>
      <w:numFmt w:val="bullet"/>
      <w:lvlText w:val=""/>
      <w:lvlJc w:val="left"/>
      <w:pPr>
        <w:tabs>
          <w:tab w:val="num" w:pos="649"/>
        </w:tabs>
        <w:ind w:left="649" w:hanging="420"/>
      </w:pPr>
      <w:rPr>
        <w:rFonts w:ascii="Symbol" w:hAnsi="Symbol" w:hint="default"/>
        <w:color w:val="auto"/>
      </w:rPr>
    </w:lvl>
    <w:lvl w:ilvl="1">
      <w:start w:val="1"/>
      <w:numFmt w:val="bullet"/>
      <w:lvlText w:val=""/>
      <w:lvlJc w:val="left"/>
      <w:pPr>
        <w:tabs>
          <w:tab w:val="num" w:pos="1069"/>
        </w:tabs>
        <w:ind w:left="1069" w:hanging="420"/>
      </w:pPr>
      <w:rPr>
        <w:rFonts w:ascii="Wingdings" w:hAnsi="Wingdings" w:hint="default"/>
      </w:rPr>
    </w:lvl>
    <w:lvl w:ilvl="2">
      <w:start w:val="1"/>
      <w:numFmt w:val="bullet"/>
      <w:lvlText w:val=""/>
      <w:lvlJc w:val="left"/>
      <w:pPr>
        <w:tabs>
          <w:tab w:val="num" w:pos="1489"/>
        </w:tabs>
        <w:ind w:left="1489" w:hanging="420"/>
      </w:pPr>
      <w:rPr>
        <w:rFonts w:ascii="Wingdings" w:hAnsi="Wingdings" w:hint="default"/>
      </w:rPr>
    </w:lvl>
    <w:lvl w:ilvl="3">
      <w:start w:val="1"/>
      <w:numFmt w:val="bullet"/>
      <w:lvlText w:val=""/>
      <w:lvlJc w:val="left"/>
      <w:pPr>
        <w:tabs>
          <w:tab w:val="num" w:pos="1909"/>
        </w:tabs>
        <w:ind w:left="1909" w:hanging="420"/>
      </w:pPr>
      <w:rPr>
        <w:rFonts w:ascii="Wingdings" w:hAnsi="Wingdings" w:hint="default"/>
      </w:rPr>
    </w:lvl>
    <w:lvl w:ilvl="4">
      <w:start w:val="1"/>
      <w:numFmt w:val="bullet"/>
      <w:lvlText w:val=""/>
      <w:lvlJc w:val="left"/>
      <w:pPr>
        <w:tabs>
          <w:tab w:val="num" w:pos="2329"/>
        </w:tabs>
        <w:ind w:left="2329" w:hanging="420"/>
      </w:pPr>
      <w:rPr>
        <w:rFonts w:ascii="Wingdings" w:hAnsi="Wingdings" w:hint="default"/>
      </w:rPr>
    </w:lvl>
    <w:lvl w:ilvl="5">
      <w:start w:val="1"/>
      <w:numFmt w:val="bullet"/>
      <w:lvlText w:val=""/>
      <w:lvlJc w:val="left"/>
      <w:pPr>
        <w:tabs>
          <w:tab w:val="num" w:pos="2749"/>
        </w:tabs>
        <w:ind w:left="2749" w:hanging="420"/>
      </w:pPr>
      <w:rPr>
        <w:rFonts w:ascii="Wingdings" w:hAnsi="Wingdings" w:hint="default"/>
      </w:rPr>
    </w:lvl>
    <w:lvl w:ilvl="6">
      <w:start w:val="1"/>
      <w:numFmt w:val="bullet"/>
      <w:lvlText w:val=""/>
      <w:lvlJc w:val="left"/>
      <w:pPr>
        <w:tabs>
          <w:tab w:val="num" w:pos="3169"/>
        </w:tabs>
        <w:ind w:left="3169" w:hanging="420"/>
      </w:pPr>
      <w:rPr>
        <w:rFonts w:ascii="Wingdings" w:hAnsi="Wingdings" w:hint="default"/>
      </w:rPr>
    </w:lvl>
    <w:lvl w:ilvl="7">
      <w:start w:val="1"/>
      <w:numFmt w:val="bullet"/>
      <w:lvlText w:val=""/>
      <w:lvlJc w:val="left"/>
      <w:pPr>
        <w:tabs>
          <w:tab w:val="num" w:pos="3589"/>
        </w:tabs>
        <w:ind w:left="3589" w:hanging="420"/>
      </w:pPr>
      <w:rPr>
        <w:rFonts w:ascii="Wingdings" w:hAnsi="Wingdings" w:hint="default"/>
      </w:rPr>
    </w:lvl>
    <w:lvl w:ilvl="8">
      <w:start w:val="1"/>
      <w:numFmt w:val="bullet"/>
      <w:lvlText w:val=""/>
      <w:lvlJc w:val="left"/>
      <w:pPr>
        <w:tabs>
          <w:tab w:val="num" w:pos="4009"/>
        </w:tabs>
        <w:ind w:left="4009" w:hanging="420"/>
      </w:pPr>
      <w:rPr>
        <w:rFonts w:ascii="Wingdings" w:hAnsi="Wingdings" w:hint="default"/>
      </w:rPr>
    </w:lvl>
  </w:abstractNum>
  <w:abstractNum w:abstractNumId="2" w15:restartNumberingAfterBreak="0">
    <w:nsid w:val="23466355"/>
    <w:multiLevelType w:val="hybridMultilevel"/>
    <w:tmpl w:val="4CDCE7FE"/>
    <w:lvl w:ilvl="0" w:tplc="459CF5AC">
      <w:start w:val="1"/>
      <w:numFmt w:val="bullet"/>
      <w:lvlText w:val=""/>
      <w:lvlJc w:val="left"/>
      <w:pPr>
        <w:tabs>
          <w:tab w:val="num" w:pos="649"/>
        </w:tabs>
        <w:ind w:left="649" w:hanging="420"/>
      </w:pPr>
      <w:rPr>
        <w:rFonts w:ascii="Symbol" w:hAnsi="Symbol" w:hint="default"/>
        <w:color w:val="auto"/>
      </w:rPr>
    </w:lvl>
    <w:lvl w:ilvl="1" w:tplc="459CF5AC">
      <w:start w:val="1"/>
      <w:numFmt w:val="bullet"/>
      <w:lvlText w:val=""/>
      <w:lvlJc w:val="left"/>
      <w:pPr>
        <w:tabs>
          <w:tab w:val="num" w:pos="1069"/>
        </w:tabs>
        <w:ind w:left="1069" w:hanging="420"/>
      </w:pPr>
      <w:rPr>
        <w:rFonts w:ascii="Symbol" w:hAnsi="Symbol" w:hint="default"/>
        <w:color w:val="auto"/>
      </w:rPr>
    </w:lvl>
    <w:lvl w:ilvl="2" w:tplc="FB00C22C">
      <w:start w:val="1"/>
      <w:numFmt w:val="aiueoFullWidth"/>
      <w:lvlText w:val="%3"/>
      <w:lvlJc w:val="left"/>
      <w:pPr>
        <w:tabs>
          <w:tab w:val="num" w:pos="1279"/>
        </w:tabs>
        <w:ind w:left="1279" w:hanging="210"/>
      </w:pPr>
      <w:rPr>
        <w:rFonts w:hint="eastAsia"/>
        <w:color w:val="auto"/>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3" w15:restartNumberingAfterBreak="0">
    <w:nsid w:val="25F970D6"/>
    <w:multiLevelType w:val="hybridMultilevel"/>
    <w:tmpl w:val="4B90676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C479E1"/>
    <w:multiLevelType w:val="hybridMultilevel"/>
    <w:tmpl w:val="061E0E20"/>
    <w:lvl w:ilvl="0" w:tplc="459CF5AC">
      <w:start w:val="1"/>
      <w:numFmt w:val="bullet"/>
      <w:lvlText w:val=""/>
      <w:lvlJc w:val="left"/>
      <w:pPr>
        <w:tabs>
          <w:tab w:val="num" w:pos="649"/>
        </w:tabs>
        <w:ind w:left="649" w:hanging="420"/>
      </w:pPr>
      <w:rPr>
        <w:rFonts w:ascii="Symbol" w:hAnsi="Symbol" w:hint="default"/>
        <w:color w:val="auto"/>
      </w:rPr>
    </w:lvl>
    <w:lvl w:ilvl="1" w:tplc="0409000B">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5" w15:restartNumberingAfterBreak="0">
    <w:nsid w:val="3AE0657C"/>
    <w:multiLevelType w:val="singleLevel"/>
    <w:tmpl w:val="35242322"/>
    <w:lvl w:ilvl="0">
      <w:start w:val="1"/>
      <w:numFmt w:val="decimalEnclosedCircle"/>
      <w:lvlText w:val="%1"/>
      <w:lvlJc w:val="left"/>
      <w:pPr>
        <w:tabs>
          <w:tab w:val="num" w:pos="210"/>
        </w:tabs>
        <w:ind w:left="210" w:hanging="210"/>
      </w:pPr>
      <w:rPr>
        <w:rFonts w:hint="eastAsia"/>
      </w:rPr>
    </w:lvl>
  </w:abstractNum>
  <w:abstractNum w:abstractNumId="6" w15:restartNumberingAfterBreak="0">
    <w:nsid w:val="4698031F"/>
    <w:multiLevelType w:val="singleLevel"/>
    <w:tmpl w:val="C6680C08"/>
    <w:lvl w:ilvl="0">
      <w:start w:val="9"/>
      <w:numFmt w:val="decimalEnclosedCircle"/>
      <w:lvlText w:val="%1"/>
      <w:lvlJc w:val="left"/>
      <w:pPr>
        <w:tabs>
          <w:tab w:val="num" w:pos="360"/>
        </w:tabs>
        <w:ind w:left="360" w:hanging="360"/>
      </w:pPr>
      <w:rPr>
        <w:rFonts w:hint="eastAsia"/>
      </w:rPr>
    </w:lvl>
  </w:abstractNum>
  <w:abstractNum w:abstractNumId="7" w15:restartNumberingAfterBreak="0">
    <w:nsid w:val="5BC60E23"/>
    <w:multiLevelType w:val="hybridMultilevel"/>
    <w:tmpl w:val="BF16446E"/>
    <w:lvl w:ilvl="0" w:tplc="1D28F1DA">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3"/>
  </w:num>
  <w:num w:numId="4">
    <w:abstractNumId w:val="0"/>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11"/>
    <w:rsid w:val="0002723F"/>
    <w:rsid w:val="00045AF5"/>
    <w:rsid w:val="00135B23"/>
    <w:rsid w:val="0013639D"/>
    <w:rsid w:val="001A6F0F"/>
    <w:rsid w:val="00297F99"/>
    <w:rsid w:val="002D5B6E"/>
    <w:rsid w:val="0034186A"/>
    <w:rsid w:val="003447D9"/>
    <w:rsid w:val="00373314"/>
    <w:rsid w:val="00387B9F"/>
    <w:rsid w:val="00396ECC"/>
    <w:rsid w:val="003D70A4"/>
    <w:rsid w:val="004747EE"/>
    <w:rsid w:val="004866BE"/>
    <w:rsid w:val="005C3728"/>
    <w:rsid w:val="006A17AE"/>
    <w:rsid w:val="006C127D"/>
    <w:rsid w:val="007227DE"/>
    <w:rsid w:val="00791549"/>
    <w:rsid w:val="007E46E2"/>
    <w:rsid w:val="0086393E"/>
    <w:rsid w:val="008B2483"/>
    <w:rsid w:val="00914FF3"/>
    <w:rsid w:val="009459A0"/>
    <w:rsid w:val="00A6769A"/>
    <w:rsid w:val="00AA4C30"/>
    <w:rsid w:val="00AC1C7B"/>
    <w:rsid w:val="00B33E04"/>
    <w:rsid w:val="00B85157"/>
    <w:rsid w:val="00B93156"/>
    <w:rsid w:val="00BD1611"/>
    <w:rsid w:val="00CE45B7"/>
    <w:rsid w:val="00D80739"/>
    <w:rsid w:val="00D94510"/>
    <w:rsid w:val="00DD0651"/>
    <w:rsid w:val="00F5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60" w:hanging="420"/>
      <w:jc w:val="left"/>
    </w:pPr>
    <w:rPr>
      <w:sz w:val="18"/>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7E46E2"/>
    <w:pPr>
      <w:tabs>
        <w:tab w:val="center" w:pos="4252"/>
        <w:tab w:val="right" w:pos="8504"/>
      </w:tabs>
      <w:snapToGrid w:val="0"/>
    </w:pPr>
  </w:style>
  <w:style w:type="character" w:customStyle="1" w:styleId="a6">
    <w:name w:val="ヘッダー (文字)"/>
    <w:basedOn w:val="a0"/>
    <w:link w:val="a5"/>
    <w:uiPriority w:val="99"/>
    <w:rsid w:val="007E46E2"/>
    <w:rPr>
      <w:kern w:val="2"/>
      <w:sz w:val="21"/>
    </w:rPr>
  </w:style>
  <w:style w:type="paragraph" w:styleId="a7">
    <w:name w:val="footer"/>
    <w:basedOn w:val="a"/>
    <w:link w:val="a8"/>
    <w:uiPriority w:val="99"/>
    <w:unhideWhenUsed/>
    <w:rsid w:val="007E46E2"/>
    <w:pPr>
      <w:tabs>
        <w:tab w:val="center" w:pos="4252"/>
        <w:tab w:val="right" w:pos="8504"/>
      </w:tabs>
      <w:snapToGrid w:val="0"/>
    </w:pPr>
  </w:style>
  <w:style w:type="character" w:customStyle="1" w:styleId="a8">
    <w:name w:val="フッター (文字)"/>
    <w:basedOn w:val="a0"/>
    <w:link w:val="a7"/>
    <w:uiPriority w:val="99"/>
    <w:rsid w:val="007E46E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8876">
      <w:bodyDiv w:val="1"/>
      <w:marLeft w:val="0"/>
      <w:marRight w:val="0"/>
      <w:marTop w:val="0"/>
      <w:marBottom w:val="0"/>
      <w:divBdr>
        <w:top w:val="none" w:sz="0" w:space="0" w:color="auto"/>
        <w:left w:val="none" w:sz="0" w:space="0" w:color="auto"/>
        <w:bottom w:val="none" w:sz="0" w:space="0" w:color="auto"/>
        <w:right w:val="none" w:sz="0" w:space="0" w:color="auto"/>
      </w:divBdr>
      <w:divsChild>
        <w:div w:id="838732995">
          <w:marLeft w:val="240"/>
          <w:marRight w:val="0"/>
          <w:marTop w:val="0"/>
          <w:marBottom w:val="0"/>
          <w:divBdr>
            <w:top w:val="none" w:sz="0" w:space="0" w:color="auto"/>
            <w:left w:val="none" w:sz="0" w:space="0" w:color="auto"/>
            <w:bottom w:val="none" w:sz="0" w:space="0" w:color="auto"/>
            <w:right w:val="none" w:sz="0" w:space="0" w:color="auto"/>
          </w:divBdr>
        </w:div>
        <w:div w:id="389308478">
          <w:marLeft w:val="240"/>
          <w:marRight w:val="0"/>
          <w:marTop w:val="0"/>
          <w:marBottom w:val="0"/>
          <w:divBdr>
            <w:top w:val="none" w:sz="0" w:space="0" w:color="auto"/>
            <w:left w:val="none" w:sz="0" w:space="0" w:color="auto"/>
            <w:bottom w:val="none" w:sz="0" w:space="0" w:color="auto"/>
            <w:right w:val="none" w:sz="0" w:space="0" w:color="auto"/>
          </w:divBdr>
        </w:div>
        <w:div w:id="1566185002">
          <w:marLeft w:val="240"/>
          <w:marRight w:val="0"/>
          <w:marTop w:val="0"/>
          <w:marBottom w:val="0"/>
          <w:divBdr>
            <w:top w:val="none" w:sz="0" w:space="0" w:color="auto"/>
            <w:left w:val="none" w:sz="0" w:space="0" w:color="auto"/>
            <w:bottom w:val="none" w:sz="0" w:space="0" w:color="auto"/>
            <w:right w:val="none" w:sz="0" w:space="0" w:color="auto"/>
          </w:divBdr>
        </w:div>
        <w:div w:id="1651330125">
          <w:marLeft w:val="240"/>
          <w:marRight w:val="0"/>
          <w:marTop w:val="0"/>
          <w:marBottom w:val="0"/>
          <w:divBdr>
            <w:top w:val="none" w:sz="0" w:space="0" w:color="auto"/>
            <w:left w:val="none" w:sz="0" w:space="0" w:color="auto"/>
            <w:bottom w:val="none" w:sz="0" w:space="0" w:color="auto"/>
            <w:right w:val="none" w:sz="0" w:space="0" w:color="auto"/>
          </w:divBdr>
        </w:div>
        <w:div w:id="1228494958">
          <w:marLeft w:val="240"/>
          <w:marRight w:val="0"/>
          <w:marTop w:val="0"/>
          <w:marBottom w:val="0"/>
          <w:divBdr>
            <w:top w:val="none" w:sz="0" w:space="0" w:color="auto"/>
            <w:left w:val="none" w:sz="0" w:space="0" w:color="auto"/>
            <w:bottom w:val="none" w:sz="0" w:space="0" w:color="auto"/>
            <w:right w:val="none" w:sz="0" w:space="0" w:color="auto"/>
          </w:divBdr>
        </w:div>
        <w:div w:id="296183786">
          <w:marLeft w:val="240"/>
          <w:marRight w:val="0"/>
          <w:marTop w:val="0"/>
          <w:marBottom w:val="0"/>
          <w:divBdr>
            <w:top w:val="none" w:sz="0" w:space="0" w:color="auto"/>
            <w:left w:val="none" w:sz="0" w:space="0" w:color="auto"/>
            <w:bottom w:val="none" w:sz="0" w:space="0" w:color="auto"/>
            <w:right w:val="none" w:sz="0" w:space="0" w:color="auto"/>
          </w:divBdr>
        </w:div>
        <w:div w:id="278414549">
          <w:marLeft w:val="240"/>
          <w:marRight w:val="0"/>
          <w:marTop w:val="0"/>
          <w:marBottom w:val="0"/>
          <w:divBdr>
            <w:top w:val="none" w:sz="0" w:space="0" w:color="auto"/>
            <w:left w:val="none" w:sz="0" w:space="0" w:color="auto"/>
            <w:bottom w:val="none" w:sz="0" w:space="0" w:color="auto"/>
            <w:right w:val="none" w:sz="0" w:space="0" w:color="auto"/>
          </w:divBdr>
        </w:div>
        <w:div w:id="1092824000">
          <w:marLeft w:val="240"/>
          <w:marRight w:val="0"/>
          <w:marTop w:val="0"/>
          <w:marBottom w:val="0"/>
          <w:divBdr>
            <w:top w:val="none" w:sz="0" w:space="0" w:color="auto"/>
            <w:left w:val="none" w:sz="0" w:space="0" w:color="auto"/>
            <w:bottom w:val="none" w:sz="0" w:space="0" w:color="auto"/>
            <w:right w:val="none" w:sz="0" w:space="0" w:color="auto"/>
          </w:divBdr>
        </w:div>
        <w:div w:id="202638860">
          <w:marLeft w:val="240"/>
          <w:marRight w:val="0"/>
          <w:marTop w:val="0"/>
          <w:marBottom w:val="0"/>
          <w:divBdr>
            <w:top w:val="none" w:sz="0" w:space="0" w:color="auto"/>
            <w:left w:val="none" w:sz="0" w:space="0" w:color="auto"/>
            <w:bottom w:val="none" w:sz="0" w:space="0" w:color="auto"/>
            <w:right w:val="none" w:sz="0" w:space="0" w:color="auto"/>
          </w:divBdr>
        </w:div>
      </w:divsChild>
    </w:div>
    <w:div w:id="407849706">
      <w:bodyDiv w:val="1"/>
      <w:marLeft w:val="0"/>
      <w:marRight w:val="0"/>
      <w:marTop w:val="0"/>
      <w:marBottom w:val="0"/>
      <w:divBdr>
        <w:top w:val="none" w:sz="0" w:space="0" w:color="auto"/>
        <w:left w:val="none" w:sz="0" w:space="0" w:color="auto"/>
        <w:bottom w:val="none" w:sz="0" w:space="0" w:color="auto"/>
        <w:right w:val="none" w:sz="0" w:space="0" w:color="auto"/>
      </w:divBdr>
      <w:divsChild>
        <w:div w:id="1141846511">
          <w:marLeft w:val="240"/>
          <w:marRight w:val="0"/>
          <w:marTop w:val="0"/>
          <w:marBottom w:val="0"/>
          <w:divBdr>
            <w:top w:val="none" w:sz="0" w:space="0" w:color="auto"/>
            <w:left w:val="none" w:sz="0" w:space="0" w:color="auto"/>
            <w:bottom w:val="none" w:sz="0" w:space="0" w:color="auto"/>
            <w:right w:val="none" w:sz="0" w:space="0" w:color="auto"/>
          </w:divBdr>
        </w:div>
        <w:div w:id="600183658">
          <w:marLeft w:val="240"/>
          <w:marRight w:val="0"/>
          <w:marTop w:val="0"/>
          <w:marBottom w:val="0"/>
          <w:divBdr>
            <w:top w:val="none" w:sz="0" w:space="0" w:color="auto"/>
            <w:left w:val="none" w:sz="0" w:space="0" w:color="auto"/>
            <w:bottom w:val="none" w:sz="0" w:space="0" w:color="auto"/>
            <w:right w:val="none" w:sz="0" w:space="0" w:color="auto"/>
          </w:divBdr>
        </w:div>
        <w:div w:id="1429810624">
          <w:marLeft w:val="240"/>
          <w:marRight w:val="0"/>
          <w:marTop w:val="0"/>
          <w:marBottom w:val="0"/>
          <w:divBdr>
            <w:top w:val="none" w:sz="0" w:space="0" w:color="auto"/>
            <w:left w:val="none" w:sz="0" w:space="0" w:color="auto"/>
            <w:bottom w:val="none" w:sz="0" w:space="0" w:color="auto"/>
            <w:right w:val="none" w:sz="0" w:space="0" w:color="auto"/>
          </w:divBdr>
        </w:div>
        <w:div w:id="964041578">
          <w:marLeft w:val="240"/>
          <w:marRight w:val="0"/>
          <w:marTop w:val="0"/>
          <w:marBottom w:val="0"/>
          <w:divBdr>
            <w:top w:val="none" w:sz="0" w:space="0" w:color="auto"/>
            <w:left w:val="none" w:sz="0" w:space="0" w:color="auto"/>
            <w:bottom w:val="none" w:sz="0" w:space="0" w:color="auto"/>
            <w:right w:val="none" w:sz="0" w:space="0" w:color="auto"/>
          </w:divBdr>
        </w:div>
        <w:div w:id="1359965901">
          <w:marLeft w:val="240"/>
          <w:marRight w:val="0"/>
          <w:marTop w:val="0"/>
          <w:marBottom w:val="0"/>
          <w:divBdr>
            <w:top w:val="none" w:sz="0" w:space="0" w:color="auto"/>
            <w:left w:val="none" w:sz="0" w:space="0" w:color="auto"/>
            <w:bottom w:val="none" w:sz="0" w:space="0" w:color="auto"/>
            <w:right w:val="none" w:sz="0" w:space="0" w:color="auto"/>
          </w:divBdr>
        </w:div>
        <w:div w:id="1151827878">
          <w:marLeft w:val="240"/>
          <w:marRight w:val="0"/>
          <w:marTop w:val="0"/>
          <w:marBottom w:val="0"/>
          <w:divBdr>
            <w:top w:val="none" w:sz="0" w:space="0" w:color="auto"/>
            <w:left w:val="none" w:sz="0" w:space="0" w:color="auto"/>
            <w:bottom w:val="none" w:sz="0" w:space="0" w:color="auto"/>
            <w:right w:val="none" w:sz="0" w:space="0" w:color="auto"/>
          </w:divBdr>
        </w:div>
        <w:div w:id="617488549">
          <w:marLeft w:val="240"/>
          <w:marRight w:val="0"/>
          <w:marTop w:val="0"/>
          <w:marBottom w:val="0"/>
          <w:divBdr>
            <w:top w:val="none" w:sz="0" w:space="0" w:color="auto"/>
            <w:left w:val="none" w:sz="0" w:space="0" w:color="auto"/>
            <w:bottom w:val="none" w:sz="0" w:space="0" w:color="auto"/>
            <w:right w:val="none" w:sz="0" w:space="0" w:color="auto"/>
          </w:divBdr>
        </w:div>
        <w:div w:id="1818762633">
          <w:marLeft w:val="240"/>
          <w:marRight w:val="0"/>
          <w:marTop w:val="0"/>
          <w:marBottom w:val="0"/>
          <w:divBdr>
            <w:top w:val="none" w:sz="0" w:space="0" w:color="auto"/>
            <w:left w:val="none" w:sz="0" w:space="0" w:color="auto"/>
            <w:bottom w:val="none" w:sz="0" w:space="0" w:color="auto"/>
            <w:right w:val="none" w:sz="0" w:space="0" w:color="auto"/>
          </w:divBdr>
        </w:div>
        <w:div w:id="274675319">
          <w:marLeft w:val="240"/>
          <w:marRight w:val="0"/>
          <w:marTop w:val="0"/>
          <w:marBottom w:val="0"/>
          <w:divBdr>
            <w:top w:val="none" w:sz="0" w:space="0" w:color="auto"/>
            <w:left w:val="none" w:sz="0" w:space="0" w:color="auto"/>
            <w:bottom w:val="none" w:sz="0" w:space="0" w:color="auto"/>
            <w:right w:val="none" w:sz="0" w:space="0" w:color="auto"/>
          </w:divBdr>
        </w:div>
      </w:divsChild>
    </w:div>
    <w:div w:id="1106802384">
      <w:bodyDiv w:val="1"/>
      <w:marLeft w:val="0"/>
      <w:marRight w:val="0"/>
      <w:marTop w:val="0"/>
      <w:marBottom w:val="0"/>
      <w:divBdr>
        <w:top w:val="none" w:sz="0" w:space="0" w:color="auto"/>
        <w:left w:val="none" w:sz="0" w:space="0" w:color="auto"/>
        <w:bottom w:val="none" w:sz="0" w:space="0" w:color="auto"/>
        <w:right w:val="none" w:sz="0" w:space="0" w:color="auto"/>
      </w:divBdr>
      <w:divsChild>
        <w:div w:id="785007579">
          <w:marLeft w:val="240"/>
          <w:marRight w:val="0"/>
          <w:marTop w:val="0"/>
          <w:marBottom w:val="0"/>
          <w:divBdr>
            <w:top w:val="none" w:sz="0" w:space="0" w:color="auto"/>
            <w:left w:val="none" w:sz="0" w:space="0" w:color="auto"/>
            <w:bottom w:val="none" w:sz="0" w:space="0" w:color="auto"/>
            <w:right w:val="none" w:sz="0" w:space="0" w:color="auto"/>
          </w:divBdr>
        </w:div>
        <w:div w:id="1357268173">
          <w:marLeft w:val="240"/>
          <w:marRight w:val="0"/>
          <w:marTop w:val="0"/>
          <w:marBottom w:val="0"/>
          <w:divBdr>
            <w:top w:val="none" w:sz="0" w:space="0" w:color="auto"/>
            <w:left w:val="none" w:sz="0" w:space="0" w:color="auto"/>
            <w:bottom w:val="none" w:sz="0" w:space="0" w:color="auto"/>
            <w:right w:val="none" w:sz="0" w:space="0" w:color="auto"/>
          </w:divBdr>
        </w:div>
        <w:div w:id="2024819035">
          <w:marLeft w:val="240"/>
          <w:marRight w:val="0"/>
          <w:marTop w:val="0"/>
          <w:marBottom w:val="0"/>
          <w:divBdr>
            <w:top w:val="none" w:sz="0" w:space="0" w:color="auto"/>
            <w:left w:val="none" w:sz="0" w:space="0" w:color="auto"/>
            <w:bottom w:val="none" w:sz="0" w:space="0" w:color="auto"/>
            <w:right w:val="none" w:sz="0" w:space="0" w:color="auto"/>
          </w:divBdr>
        </w:div>
        <w:div w:id="882641512">
          <w:marLeft w:val="240"/>
          <w:marRight w:val="0"/>
          <w:marTop w:val="0"/>
          <w:marBottom w:val="0"/>
          <w:divBdr>
            <w:top w:val="none" w:sz="0" w:space="0" w:color="auto"/>
            <w:left w:val="none" w:sz="0" w:space="0" w:color="auto"/>
            <w:bottom w:val="none" w:sz="0" w:space="0" w:color="auto"/>
            <w:right w:val="none" w:sz="0" w:space="0" w:color="auto"/>
          </w:divBdr>
        </w:div>
        <w:div w:id="963079366">
          <w:marLeft w:val="240"/>
          <w:marRight w:val="0"/>
          <w:marTop w:val="0"/>
          <w:marBottom w:val="0"/>
          <w:divBdr>
            <w:top w:val="none" w:sz="0" w:space="0" w:color="auto"/>
            <w:left w:val="none" w:sz="0" w:space="0" w:color="auto"/>
            <w:bottom w:val="none" w:sz="0" w:space="0" w:color="auto"/>
            <w:right w:val="none" w:sz="0" w:space="0" w:color="auto"/>
          </w:divBdr>
        </w:div>
        <w:div w:id="245723026">
          <w:marLeft w:val="240"/>
          <w:marRight w:val="0"/>
          <w:marTop w:val="0"/>
          <w:marBottom w:val="0"/>
          <w:divBdr>
            <w:top w:val="none" w:sz="0" w:space="0" w:color="auto"/>
            <w:left w:val="none" w:sz="0" w:space="0" w:color="auto"/>
            <w:bottom w:val="none" w:sz="0" w:space="0" w:color="auto"/>
            <w:right w:val="none" w:sz="0" w:space="0" w:color="auto"/>
          </w:divBdr>
        </w:div>
        <w:div w:id="1864317898">
          <w:marLeft w:val="240"/>
          <w:marRight w:val="0"/>
          <w:marTop w:val="0"/>
          <w:marBottom w:val="0"/>
          <w:divBdr>
            <w:top w:val="none" w:sz="0" w:space="0" w:color="auto"/>
            <w:left w:val="none" w:sz="0" w:space="0" w:color="auto"/>
            <w:bottom w:val="none" w:sz="0" w:space="0" w:color="auto"/>
            <w:right w:val="none" w:sz="0" w:space="0" w:color="auto"/>
          </w:divBdr>
        </w:div>
        <w:div w:id="1335960057">
          <w:marLeft w:val="240"/>
          <w:marRight w:val="0"/>
          <w:marTop w:val="0"/>
          <w:marBottom w:val="0"/>
          <w:divBdr>
            <w:top w:val="none" w:sz="0" w:space="0" w:color="auto"/>
            <w:left w:val="none" w:sz="0" w:space="0" w:color="auto"/>
            <w:bottom w:val="none" w:sz="0" w:space="0" w:color="auto"/>
            <w:right w:val="none" w:sz="0" w:space="0" w:color="auto"/>
          </w:divBdr>
        </w:div>
        <w:div w:id="175269664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1239</Words>
  <Characters>52</Characters>
  <DocSecurity>0</DocSecurity>
  <Lines>1</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2021-10-21T00:12:00Z</dcterms:created>
  <dcterms:modified xsi:type="dcterms:W3CDTF">2021-10-21T00:12:00Z</dcterms:modified>
</cp:coreProperties>
</file>