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bookmarkStart w:id="0" w:name="_GoBack"/>
      <w:bookmarkEnd w:id="0"/>
      <w:r>
        <w:rPr>
          <w:rFonts w:cs="ＭＳ 明朝" w:hint="eastAsia"/>
          <w:kern w:val="0"/>
        </w:rPr>
        <w:t>第３号様式の４</w:t>
      </w:r>
    </w:p>
    <w:tbl>
      <w:tblPr>
        <w:tblW w:w="0" w:type="auto"/>
        <w:tblInd w:w="6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1148"/>
      </w:tblGrid>
      <w:tr w:rsidR="00A97BC6" w:rsidRPr="0088503E">
        <w:tc>
          <w:tcPr>
            <w:tcW w:w="1120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受付番号</w:t>
            </w:r>
          </w:p>
        </w:tc>
        <w:tc>
          <w:tcPr>
            <w:tcW w:w="1148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kern w:val="0"/>
              </w:rPr>
            </w:pPr>
          </w:p>
        </w:tc>
      </w:tr>
    </w:tbl>
    <w:p w:rsidR="00A97BC6" w:rsidRPr="0088503E" w:rsidRDefault="00A97BC6" w:rsidP="00996723">
      <w:pPr>
        <w:kinsoku w:val="0"/>
        <w:overflowPunct w:val="0"/>
        <w:autoSpaceDE w:val="0"/>
        <w:autoSpaceDN w:val="0"/>
        <w:ind w:firstLineChars="800" w:firstLine="1680"/>
        <w:jc w:val="left"/>
        <w:rPr>
          <w:rFonts w:cs="Times New Roman"/>
          <w:kern w:val="0"/>
        </w:rPr>
      </w:pP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center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>指定障害福祉サービス事業者等業務管理体制届出事項変更届出書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</w:t>
      </w:r>
      <w:r w:rsidR="009A5624">
        <w:rPr>
          <w:rFonts w:cs="ＭＳ 明朝" w:hint="eastAsia"/>
          <w:kern w:val="0"/>
        </w:rPr>
        <w:t xml:space="preserve">　　　　　　　　　　　　　　　　　　　　　　　　　　　　　　　　</w:t>
      </w:r>
      <w:r w:rsidRPr="0088503E">
        <w:rPr>
          <w:rFonts w:cs="ＭＳ 明朝" w:hint="eastAsia"/>
          <w:kern w:val="0"/>
        </w:rPr>
        <w:t xml:space="preserve">　年　月　日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香川県知事　　　殿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届出者　主たる事務所の所在地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　　　名　称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代表者の氏名　　　　　　　　　　　㊞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A97BC6" w:rsidRPr="0088503E" w:rsidRDefault="00A97BC6" w:rsidP="00B10EF1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</w:t>
      </w:r>
      <w:r w:rsidRPr="0088503E">
        <w:rPr>
          <w:rFonts w:ascii="ＭＳ 明朝" w:hAnsi="ＭＳ 明朝" w:cs="ＭＳ 明朝" w:hint="eastAsia"/>
          <w:kern w:val="0"/>
        </w:rPr>
        <w:t>次のとおり業務管理体制の届出事項を変更したので、</w:t>
      </w:r>
      <w:r w:rsidR="00B10EF1" w:rsidRPr="002B0D2D">
        <w:rPr>
          <w:rFonts w:ascii="ＭＳ 明朝" w:hAnsi="ＭＳ 明朝" w:cs="ＭＳ 明朝" w:hint="eastAsia"/>
          <w:kern w:val="0"/>
        </w:rPr>
        <w:t>障害者の日常生活及び社会生活を総合的に支援するための法律</w:t>
      </w:r>
      <w:r w:rsidRPr="0088503E">
        <w:rPr>
          <w:rFonts w:ascii="ＭＳ 明朝" w:hAnsi="ＭＳ 明朝" w:cs="ＭＳ 明朝" w:hint="eastAsia"/>
          <w:kern w:val="0"/>
        </w:rPr>
        <w:t>第</w:t>
      </w:r>
      <w:r w:rsidRPr="0088503E">
        <w:rPr>
          <w:rFonts w:ascii="ＭＳ 明朝" w:hAnsi="ＭＳ 明朝" w:cs="ＭＳ 明朝"/>
          <w:kern w:val="0"/>
        </w:rPr>
        <w:t>51</w:t>
      </w:r>
      <w:r w:rsidRPr="0088503E">
        <w:rPr>
          <w:rFonts w:ascii="ＭＳ 明朝" w:hAnsi="ＭＳ 明朝" w:cs="ＭＳ 明朝" w:hint="eastAsia"/>
          <w:kern w:val="0"/>
        </w:rPr>
        <w:t>条の２第３項（第</w:t>
      </w:r>
      <w:r w:rsidRPr="0088503E">
        <w:rPr>
          <w:rFonts w:ascii="ＭＳ 明朝" w:hAnsi="ＭＳ 明朝" w:cs="ＭＳ 明朝"/>
          <w:kern w:val="0"/>
        </w:rPr>
        <w:t>51</w:t>
      </w:r>
      <w:r w:rsidRPr="0088503E">
        <w:rPr>
          <w:rFonts w:ascii="ＭＳ 明朝" w:hAnsi="ＭＳ 明朝" w:cs="ＭＳ 明朝" w:hint="eastAsia"/>
          <w:kern w:val="0"/>
        </w:rPr>
        <w:t>条の</w:t>
      </w:r>
      <w:r w:rsidRPr="0088503E">
        <w:rPr>
          <w:rFonts w:ascii="ＭＳ 明朝" w:hAnsi="ＭＳ 明朝" w:cs="ＭＳ 明朝"/>
          <w:kern w:val="0"/>
        </w:rPr>
        <w:t>31</w:t>
      </w:r>
      <w:r w:rsidRPr="0088503E">
        <w:rPr>
          <w:rFonts w:ascii="ＭＳ 明朝" w:hAnsi="ＭＳ 明朝" w:cs="ＭＳ 明朝" w:hint="eastAsia"/>
          <w:kern w:val="0"/>
        </w:rPr>
        <w:t>第３項）の規定により関係書</w:t>
      </w:r>
      <w:r w:rsidRPr="0088503E">
        <w:rPr>
          <w:rFonts w:cs="ＭＳ 明朝" w:hint="eastAsia"/>
          <w:kern w:val="0"/>
        </w:rPr>
        <w:t>類を添えて届け出ます。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2434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A97BC6" w:rsidRPr="0088503E">
        <w:trPr>
          <w:trHeight w:val="427"/>
          <w:jc w:val="center"/>
        </w:trPr>
        <w:tc>
          <w:tcPr>
            <w:tcW w:w="1076" w:type="dxa"/>
            <w:tcBorders>
              <w:top w:val="nil"/>
              <w:left w:val="nil"/>
            </w:tcBorders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34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-14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事業者（法人）番号</w:t>
            </w: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</w:tr>
      <w:tr w:rsidR="00A97BC6" w:rsidRPr="0088503E">
        <w:trPr>
          <w:trHeight w:val="976"/>
          <w:jc w:val="center"/>
        </w:trPr>
        <w:tc>
          <w:tcPr>
            <w:tcW w:w="8702" w:type="dxa"/>
            <w:gridSpan w:val="19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が　あ　っ　た　事　項</w:t>
            </w:r>
          </w:p>
        </w:tc>
      </w:tr>
      <w:tr w:rsidR="00A97BC6" w:rsidRPr="0088503E">
        <w:trPr>
          <w:trHeight w:val="2110"/>
          <w:jc w:val="center"/>
        </w:trPr>
        <w:tc>
          <w:tcPr>
            <w:tcW w:w="8702" w:type="dxa"/>
            <w:gridSpan w:val="19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１　法人の種別、名称（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２　主たる事務所の所在地、電話、</w:t>
            </w:r>
            <w:r w:rsidRPr="0088503E">
              <w:rPr>
                <w:kern w:val="0"/>
              </w:rPr>
              <w:t>FAX</w:t>
            </w:r>
            <w:r w:rsidRPr="0088503E">
              <w:rPr>
                <w:rFonts w:cs="ＭＳ 明朝" w:hint="eastAsia"/>
                <w:kern w:val="0"/>
              </w:rPr>
              <w:t>番号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３　代表者氏名（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）、生年月日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４　代表者の住所、職名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５　事業所名称等及び所在地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６　法令遵守責任者の氏名（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）及び生年月日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７　業務が法令に適合することを確保するための規程の概要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８　業務執行の状況の監査の方法の概要</w:t>
            </w:r>
          </w:p>
        </w:tc>
      </w:tr>
    </w:tbl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A97BC6" w:rsidRPr="0088503E">
        <w:trPr>
          <w:trHeight w:val="891"/>
          <w:jc w:val="center"/>
        </w:trPr>
        <w:tc>
          <w:tcPr>
            <w:tcW w:w="8702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の　内　容</w:t>
            </w:r>
          </w:p>
        </w:tc>
      </w:tr>
      <w:tr w:rsidR="00A97BC6" w:rsidRPr="0088503E">
        <w:trPr>
          <w:trHeight w:val="1477"/>
          <w:jc w:val="center"/>
        </w:trPr>
        <w:tc>
          <w:tcPr>
            <w:tcW w:w="8702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（変更前）</w:t>
            </w:r>
          </w:p>
        </w:tc>
      </w:tr>
      <w:tr w:rsidR="00A97BC6" w:rsidRPr="0088503E">
        <w:trPr>
          <w:trHeight w:val="1554"/>
          <w:jc w:val="center"/>
        </w:trPr>
        <w:tc>
          <w:tcPr>
            <w:tcW w:w="8702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（変更後）</w:t>
            </w:r>
          </w:p>
        </w:tc>
      </w:tr>
    </w:tbl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sectPr w:rsidR="00A97BC6" w:rsidRPr="0088503E" w:rsidSect="0059385F"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C3D26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E159B"/>
    <w:rsid w:val="002F21DA"/>
    <w:rsid w:val="00307BFE"/>
    <w:rsid w:val="00316B1A"/>
    <w:rsid w:val="00320208"/>
    <w:rsid w:val="00341BAE"/>
    <w:rsid w:val="003529C6"/>
    <w:rsid w:val="0036139C"/>
    <w:rsid w:val="00373E37"/>
    <w:rsid w:val="00382663"/>
    <w:rsid w:val="003A43AB"/>
    <w:rsid w:val="003B2D46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5CE5"/>
    <w:rsid w:val="00556195"/>
    <w:rsid w:val="005630E3"/>
    <w:rsid w:val="005657D5"/>
    <w:rsid w:val="00574540"/>
    <w:rsid w:val="005826E7"/>
    <w:rsid w:val="00590B3E"/>
    <w:rsid w:val="0059385F"/>
    <w:rsid w:val="005A164A"/>
    <w:rsid w:val="005A17C7"/>
    <w:rsid w:val="005B0F7E"/>
    <w:rsid w:val="005B4072"/>
    <w:rsid w:val="005B49F2"/>
    <w:rsid w:val="005B4B2B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2A2A"/>
    <w:rsid w:val="006C303A"/>
    <w:rsid w:val="006D593B"/>
    <w:rsid w:val="006D6608"/>
    <w:rsid w:val="006E43F3"/>
    <w:rsid w:val="006F42B6"/>
    <w:rsid w:val="006F46AD"/>
    <w:rsid w:val="007177C9"/>
    <w:rsid w:val="00727511"/>
    <w:rsid w:val="007437B5"/>
    <w:rsid w:val="00760003"/>
    <w:rsid w:val="00762502"/>
    <w:rsid w:val="00773D8A"/>
    <w:rsid w:val="007757CC"/>
    <w:rsid w:val="00796844"/>
    <w:rsid w:val="007A008A"/>
    <w:rsid w:val="007A134E"/>
    <w:rsid w:val="007A6167"/>
    <w:rsid w:val="007B2F7A"/>
    <w:rsid w:val="007B4AAD"/>
    <w:rsid w:val="007D31C9"/>
    <w:rsid w:val="007D4ED8"/>
    <w:rsid w:val="007D6814"/>
    <w:rsid w:val="007D7CCD"/>
    <w:rsid w:val="007F2D4F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2FD4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C61F8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6CB9"/>
    <w:rsid w:val="009614A8"/>
    <w:rsid w:val="00971DF4"/>
    <w:rsid w:val="00977DCC"/>
    <w:rsid w:val="00996723"/>
    <w:rsid w:val="009A1373"/>
    <w:rsid w:val="009A1383"/>
    <w:rsid w:val="009A5624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2CF1"/>
    <w:rsid w:val="00A355BC"/>
    <w:rsid w:val="00A4519A"/>
    <w:rsid w:val="00A46B4A"/>
    <w:rsid w:val="00A46EB1"/>
    <w:rsid w:val="00A51DB0"/>
    <w:rsid w:val="00A558D3"/>
    <w:rsid w:val="00A60A03"/>
    <w:rsid w:val="00A673E1"/>
    <w:rsid w:val="00A7379D"/>
    <w:rsid w:val="00A752AD"/>
    <w:rsid w:val="00A91E0C"/>
    <w:rsid w:val="00A929CE"/>
    <w:rsid w:val="00A968C2"/>
    <w:rsid w:val="00A97BC6"/>
    <w:rsid w:val="00AA08CE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D2088"/>
    <w:rsid w:val="00AE21D0"/>
    <w:rsid w:val="00AE239B"/>
    <w:rsid w:val="00AE2A72"/>
    <w:rsid w:val="00AF7A36"/>
    <w:rsid w:val="00B04B66"/>
    <w:rsid w:val="00B10CD1"/>
    <w:rsid w:val="00B10EF1"/>
    <w:rsid w:val="00B2358E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90D7A"/>
    <w:rsid w:val="00B94D3A"/>
    <w:rsid w:val="00B95ECA"/>
    <w:rsid w:val="00B96384"/>
    <w:rsid w:val="00BA1481"/>
    <w:rsid w:val="00BA1934"/>
    <w:rsid w:val="00BB3896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0D12"/>
    <w:rsid w:val="00C548C1"/>
    <w:rsid w:val="00C570C9"/>
    <w:rsid w:val="00C67617"/>
    <w:rsid w:val="00C84151"/>
    <w:rsid w:val="00C87AE8"/>
    <w:rsid w:val="00C95E3B"/>
    <w:rsid w:val="00C97FCA"/>
    <w:rsid w:val="00CA3DCD"/>
    <w:rsid w:val="00CA472E"/>
    <w:rsid w:val="00CB1602"/>
    <w:rsid w:val="00CC638B"/>
    <w:rsid w:val="00CC7707"/>
    <w:rsid w:val="00CF0360"/>
    <w:rsid w:val="00CF43CA"/>
    <w:rsid w:val="00D11885"/>
    <w:rsid w:val="00D33DB1"/>
    <w:rsid w:val="00D33ECB"/>
    <w:rsid w:val="00D52017"/>
    <w:rsid w:val="00D6693F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04BB5"/>
    <w:rsid w:val="00E235D9"/>
    <w:rsid w:val="00E362CC"/>
    <w:rsid w:val="00E37B66"/>
    <w:rsid w:val="00E55C9A"/>
    <w:rsid w:val="00E61081"/>
    <w:rsid w:val="00E76BF8"/>
    <w:rsid w:val="00E9069D"/>
    <w:rsid w:val="00E94A4B"/>
    <w:rsid w:val="00EA3E5D"/>
    <w:rsid w:val="00EC0DBB"/>
    <w:rsid w:val="00EC7698"/>
    <w:rsid w:val="00ED4041"/>
    <w:rsid w:val="00EF548D"/>
    <w:rsid w:val="00F0128C"/>
    <w:rsid w:val="00F01B26"/>
    <w:rsid w:val="00F03C55"/>
    <w:rsid w:val="00F06380"/>
    <w:rsid w:val="00F14DCD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C7C30"/>
    <w:rsid w:val="00FC7F74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9DCF9-2FE5-4AE1-9FDF-63F323E7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9E0"/>
    <w:rPr>
      <w:rFonts w:cs="Times New Roman"/>
    </w:rPr>
  </w:style>
  <w:style w:type="paragraph" w:customStyle="1" w:styleId="ListParagraph">
    <w:name w:val="List Paragraph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dc:description/>
  <cp:lastModifiedBy>SG19400のC20-3826</cp:lastModifiedBy>
  <cp:revision>2</cp:revision>
  <cp:lastPrinted>2012-03-28T17:09:00Z</cp:lastPrinted>
  <dcterms:created xsi:type="dcterms:W3CDTF">2020-09-09T05:56:00Z</dcterms:created>
  <dcterms:modified xsi:type="dcterms:W3CDTF">2020-09-09T05:56:00Z</dcterms:modified>
</cp:coreProperties>
</file>