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807" w:rsidRPr="00374F20" w:rsidRDefault="00C72807" w:rsidP="0023674C">
      <w:pPr>
        <w:tabs>
          <w:tab w:val="right" w:pos="9354"/>
        </w:tabs>
        <w:ind w:firstLineChars="3996" w:firstLine="11711"/>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jc w:val="center"/>
        <w:rPr>
          <w:rFonts w:ascii="ＭＳ ゴシック" w:eastAsia="ＭＳ ゴシック" w:hAnsi="ＭＳ ゴシック" w:cs="Times New Roman"/>
          <w:spacing w:val="38"/>
          <w:sz w:val="28"/>
          <w:szCs w:val="28"/>
        </w:rPr>
      </w:pPr>
      <w:r w:rsidRPr="00374F20">
        <w:rPr>
          <w:rFonts w:ascii="ＭＳ ゴシック" w:eastAsia="ＭＳ ゴシック" w:hAnsi="ＭＳ ゴシック" w:hint="eastAsia"/>
          <w:spacing w:val="4"/>
          <w:sz w:val="28"/>
          <w:szCs w:val="28"/>
        </w:rPr>
        <w:t>特殊肥料生産事業廃止届出書</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 xml:space="preserve">　　　　　　　　　　　　　　　　　　　　　　　　　　</w:t>
      </w:r>
      <w:r w:rsidR="00A40BC8">
        <w:rPr>
          <w:rFonts w:ascii="ＭＳ ゴシック" w:eastAsia="ＭＳ ゴシック" w:hAnsi="ＭＳ ゴシック" w:hint="eastAsia"/>
          <w:spacing w:val="4"/>
          <w:sz w:val="22"/>
          <w:szCs w:val="22"/>
        </w:rPr>
        <w:t>令和</w:t>
      </w:r>
      <w:r w:rsidRPr="00374F20">
        <w:rPr>
          <w:rFonts w:ascii="ＭＳ ゴシック" w:eastAsia="ＭＳ ゴシック" w:hAnsi="ＭＳ ゴシック" w:hint="eastAsia"/>
          <w:spacing w:val="4"/>
          <w:sz w:val="22"/>
          <w:szCs w:val="22"/>
        </w:rPr>
        <w:t xml:space="preserve">　　年　　月　　日</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4"/>
          <w:szCs w:val="24"/>
        </w:rPr>
      </w:pPr>
      <w:r w:rsidRPr="00374F20">
        <w:rPr>
          <w:rFonts w:ascii="ＭＳ ゴシック" w:eastAsia="ＭＳ ゴシック" w:hAnsi="ＭＳ ゴシック" w:hint="eastAsia"/>
          <w:spacing w:val="4"/>
          <w:sz w:val="22"/>
          <w:szCs w:val="22"/>
        </w:rPr>
        <w:t xml:space="preserve">　</w:t>
      </w:r>
      <w:r w:rsidRPr="00374F20">
        <w:rPr>
          <w:rFonts w:ascii="ＭＳ ゴシック" w:eastAsia="ＭＳ ゴシック" w:hAnsi="ＭＳ ゴシック" w:hint="eastAsia"/>
          <w:spacing w:val="4"/>
          <w:sz w:val="24"/>
          <w:szCs w:val="24"/>
        </w:rPr>
        <w:t>香川県知事</w:t>
      </w:r>
      <w:r w:rsidRPr="00374F20">
        <w:rPr>
          <w:rFonts w:ascii="ＭＳ ゴシック" w:eastAsia="ＭＳ ゴシック" w:hAnsi="ＭＳ ゴシック"/>
          <w:spacing w:val="4"/>
          <w:sz w:val="24"/>
          <w:szCs w:val="24"/>
        </w:rPr>
        <w:t xml:space="preserve">  </w:t>
      </w:r>
      <w:r w:rsidRPr="00374F20">
        <w:rPr>
          <w:rFonts w:ascii="ＭＳ ゴシック" w:eastAsia="ＭＳ ゴシック" w:hAnsi="ＭＳ ゴシック" w:hint="eastAsia"/>
          <w:spacing w:val="4"/>
          <w:sz w:val="24"/>
          <w:szCs w:val="24"/>
        </w:rPr>
        <w:t xml:space="preserve">　殿</w:t>
      </w:r>
    </w:p>
    <w:p w:rsidR="00C72807" w:rsidRPr="00374F20" w:rsidRDefault="00C72807">
      <w:pPr>
        <w:rPr>
          <w:rFonts w:ascii="ＭＳ ゴシック" w:eastAsia="ＭＳ ゴシック" w:hAnsi="ＭＳ ゴシック" w:cs="Times New Roman"/>
          <w:spacing w:val="38"/>
          <w:sz w:val="22"/>
          <w:szCs w:val="22"/>
        </w:rPr>
      </w:pPr>
    </w:p>
    <w:p w:rsidR="00374F20" w:rsidRDefault="00C72807">
      <w:pPr>
        <w:rPr>
          <w:rFonts w:ascii="ＭＳ ゴシック" w:eastAsia="ＭＳ ゴシック" w:hAnsi="ＭＳ ゴシック"/>
          <w:spacing w:val="4"/>
          <w:sz w:val="22"/>
          <w:szCs w:val="22"/>
        </w:rPr>
      </w:pPr>
      <w:r w:rsidRPr="00374F20">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 xml:space="preserve">　　</w:t>
      </w:r>
      <w:r w:rsidRPr="00374F20">
        <w:rPr>
          <w:rFonts w:ascii="ＭＳ ゴシック" w:eastAsia="ＭＳ ゴシック" w:hAnsi="ＭＳ ゴシック"/>
          <w:spacing w:val="4"/>
          <w:sz w:val="22"/>
          <w:szCs w:val="22"/>
        </w:rPr>
        <w:t xml:space="preserve">    </w:t>
      </w:r>
      <w:r w:rsidR="00374F20">
        <w:rPr>
          <w:rFonts w:ascii="ＭＳ ゴシック" w:eastAsia="ＭＳ ゴシック" w:hAnsi="ＭＳ ゴシック" w:hint="eastAsia"/>
          <w:spacing w:val="4"/>
          <w:sz w:val="22"/>
          <w:szCs w:val="22"/>
        </w:rPr>
        <w:t xml:space="preserve"> 住所</w:t>
      </w:r>
    </w:p>
    <w:p w:rsidR="00374F20" w:rsidRDefault="00374F20">
      <w:pPr>
        <w:rPr>
          <w:rFonts w:ascii="ＭＳ ゴシック" w:eastAsia="ＭＳ ゴシック" w:hAnsi="ＭＳ ゴシック"/>
          <w:spacing w:val="4"/>
          <w:sz w:val="22"/>
          <w:szCs w:val="22"/>
        </w:rPr>
      </w:pPr>
    </w:p>
    <w:p w:rsidR="00374F20" w:rsidRDefault="00374F20" w:rsidP="00374F20">
      <w:pPr>
        <w:ind w:firstLineChars="1800" w:firstLine="4051"/>
        <w:rPr>
          <w:rFonts w:ascii="ＭＳ ゴシック" w:eastAsia="ＭＳ ゴシック" w:hAnsi="ＭＳ ゴシック"/>
          <w:spacing w:val="4"/>
          <w:sz w:val="22"/>
          <w:szCs w:val="22"/>
        </w:rPr>
      </w:pPr>
      <w:r>
        <w:rPr>
          <w:rFonts w:ascii="ＭＳ ゴシック" w:eastAsia="ＭＳ ゴシック" w:hAnsi="ＭＳ ゴシック" w:hint="eastAsia"/>
          <w:spacing w:val="4"/>
          <w:sz w:val="22"/>
          <w:szCs w:val="22"/>
        </w:rPr>
        <w:t xml:space="preserve">名称                             </w:t>
      </w:r>
    </w:p>
    <w:p w:rsidR="00374F20" w:rsidRDefault="00374F20" w:rsidP="00374F20">
      <w:pPr>
        <w:ind w:firstLineChars="1800" w:firstLine="4051"/>
        <w:rPr>
          <w:rFonts w:ascii="ＭＳ ゴシック" w:eastAsia="ＭＳ ゴシック" w:hAnsi="ＭＳ ゴシック"/>
          <w:spacing w:val="4"/>
          <w:sz w:val="22"/>
          <w:szCs w:val="22"/>
        </w:rPr>
      </w:pPr>
    </w:p>
    <w:p w:rsidR="00C72807" w:rsidRPr="00374F20" w:rsidRDefault="00374F20" w:rsidP="00374F20">
      <w:pPr>
        <w:ind w:firstLineChars="1800" w:firstLine="4051"/>
        <w:rPr>
          <w:rFonts w:ascii="ＭＳ ゴシック" w:eastAsia="ＭＳ ゴシック" w:hAnsi="ＭＳ ゴシック" w:cs="Times New Roman"/>
          <w:spacing w:val="38"/>
          <w:sz w:val="22"/>
          <w:szCs w:val="22"/>
        </w:rPr>
      </w:pPr>
      <w:r>
        <w:rPr>
          <w:rFonts w:ascii="ＭＳ ゴシック" w:eastAsia="ＭＳ ゴシック" w:hAnsi="ＭＳ ゴシック" w:hint="eastAsia"/>
          <w:spacing w:val="4"/>
          <w:sz w:val="22"/>
          <w:szCs w:val="22"/>
        </w:rPr>
        <w:t xml:space="preserve">氏名      </w:t>
      </w:r>
      <w:r w:rsidR="00C72807" w:rsidRPr="00374F20">
        <w:rPr>
          <w:rFonts w:ascii="ＭＳ ゴシック" w:eastAsia="ＭＳ ゴシック" w:hAnsi="ＭＳ ゴシック" w:hint="eastAsia"/>
          <w:spacing w:val="4"/>
          <w:sz w:val="22"/>
          <w:szCs w:val="22"/>
        </w:rPr>
        <w:t xml:space="preserve">　　　　　　　　　　　　</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 xml:space="preserve">　</w:t>
      </w:r>
    </w:p>
    <w:p w:rsidR="00C72807" w:rsidRPr="00374F20" w:rsidRDefault="00C72807">
      <w:pPr>
        <w:rPr>
          <w:rFonts w:ascii="ＭＳ ゴシック" w:eastAsia="ＭＳ ゴシック" w:hAnsi="ＭＳ ゴシック" w:cs="Times New Roman"/>
          <w:spacing w:val="38"/>
          <w:sz w:val="22"/>
          <w:szCs w:val="22"/>
        </w:rPr>
      </w:pPr>
    </w:p>
    <w:p w:rsidR="00A40BC8" w:rsidRDefault="00C72807">
      <w:pPr>
        <w:rPr>
          <w:rFonts w:ascii="ＭＳ ゴシック" w:eastAsia="ＭＳ ゴシック" w:hAnsi="ＭＳ ゴシック"/>
          <w:spacing w:val="4"/>
          <w:sz w:val="22"/>
          <w:szCs w:val="22"/>
        </w:rPr>
      </w:pPr>
      <w:r w:rsidRPr="00374F20">
        <w:rPr>
          <w:rFonts w:ascii="ＭＳ ゴシック" w:eastAsia="ＭＳ ゴシック" w:hAnsi="ＭＳ ゴシック" w:hint="eastAsia"/>
          <w:spacing w:val="4"/>
          <w:sz w:val="22"/>
          <w:szCs w:val="22"/>
        </w:rPr>
        <w:t xml:space="preserve">　さきに</w:t>
      </w:r>
      <w:r w:rsidR="00A40BC8">
        <w:rPr>
          <w:rFonts w:ascii="ＭＳ ゴシック" w:eastAsia="ＭＳ ゴシック" w:hAnsi="ＭＳ ゴシック" w:hint="eastAsia"/>
          <w:spacing w:val="4"/>
          <w:sz w:val="22"/>
          <w:szCs w:val="22"/>
        </w:rPr>
        <w:t xml:space="preserve">　</w:t>
      </w:r>
      <w:r w:rsidR="00A40BC8">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 xml:space="preserve">　　年　　月　　日付けで</w:t>
      </w:r>
      <w:r w:rsidR="00A40BC8">
        <w:rPr>
          <w:rFonts w:ascii="ＭＳ ゴシック" w:eastAsia="ＭＳ ゴシック" w:hAnsi="ＭＳ ゴシック" w:hint="eastAsia"/>
          <w:spacing w:val="4"/>
          <w:sz w:val="22"/>
          <w:szCs w:val="22"/>
        </w:rPr>
        <w:t>肥料の品質の確保等に関する法律</w:t>
      </w:r>
      <w:r w:rsidRPr="00374F20">
        <w:rPr>
          <w:rFonts w:ascii="ＭＳ ゴシック" w:eastAsia="ＭＳ ゴシック" w:hAnsi="ＭＳ ゴシック" w:hint="eastAsia"/>
          <w:spacing w:val="4"/>
          <w:sz w:val="22"/>
          <w:szCs w:val="22"/>
        </w:rPr>
        <w:t>第</w:t>
      </w:r>
      <w:r w:rsidRPr="00374F20">
        <w:rPr>
          <w:rFonts w:ascii="ＭＳ ゴシック" w:eastAsia="ＭＳ ゴシック" w:hAnsi="ＭＳ ゴシック"/>
          <w:spacing w:val="4"/>
          <w:sz w:val="22"/>
          <w:szCs w:val="22"/>
        </w:rPr>
        <w:t>22</w:t>
      </w:r>
      <w:r w:rsidRPr="00374F20">
        <w:rPr>
          <w:rFonts w:ascii="ＭＳ ゴシック" w:eastAsia="ＭＳ ゴシック" w:hAnsi="ＭＳ ゴシック" w:hint="eastAsia"/>
          <w:spacing w:val="4"/>
          <w:sz w:val="22"/>
          <w:szCs w:val="22"/>
        </w:rPr>
        <w:t>条第１項の</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規定により届け出た特殊肥料の生産事業を下記のとおり廃止したので、同条第</w:t>
      </w:r>
      <w:r w:rsidR="00374F20">
        <w:rPr>
          <w:rFonts w:ascii="ＭＳ ゴシック" w:eastAsia="ＭＳ ゴシック" w:hAnsi="ＭＳ ゴシック" w:hint="eastAsia"/>
          <w:spacing w:val="4"/>
          <w:sz w:val="22"/>
          <w:szCs w:val="22"/>
        </w:rPr>
        <w:t>2</w:t>
      </w:r>
      <w:r w:rsidRPr="00374F20">
        <w:rPr>
          <w:rFonts w:ascii="ＭＳ ゴシック" w:eastAsia="ＭＳ ゴシック" w:hAnsi="ＭＳ ゴシック" w:hint="eastAsia"/>
          <w:spacing w:val="4"/>
          <w:sz w:val="22"/>
          <w:szCs w:val="22"/>
        </w:rPr>
        <w:t>項の規定により届け出ます。</w:t>
      </w:r>
    </w:p>
    <w:p w:rsidR="00374F20" w:rsidRDefault="00374F20">
      <w:pPr>
        <w:jc w:val="center"/>
        <w:rPr>
          <w:rFonts w:ascii="ＭＳ ゴシック" w:eastAsia="ＭＳ ゴシック" w:hAnsi="ＭＳ ゴシック"/>
          <w:spacing w:val="4"/>
          <w:sz w:val="22"/>
          <w:szCs w:val="22"/>
        </w:rPr>
      </w:pPr>
    </w:p>
    <w:p w:rsidR="00C72807" w:rsidRPr="00374F20" w:rsidRDefault="00C72807">
      <w:pPr>
        <w:jc w:val="cente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記</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１　廃止した年月日</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２　生産していた特殊肥料の名称</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9107FE" w:rsidRDefault="009107FE" w:rsidP="009107FE">
      <w:pPr>
        <w:tabs>
          <w:tab w:val="left" w:pos="8493"/>
        </w:tabs>
        <w:jc w:val="center"/>
        <w:rPr>
          <w:rFonts w:ascii="ＭＳ ゴシック" w:eastAsia="ＭＳ ゴシック" w:hAnsi="ＭＳ ゴシック" w:cs="ＭＳ ゴシック"/>
          <w:b/>
          <w:bCs/>
          <w:sz w:val="22"/>
          <w:szCs w:val="22"/>
        </w:rPr>
      </w:pPr>
      <w:r w:rsidRPr="009146C6">
        <w:rPr>
          <w:rFonts w:ascii="ＭＳ ゴシック" w:eastAsia="ＭＳ ゴシック" w:hAnsi="ＭＳ ゴシック" w:cs="ＭＳ ゴシック" w:hint="eastAsia"/>
          <w:b/>
          <w:bCs/>
          <w:sz w:val="22"/>
          <w:szCs w:val="22"/>
        </w:rPr>
        <w:t>（記入例）</w:t>
      </w:r>
    </w:p>
    <w:p w:rsidR="00C72807" w:rsidRPr="00374F20" w:rsidRDefault="00A40BC8" w:rsidP="009107FE">
      <w:pPr>
        <w:tabs>
          <w:tab w:val="left" w:pos="8493"/>
        </w:tabs>
        <w:jc w:val="center"/>
        <w:rPr>
          <w:rFonts w:ascii="ＭＳ ゴシック" w:eastAsia="ＭＳ ゴシック" w:hAnsi="ＭＳ ゴシック" w:cs="Times New Roman"/>
          <w:spacing w:val="38"/>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simplePos x="0" y="0"/>
                <wp:positionH relativeFrom="column">
                  <wp:posOffset>474980</wp:posOffset>
                </wp:positionH>
                <wp:positionV relativeFrom="paragraph">
                  <wp:posOffset>0</wp:posOffset>
                </wp:positionV>
                <wp:extent cx="0" cy="851535"/>
                <wp:effectExtent l="0" t="0" r="0" b="0"/>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153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C6BFC" id="Line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0" to="37.4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">
                <v:stroke startarrow="block" endarrow="block"/>
                <w10:wrap type="square"/>
              </v:line>
            </w:pict>
          </mc:Fallback>
        </mc:AlternateContent>
      </w:r>
      <w:r w:rsidR="009107FE">
        <w:rPr>
          <w:rFonts w:ascii="ＭＳ ゴシック" w:eastAsia="ＭＳ ゴシック" w:hAnsi="ＭＳ ゴシック" w:cs="Times New Roman" w:hint="eastAsia"/>
          <w:spacing w:val="38"/>
          <w:sz w:val="22"/>
          <w:szCs w:val="22"/>
        </w:rPr>
        <w:t xml:space="preserve">                                          </w:t>
      </w:r>
    </w:p>
    <w:p w:rsidR="00C72807" w:rsidRPr="00374F20" w:rsidRDefault="009107FE">
      <w:pPr>
        <w:rPr>
          <w:rFonts w:ascii="ＭＳ ゴシック" w:eastAsia="ＭＳ ゴシック" w:hAnsi="ＭＳ ゴシック" w:cs="Times New Roman"/>
          <w:spacing w:val="38"/>
          <w:sz w:val="22"/>
          <w:szCs w:val="22"/>
        </w:rPr>
      </w:pPr>
      <w:r>
        <w:rPr>
          <w:rFonts w:ascii="ＭＳ ゴシック" w:eastAsia="ＭＳ ゴシック" w:hAnsi="ＭＳ ゴシック" w:cs="Times New Roman" w:hint="eastAsia"/>
          <w:spacing w:val="38"/>
          <w:sz w:val="22"/>
          <w:szCs w:val="22"/>
        </w:rPr>
        <w:t xml:space="preserve">    </w:t>
      </w:r>
      <w:r w:rsidRPr="009107FE">
        <w:rPr>
          <w:rFonts w:ascii="ＭＳ ゴシック" w:eastAsia="ＭＳ ゴシック" w:hAnsi="ＭＳ ゴシック" w:hint="eastAsia"/>
          <w:spacing w:val="4"/>
          <w:sz w:val="22"/>
          <w:szCs w:val="22"/>
          <w:bdr w:val="single" w:sz="4" w:space="0" w:color="auto"/>
        </w:rPr>
        <w:t xml:space="preserve"> ５cmくらい開ける </w:t>
      </w:r>
      <w:r>
        <w:rPr>
          <w:rFonts w:ascii="ＭＳ ゴシック" w:eastAsia="ＭＳ ゴシック" w:hAnsi="ＭＳ ゴシック" w:hint="eastAsia"/>
          <w:spacing w:val="4"/>
          <w:sz w:val="22"/>
          <w:szCs w:val="22"/>
        </w:rPr>
        <w:t xml:space="preserve">　</w:t>
      </w:r>
      <w:r>
        <w:rPr>
          <w:rFonts w:ascii="ＭＳ ゴシック" w:eastAsia="ＭＳ ゴシック" w:hAnsi="ＭＳ ゴシック" w:cs="Times New Roman" w:hint="eastAsia"/>
          <w:spacing w:val="38"/>
          <w:sz w:val="22"/>
          <w:szCs w:val="22"/>
        </w:rPr>
        <w:t xml:space="preserve">               </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jc w:val="center"/>
        <w:rPr>
          <w:rFonts w:ascii="ＭＳ ゴシック" w:eastAsia="ＭＳ ゴシック" w:hAnsi="ＭＳ ゴシック" w:cs="Times New Roman"/>
          <w:spacing w:val="38"/>
          <w:sz w:val="28"/>
          <w:szCs w:val="28"/>
        </w:rPr>
      </w:pPr>
      <w:r w:rsidRPr="00374F20">
        <w:rPr>
          <w:rFonts w:ascii="ＭＳ ゴシック" w:eastAsia="ＭＳ ゴシック" w:hAnsi="ＭＳ ゴシック" w:hint="eastAsia"/>
          <w:spacing w:val="4"/>
          <w:sz w:val="28"/>
          <w:szCs w:val="28"/>
        </w:rPr>
        <w:t>特殊肥料生産事業廃止届出書</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 xml:space="preserve">　　　　　　　　　　　　　　　　　　　　　　　　　　</w:t>
      </w:r>
      <w:r w:rsidR="00A40BC8">
        <w:rPr>
          <w:rFonts w:ascii="ＭＳ ゴシック" w:eastAsia="ＭＳ ゴシック" w:hAnsi="ＭＳ ゴシック" w:hint="eastAsia"/>
          <w:spacing w:val="4"/>
          <w:sz w:val="22"/>
          <w:szCs w:val="22"/>
        </w:rPr>
        <w:t>令和</w:t>
      </w:r>
      <w:r w:rsidRPr="00374F20">
        <w:rPr>
          <w:rFonts w:ascii="ＭＳ ゴシック" w:eastAsia="ＭＳ ゴシック" w:hAnsi="ＭＳ ゴシック" w:hint="eastAsia"/>
          <w:spacing w:val="4"/>
          <w:sz w:val="22"/>
          <w:szCs w:val="22"/>
        </w:rPr>
        <w:t>××年▲▲月▲▲日</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4"/>
          <w:szCs w:val="24"/>
        </w:rPr>
      </w:pPr>
      <w:r w:rsidRPr="00374F20">
        <w:rPr>
          <w:rFonts w:ascii="ＭＳ ゴシック" w:eastAsia="ＭＳ ゴシック" w:hAnsi="ＭＳ ゴシック" w:hint="eastAsia"/>
          <w:spacing w:val="4"/>
          <w:sz w:val="22"/>
          <w:szCs w:val="22"/>
        </w:rPr>
        <w:t xml:space="preserve">　</w:t>
      </w:r>
      <w:r w:rsidRPr="00374F20">
        <w:rPr>
          <w:rFonts w:ascii="ＭＳ ゴシック" w:eastAsia="ＭＳ ゴシック" w:hAnsi="ＭＳ ゴシック" w:hint="eastAsia"/>
          <w:spacing w:val="4"/>
          <w:sz w:val="24"/>
          <w:szCs w:val="24"/>
        </w:rPr>
        <w:t>香川県知事</w:t>
      </w:r>
      <w:r w:rsidRPr="00374F20">
        <w:rPr>
          <w:rFonts w:ascii="ＭＳ ゴシック" w:eastAsia="ＭＳ ゴシック" w:hAnsi="ＭＳ ゴシック"/>
          <w:spacing w:val="4"/>
          <w:sz w:val="24"/>
          <w:szCs w:val="24"/>
        </w:rPr>
        <w:t xml:space="preserve">  </w:t>
      </w:r>
      <w:r w:rsidRPr="00374F20">
        <w:rPr>
          <w:rFonts w:ascii="ＭＳ ゴシック" w:eastAsia="ＭＳ ゴシック" w:hAnsi="ＭＳ ゴシック" w:hint="eastAsia"/>
          <w:spacing w:val="4"/>
          <w:sz w:val="24"/>
          <w:szCs w:val="24"/>
        </w:rPr>
        <w:t xml:space="preserve">　殿</w:t>
      </w:r>
      <w:r w:rsidR="00365BEF">
        <w:rPr>
          <w:rFonts w:ascii="ＭＳ ゴシック" w:eastAsia="ＭＳ ゴシック" w:hAnsi="ＭＳ ゴシック" w:hint="eastAsia"/>
          <w:spacing w:val="4"/>
          <w:sz w:val="24"/>
          <w:szCs w:val="24"/>
        </w:rPr>
        <w:t xml:space="preserve">　　　　　　　　　　　　　　　　　　　　　</w:t>
      </w:r>
    </w:p>
    <w:p w:rsidR="00C72807" w:rsidRPr="00374F20" w:rsidRDefault="00C72807">
      <w:pPr>
        <w:rPr>
          <w:rFonts w:ascii="ＭＳ ゴシック" w:eastAsia="ＭＳ ゴシック" w:hAnsi="ＭＳ ゴシック" w:cs="Times New Roman"/>
          <w:spacing w:val="38"/>
          <w:sz w:val="22"/>
          <w:szCs w:val="22"/>
        </w:rPr>
      </w:pPr>
    </w:p>
    <w:p w:rsidR="00C72807" w:rsidRDefault="00C72807">
      <w:pPr>
        <w:rPr>
          <w:rFonts w:ascii="ＭＳ ゴシック" w:eastAsia="ＭＳ ゴシック" w:hAnsi="ＭＳ ゴシック"/>
          <w:spacing w:val="4"/>
          <w:sz w:val="22"/>
          <w:szCs w:val="22"/>
        </w:rPr>
      </w:pPr>
      <w:r w:rsidRPr="00374F20">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 xml:space="preserve">　　</w:t>
      </w:r>
      <w:r w:rsidRPr="00374F20">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住所　○○郡△△町大字×××－×</w:t>
      </w:r>
    </w:p>
    <w:p w:rsidR="00374F20" w:rsidRPr="00374F20" w:rsidRDefault="00374F20">
      <w:pPr>
        <w:rPr>
          <w:rFonts w:ascii="ＭＳ ゴシック" w:eastAsia="ＭＳ ゴシック" w:hAnsi="ＭＳ ゴシック" w:cs="Times New Roman"/>
          <w:spacing w:val="38"/>
          <w:sz w:val="22"/>
          <w:szCs w:val="22"/>
        </w:rPr>
      </w:pPr>
      <w:r>
        <w:rPr>
          <w:rFonts w:ascii="ＭＳ ゴシック" w:eastAsia="ＭＳ ゴシック" w:hAnsi="ＭＳ ゴシック" w:hint="eastAsia"/>
          <w:spacing w:val="4"/>
          <w:sz w:val="22"/>
          <w:szCs w:val="22"/>
        </w:rPr>
        <w:t xml:space="preserve">　　　　　　　　　　　　　　　　　 名称　○○○○株式会社</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38"/>
          <w:sz w:val="22"/>
          <w:szCs w:val="22"/>
        </w:rPr>
        <w:t xml:space="preserve">　　　　　　　　　　　　　</w:t>
      </w:r>
      <w:r w:rsidR="00374F20">
        <w:rPr>
          <w:rFonts w:ascii="ＭＳ ゴシック" w:eastAsia="ＭＳ ゴシック" w:hAnsi="ＭＳ ゴシック" w:hint="eastAsia"/>
          <w:spacing w:val="38"/>
          <w:sz w:val="22"/>
          <w:szCs w:val="22"/>
        </w:rPr>
        <w:t xml:space="preserve"> </w:t>
      </w:r>
      <w:r w:rsidRPr="00374F20">
        <w:rPr>
          <w:rFonts w:ascii="ＭＳ ゴシック" w:eastAsia="ＭＳ ゴシック" w:hAnsi="ＭＳ ゴシック" w:hint="eastAsia"/>
          <w:spacing w:val="4"/>
          <w:sz w:val="22"/>
          <w:szCs w:val="22"/>
        </w:rPr>
        <w:t xml:space="preserve">氏名　△△　△△　　　　　</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 xml:space="preserve">　</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 xml:space="preserve">　さきに</w:t>
      </w:r>
      <w:r w:rsidR="00A40BC8">
        <w:rPr>
          <w:rFonts w:ascii="ＭＳ ゴシック" w:eastAsia="ＭＳ ゴシック" w:hAnsi="ＭＳ ゴシック" w:hint="eastAsia"/>
          <w:spacing w:val="4"/>
          <w:sz w:val="22"/>
          <w:szCs w:val="22"/>
        </w:rPr>
        <w:t xml:space="preserve">　</w:t>
      </w:r>
      <w:r w:rsidR="00A40BC8">
        <w:rPr>
          <w:rFonts w:ascii="ＭＳ ゴシック" w:eastAsia="ＭＳ ゴシック" w:hAnsi="ＭＳ ゴシック"/>
          <w:spacing w:val="4"/>
          <w:sz w:val="22"/>
          <w:szCs w:val="22"/>
        </w:rPr>
        <w:t xml:space="preserve">　</w:t>
      </w:r>
      <w:r w:rsidRPr="00374F20">
        <w:rPr>
          <w:rFonts w:ascii="ＭＳ ゴシック" w:eastAsia="ＭＳ ゴシック" w:hAnsi="ＭＳ ゴシック" w:hint="eastAsia"/>
          <w:spacing w:val="4"/>
          <w:sz w:val="22"/>
          <w:szCs w:val="22"/>
        </w:rPr>
        <w:t>○○年○○月○○日付けで</w:t>
      </w:r>
      <w:r w:rsidR="00A40BC8">
        <w:rPr>
          <w:rFonts w:ascii="ＭＳ ゴシック" w:eastAsia="ＭＳ ゴシック" w:hAnsi="ＭＳ ゴシック" w:hint="eastAsia"/>
          <w:spacing w:val="4"/>
          <w:sz w:val="22"/>
          <w:szCs w:val="22"/>
        </w:rPr>
        <w:t>肥料の品質の確保等に関する法律</w:t>
      </w:r>
      <w:r w:rsidRPr="00374F20">
        <w:rPr>
          <w:rFonts w:ascii="ＭＳ ゴシック" w:eastAsia="ＭＳ ゴシック" w:hAnsi="ＭＳ ゴシック" w:hint="eastAsia"/>
          <w:spacing w:val="4"/>
          <w:sz w:val="22"/>
          <w:szCs w:val="22"/>
        </w:rPr>
        <w:t>第２２条第１項の規定により届け出た特殊肥料の生産事業を下記のとおり廃止したので、同条第２項の規定により届け出ます。</w:t>
      </w:r>
    </w:p>
    <w:p w:rsidR="00374F20" w:rsidRDefault="00374F20">
      <w:pPr>
        <w:jc w:val="center"/>
        <w:rPr>
          <w:rFonts w:ascii="ＭＳ ゴシック" w:eastAsia="ＭＳ ゴシック" w:hAnsi="ＭＳ ゴシック"/>
          <w:spacing w:val="4"/>
          <w:sz w:val="22"/>
          <w:szCs w:val="22"/>
        </w:rPr>
      </w:pPr>
    </w:p>
    <w:p w:rsidR="00C72807" w:rsidRPr="00374F20" w:rsidRDefault="00C72807">
      <w:pPr>
        <w:jc w:val="cente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記</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１　廃止した年月日</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38"/>
          <w:sz w:val="22"/>
          <w:szCs w:val="22"/>
        </w:rPr>
        <w:t xml:space="preserve">　　　</w:t>
      </w:r>
      <w:r w:rsidR="00A40BC8">
        <w:rPr>
          <w:rFonts w:ascii="ＭＳ ゴシック" w:eastAsia="ＭＳ ゴシック" w:hAnsi="ＭＳ ゴシック" w:hint="eastAsia"/>
          <w:spacing w:val="38"/>
          <w:sz w:val="22"/>
          <w:szCs w:val="22"/>
        </w:rPr>
        <w:t>令和</w:t>
      </w:r>
      <w:bookmarkStart w:id="0" w:name="_GoBack"/>
      <w:bookmarkEnd w:id="0"/>
      <w:r w:rsidRPr="00374F20">
        <w:rPr>
          <w:rFonts w:ascii="ＭＳ ゴシック" w:eastAsia="ＭＳ ゴシック" w:hAnsi="ＭＳ ゴシック" w:hint="eastAsia"/>
          <w:spacing w:val="38"/>
          <w:sz w:val="22"/>
          <w:szCs w:val="22"/>
        </w:rPr>
        <w:t>××年××月××日</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4"/>
          <w:sz w:val="22"/>
          <w:szCs w:val="22"/>
        </w:rPr>
        <w:t>２　生産していた特殊肥料の名称</w:t>
      </w:r>
    </w:p>
    <w:p w:rsidR="00C72807" w:rsidRPr="00374F20" w:rsidRDefault="00C72807">
      <w:pPr>
        <w:rPr>
          <w:rFonts w:ascii="ＭＳ ゴシック" w:eastAsia="ＭＳ ゴシック" w:hAnsi="ＭＳ ゴシック" w:cs="Times New Roman"/>
          <w:spacing w:val="38"/>
          <w:sz w:val="22"/>
          <w:szCs w:val="22"/>
        </w:rPr>
      </w:pPr>
      <w:r w:rsidRPr="00374F20">
        <w:rPr>
          <w:rFonts w:ascii="ＭＳ ゴシック" w:eastAsia="ＭＳ ゴシック" w:hAnsi="ＭＳ ゴシック" w:hint="eastAsia"/>
          <w:spacing w:val="38"/>
          <w:sz w:val="22"/>
          <w:szCs w:val="22"/>
        </w:rPr>
        <w:t xml:space="preserve">　　　○○○</w:t>
      </w:r>
      <w:r w:rsidR="009107FE">
        <w:rPr>
          <w:rFonts w:ascii="ＭＳ ゴシック" w:eastAsia="ＭＳ ゴシック" w:hAnsi="ＭＳ ゴシック" w:hint="eastAsia"/>
          <w:spacing w:val="38"/>
          <w:sz w:val="22"/>
          <w:szCs w:val="22"/>
        </w:rPr>
        <w:t>肥料</w:t>
      </w:r>
    </w:p>
    <w:p w:rsidR="00C72807" w:rsidRPr="00374F20" w:rsidRDefault="00365BEF">
      <w:pPr>
        <w:rPr>
          <w:rFonts w:ascii="ＭＳ ゴシック" w:eastAsia="ＭＳ ゴシック" w:hAnsi="ＭＳ ゴシック" w:cs="Times New Roman"/>
          <w:spacing w:val="38"/>
          <w:sz w:val="22"/>
          <w:szCs w:val="22"/>
        </w:rPr>
      </w:pPr>
      <w:r>
        <w:rPr>
          <w:rFonts w:ascii="ＭＳ ゴシック" w:eastAsia="ＭＳ ゴシック" w:hAnsi="ＭＳ ゴシック" w:cs="Times New Roman" w:hint="eastAsia"/>
          <w:spacing w:val="38"/>
          <w:sz w:val="22"/>
          <w:szCs w:val="22"/>
        </w:rPr>
        <w:t xml:space="preserve">     △△△堆肥</w:t>
      </w:r>
    </w:p>
    <w:p w:rsidR="00C72807" w:rsidRPr="00374F20" w:rsidRDefault="00C72807">
      <w:pPr>
        <w:rPr>
          <w:rFonts w:ascii="ＭＳ ゴシック" w:eastAsia="ＭＳ ゴシック" w:hAnsi="ＭＳ ゴシック" w:cs="Times New Roman"/>
          <w:spacing w:val="38"/>
          <w:sz w:val="22"/>
          <w:szCs w:val="22"/>
        </w:rPr>
      </w:pPr>
    </w:p>
    <w:p w:rsidR="00C72807" w:rsidRPr="00374F20" w:rsidRDefault="00C72807">
      <w:pPr>
        <w:rPr>
          <w:rFonts w:ascii="ＭＳ ゴシック" w:eastAsia="ＭＳ ゴシック" w:hAnsi="ＭＳ ゴシック" w:cs="Times New Roman"/>
          <w:spacing w:val="38"/>
          <w:sz w:val="22"/>
          <w:szCs w:val="22"/>
        </w:rPr>
      </w:pPr>
    </w:p>
    <w:sectPr w:rsidR="00C72807" w:rsidRPr="00374F20">
      <w:headerReference w:type="default" r:id="rId6"/>
      <w:footerReference w:type="default" r:id="rId7"/>
      <w:type w:val="continuous"/>
      <w:pgSz w:w="11906" w:h="16838"/>
      <w:pgMar w:top="1701" w:right="1134" w:bottom="1701" w:left="1418" w:header="720" w:footer="720" w:gutter="0"/>
      <w:pgNumType w:start="1"/>
      <w:cols w:space="720"/>
      <w:noEndnote/>
      <w:docGrid w:type="linesAndChars" w:linePitch="447" w:charSpace="-5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24" w:rsidRDefault="00384611">
      <w:r>
        <w:separator/>
      </w:r>
    </w:p>
  </w:endnote>
  <w:endnote w:type="continuationSeparator" w:id="0">
    <w:p w:rsidR="00B41D24" w:rsidRDefault="0038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07" w:rsidRDefault="00C72807">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51" w:rsidRDefault="00BC5051">
      <w:pPr>
        <w:rPr>
          <w:rFonts w:cs="Times New Roman"/>
        </w:rPr>
      </w:pPr>
      <w:r>
        <w:rPr>
          <w:rFonts w:hAnsi="Times New Roman" w:cs="Times New Roman"/>
          <w:color w:val="auto"/>
          <w:sz w:val="2"/>
          <w:szCs w:val="2"/>
        </w:rPr>
        <w:continuationSeparator/>
      </w:r>
    </w:p>
  </w:footnote>
  <w:footnote w:type="continuationSeparator" w:id="0">
    <w:p w:rsidR="00B41D24" w:rsidRDefault="003846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07" w:rsidRDefault="00C72807">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7"/>
  <w:drawingGridVerticalSpacing w:val="447"/>
  <w:displayHorizontalDrawingGridEvery w:val="0"/>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807"/>
    <w:rsid w:val="00077419"/>
    <w:rsid w:val="0023674C"/>
    <w:rsid w:val="00265768"/>
    <w:rsid w:val="00365BEF"/>
    <w:rsid w:val="00374F20"/>
    <w:rsid w:val="00384611"/>
    <w:rsid w:val="006A56B8"/>
    <w:rsid w:val="009107FE"/>
    <w:rsid w:val="00935E0D"/>
    <w:rsid w:val="00A40BC8"/>
    <w:rsid w:val="00B35733"/>
    <w:rsid w:val="00B41D24"/>
    <w:rsid w:val="00BC5051"/>
    <w:rsid w:val="00C72807"/>
    <w:rsid w:val="00DD6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v:textbox inset="5.85pt,.7pt,5.85pt,.7pt"/>
    </o:shapedefaults>
    <o:shapelayout v:ext="edit">
      <o:idmap v:ext="edit" data="1"/>
    </o:shapelayout>
  </w:shapeDefaults>
  <w:decimalSymbol w:val="."/>
  <w:listSeparator w:val=","/>
  <w14:docId w14:val="315C2A37"/>
  <w15:chartTrackingRefBased/>
  <w15:docId w15:val="{FDB8EA58-63DA-4A31-95AC-CF96A1BF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35E0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682</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特殊肥料生産事業廃止届出書様式</vt:lpstr>
      <vt:lpstr>特殊肥料生産事業廃止届出書様式</vt:lpstr>
    </vt:vector>
  </TitlesOfParts>
  <Company>香川県</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特殊肥料生産事業廃止届出書様式</dc:title>
  <dc:subject/>
  <dc:creator>土壌肥料担当</dc:creator>
  <cp:keywords/>
  <dc:description/>
  <cp:lastModifiedBy>SG16361のC20-2563</cp:lastModifiedBy>
  <cp:revision>2</cp:revision>
  <cp:lastPrinted>2011-12-08T05:06:00Z</cp:lastPrinted>
  <dcterms:created xsi:type="dcterms:W3CDTF">2021-01-04T07:23:00Z</dcterms:created>
  <dcterms:modified xsi:type="dcterms:W3CDTF">2021-01-04T07:23:00Z</dcterms:modified>
</cp:coreProperties>
</file>