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00A3" w14:textId="77777777" w:rsidR="00CB685B" w:rsidRPr="00897C6F" w:rsidRDefault="00D323AC" w:rsidP="00CB685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CB685B" w:rsidRPr="00897C6F">
        <w:rPr>
          <w:rFonts w:ascii="ＭＳ 明朝" w:hAnsi="ＭＳ 明朝" w:hint="eastAsia"/>
          <w:sz w:val="22"/>
        </w:rPr>
        <w:t>１</w:t>
      </w:r>
    </w:p>
    <w:p w14:paraId="41C35D62" w14:textId="77777777" w:rsidR="00CB685B" w:rsidRPr="00897C6F" w:rsidRDefault="00CB685B" w:rsidP="00CB685B">
      <w:pPr>
        <w:rPr>
          <w:rFonts w:ascii="ＭＳ 明朝" w:hAnsi="ＭＳ 明朝"/>
          <w:sz w:val="22"/>
        </w:rPr>
      </w:pPr>
    </w:p>
    <w:p w14:paraId="7EE24F37" w14:textId="77777777" w:rsidR="00DA6FD9" w:rsidRPr="00897C6F" w:rsidRDefault="00E55CFF" w:rsidP="00A136D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F7289" w:rsidRPr="00897C6F">
        <w:rPr>
          <w:rFonts w:ascii="ＭＳ 明朝" w:hAnsi="ＭＳ 明朝" w:hint="eastAsia"/>
          <w:sz w:val="22"/>
        </w:rPr>
        <w:t xml:space="preserve">　　</w:t>
      </w:r>
      <w:r w:rsidR="00A136D2" w:rsidRPr="00897C6F">
        <w:rPr>
          <w:rFonts w:ascii="ＭＳ 明朝" w:hAnsi="ＭＳ 明朝" w:hint="eastAsia"/>
          <w:sz w:val="22"/>
        </w:rPr>
        <w:t>年　　月　　日</w:t>
      </w:r>
    </w:p>
    <w:p w14:paraId="4B05F049" w14:textId="77777777" w:rsidR="00FC0E0E" w:rsidRPr="00897C6F" w:rsidRDefault="00FC0E0E" w:rsidP="00FC0E0E">
      <w:pPr>
        <w:jc w:val="left"/>
        <w:rPr>
          <w:rFonts w:ascii="ＭＳ 明朝" w:hAnsi="ＭＳ 明朝"/>
          <w:sz w:val="22"/>
        </w:rPr>
      </w:pPr>
    </w:p>
    <w:p w14:paraId="3DDFEB60" w14:textId="77777777" w:rsidR="00A136D2" w:rsidRPr="00897C6F" w:rsidRDefault="00A136D2">
      <w:pPr>
        <w:rPr>
          <w:rFonts w:ascii="ＭＳ 明朝" w:hAnsi="ＭＳ 明朝"/>
          <w:sz w:val="22"/>
        </w:rPr>
      </w:pPr>
    </w:p>
    <w:p w14:paraId="525586F5" w14:textId="77777777" w:rsidR="00A136D2" w:rsidRPr="00897C6F" w:rsidRDefault="005D7D5F" w:rsidP="005D7D5F">
      <w:pPr>
        <w:ind w:firstLineChars="100" w:firstLine="220"/>
        <w:rPr>
          <w:rFonts w:ascii="ＭＳ 明朝" w:hAnsi="ＭＳ 明朝"/>
          <w:sz w:val="22"/>
        </w:rPr>
      </w:pPr>
      <w:r w:rsidRPr="00897C6F">
        <w:rPr>
          <w:rFonts w:ascii="ＭＳ 明朝" w:hAnsi="ＭＳ 明朝" w:hint="eastAsia"/>
          <w:sz w:val="22"/>
        </w:rPr>
        <w:t>香川県知事</w:t>
      </w:r>
      <w:r w:rsidR="00897C6F">
        <w:rPr>
          <w:rFonts w:ascii="ＭＳ 明朝" w:hAnsi="ＭＳ 明朝" w:hint="eastAsia"/>
          <w:sz w:val="22"/>
        </w:rPr>
        <w:t xml:space="preserve">　</w:t>
      </w:r>
      <w:r w:rsidRPr="00897C6F">
        <w:rPr>
          <w:rFonts w:ascii="ＭＳ 明朝" w:hAnsi="ＭＳ 明朝" w:hint="eastAsia"/>
          <w:sz w:val="22"/>
        </w:rPr>
        <w:t xml:space="preserve">　</w:t>
      </w:r>
      <w:r w:rsidR="005C7058" w:rsidRPr="00897C6F">
        <w:rPr>
          <w:rFonts w:ascii="ＭＳ 明朝" w:hAnsi="ＭＳ 明朝" w:hint="eastAsia"/>
          <w:sz w:val="22"/>
        </w:rPr>
        <w:t>殿</w:t>
      </w:r>
    </w:p>
    <w:p w14:paraId="362750FA" w14:textId="77777777" w:rsidR="00A136D2" w:rsidRPr="00897C6F" w:rsidRDefault="00A136D2">
      <w:pPr>
        <w:rPr>
          <w:rFonts w:ascii="ＭＳ 明朝" w:hAnsi="ＭＳ 明朝"/>
          <w:sz w:val="22"/>
        </w:rPr>
      </w:pPr>
    </w:p>
    <w:p w14:paraId="1D5A56D9" w14:textId="77777777" w:rsidR="00A136D2" w:rsidRPr="00897C6F" w:rsidRDefault="00A136D2" w:rsidP="00A136D2">
      <w:pPr>
        <w:ind w:firstLineChars="2100" w:firstLine="4620"/>
        <w:rPr>
          <w:rFonts w:ascii="ＭＳ 明朝" w:hAnsi="ＭＳ 明朝"/>
          <w:sz w:val="22"/>
        </w:rPr>
      </w:pPr>
    </w:p>
    <w:p w14:paraId="2DC27602" w14:textId="77777777" w:rsidR="00A136D2" w:rsidRPr="00897C6F" w:rsidRDefault="00A136D2" w:rsidP="00A136D2">
      <w:pPr>
        <w:ind w:firstLineChars="2100" w:firstLine="4620"/>
        <w:rPr>
          <w:rFonts w:ascii="ＭＳ 明朝" w:hAnsi="ＭＳ 明朝"/>
          <w:sz w:val="22"/>
        </w:rPr>
      </w:pPr>
      <w:r w:rsidRPr="00897C6F">
        <w:rPr>
          <w:rFonts w:ascii="ＭＳ 明朝" w:hAnsi="ＭＳ 明朝" w:hint="eastAsia"/>
          <w:sz w:val="22"/>
        </w:rPr>
        <w:t>住所</w:t>
      </w:r>
    </w:p>
    <w:p w14:paraId="183606E4" w14:textId="77777777" w:rsidR="00A136D2" w:rsidRPr="00897C6F" w:rsidRDefault="001738B4" w:rsidP="00A136D2">
      <w:pPr>
        <w:ind w:firstLineChars="2100" w:firstLine="4620"/>
        <w:rPr>
          <w:rFonts w:ascii="ＭＳ 明朝" w:hAnsi="ＭＳ 明朝"/>
          <w:sz w:val="22"/>
        </w:rPr>
      </w:pPr>
      <w:r w:rsidRPr="00897C6F">
        <w:rPr>
          <w:rFonts w:ascii="ＭＳ 明朝" w:hAnsi="ＭＳ 明朝" w:hint="eastAsia"/>
          <w:sz w:val="22"/>
        </w:rPr>
        <w:t>法人</w:t>
      </w:r>
      <w:r w:rsidR="00A136D2" w:rsidRPr="00897C6F">
        <w:rPr>
          <w:rFonts w:ascii="ＭＳ 明朝" w:hAnsi="ＭＳ 明朝" w:hint="eastAsia"/>
          <w:sz w:val="22"/>
        </w:rPr>
        <w:t>名</w:t>
      </w:r>
    </w:p>
    <w:p w14:paraId="6BB31C56" w14:textId="77777777" w:rsidR="00A136D2" w:rsidRPr="00897C6F" w:rsidRDefault="00A136D2" w:rsidP="00A136D2">
      <w:pPr>
        <w:ind w:firstLineChars="2100" w:firstLine="4620"/>
        <w:rPr>
          <w:rFonts w:ascii="ＭＳ 明朝" w:hAnsi="ＭＳ 明朝"/>
          <w:sz w:val="22"/>
        </w:rPr>
      </w:pPr>
      <w:r w:rsidRPr="00897C6F">
        <w:rPr>
          <w:rFonts w:ascii="ＭＳ 明朝" w:hAnsi="ＭＳ 明朝" w:hint="eastAsia"/>
          <w:sz w:val="22"/>
        </w:rPr>
        <w:t xml:space="preserve">代表者職氏名　　　　　　　　　　　　</w:t>
      </w:r>
    </w:p>
    <w:p w14:paraId="51530255" w14:textId="77777777" w:rsidR="00A136D2" w:rsidRPr="00897C6F" w:rsidRDefault="00A136D2">
      <w:pPr>
        <w:rPr>
          <w:rFonts w:ascii="ＭＳ 明朝" w:hAnsi="ＭＳ 明朝"/>
          <w:sz w:val="22"/>
        </w:rPr>
      </w:pPr>
    </w:p>
    <w:p w14:paraId="788D50B7" w14:textId="77777777" w:rsidR="00A136D2" w:rsidRPr="00897C6F" w:rsidRDefault="00A136D2">
      <w:pPr>
        <w:rPr>
          <w:rFonts w:ascii="ＭＳ 明朝" w:hAnsi="ＭＳ 明朝"/>
          <w:sz w:val="22"/>
        </w:rPr>
      </w:pPr>
    </w:p>
    <w:p w14:paraId="605E7484" w14:textId="089760B0" w:rsidR="00A136D2" w:rsidRPr="00BE12DA" w:rsidRDefault="00136EAE" w:rsidP="00BE12DA">
      <w:pPr>
        <w:jc w:val="center"/>
        <w:rPr>
          <w:sz w:val="22"/>
          <w:szCs w:val="21"/>
        </w:rPr>
      </w:pPr>
      <w:r w:rsidRPr="00897C6F">
        <w:rPr>
          <w:rFonts w:hint="eastAsia"/>
          <w:sz w:val="22"/>
          <w:szCs w:val="21"/>
        </w:rPr>
        <w:t>令和</w:t>
      </w:r>
      <w:r w:rsidR="00BE12DA">
        <w:rPr>
          <w:rFonts w:hint="eastAsia"/>
          <w:sz w:val="22"/>
          <w:szCs w:val="21"/>
        </w:rPr>
        <w:t>８</w:t>
      </w:r>
      <w:r w:rsidR="001738B4" w:rsidRPr="00897C6F">
        <w:rPr>
          <w:rFonts w:hint="eastAsia"/>
          <w:sz w:val="22"/>
          <w:szCs w:val="21"/>
        </w:rPr>
        <w:t>年度サンポート高松周辺における県産品マルシェ</w:t>
      </w:r>
      <w:r w:rsidR="005D7D5F" w:rsidRPr="00897C6F">
        <w:rPr>
          <w:rFonts w:hint="eastAsia"/>
          <w:sz w:val="22"/>
          <w:szCs w:val="21"/>
        </w:rPr>
        <w:t>運営事業</w:t>
      </w:r>
      <w:r w:rsidR="00F94F2C">
        <w:rPr>
          <w:rFonts w:hint="eastAsia"/>
          <w:sz w:val="22"/>
          <w:szCs w:val="21"/>
        </w:rPr>
        <w:t>補助金</w:t>
      </w:r>
      <w:r w:rsidR="003E37AC" w:rsidRPr="00897C6F">
        <w:rPr>
          <w:rFonts w:ascii="ＭＳ 明朝" w:hAnsi="ＭＳ 明朝" w:hint="eastAsia"/>
          <w:sz w:val="22"/>
        </w:rPr>
        <w:t>応募申込</w:t>
      </w:r>
      <w:r w:rsidR="00A136D2" w:rsidRPr="00897C6F">
        <w:rPr>
          <w:rFonts w:ascii="ＭＳ 明朝" w:hAnsi="ＭＳ 明朝" w:hint="eastAsia"/>
          <w:sz w:val="22"/>
        </w:rPr>
        <w:t>書</w:t>
      </w:r>
    </w:p>
    <w:p w14:paraId="22A8C57F" w14:textId="77777777" w:rsidR="00A136D2" w:rsidRPr="00897C6F" w:rsidRDefault="00A136D2">
      <w:pPr>
        <w:rPr>
          <w:rFonts w:ascii="ＭＳ 明朝" w:hAnsi="ＭＳ 明朝"/>
          <w:sz w:val="22"/>
        </w:rPr>
      </w:pPr>
    </w:p>
    <w:p w14:paraId="3FAD4EF0" w14:textId="22FBB1F7" w:rsidR="00A136D2" w:rsidRPr="00BE12DA" w:rsidRDefault="00136EAE" w:rsidP="00BE12DA">
      <w:pPr>
        <w:ind w:firstLineChars="100" w:firstLine="220"/>
        <w:rPr>
          <w:sz w:val="22"/>
          <w:szCs w:val="21"/>
        </w:rPr>
      </w:pPr>
      <w:r w:rsidRPr="00897C6F">
        <w:rPr>
          <w:rFonts w:hint="eastAsia"/>
          <w:sz w:val="22"/>
          <w:szCs w:val="21"/>
        </w:rPr>
        <w:t>令和</w:t>
      </w:r>
      <w:r w:rsidR="00BE12DA">
        <w:rPr>
          <w:rFonts w:hint="eastAsia"/>
          <w:sz w:val="22"/>
          <w:szCs w:val="21"/>
        </w:rPr>
        <w:t>８</w:t>
      </w:r>
      <w:r w:rsidR="001738B4" w:rsidRPr="00897C6F">
        <w:rPr>
          <w:rFonts w:hint="eastAsia"/>
          <w:sz w:val="22"/>
          <w:szCs w:val="21"/>
        </w:rPr>
        <w:t>年度サンポート高松周辺における県産品マルシェ</w:t>
      </w:r>
      <w:r w:rsidR="005D7D5F" w:rsidRPr="00897C6F">
        <w:rPr>
          <w:rFonts w:hint="eastAsia"/>
          <w:sz w:val="22"/>
          <w:szCs w:val="21"/>
        </w:rPr>
        <w:t>運営事業</w:t>
      </w:r>
      <w:r w:rsidR="00F94F2C">
        <w:rPr>
          <w:rFonts w:hint="eastAsia"/>
          <w:sz w:val="22"/>
          <w:szCs w:val="21"/>
        </w:rPr>
        <w:t>補助金</w:t>
      </w:r>
      <w:r w:rsidR="00A136D2" w:rsidRPr="00897C6F">
        <w:rPr>
          <w:rFonts w:ascii="ＭＳ 明朝" w:hAnsi="ＭＳ 明朝" w:hint="eastAsia"/>
          <w:sz w:val="22"/>
        </w:rPr>
        <w:t>について、</w:t>
      </w:r>
      <w:r w:rsidR="00371C22" w:rsidRPr="00897C6F">
        <w:rPr>
          <w:rFonts w:ascii="ＭＳ 明朝" w:hAnsi="ＭＳ 明朝" w:hint="eastAsia"/>
          <w:sz w:val="22"/>
        </w:rPr>
        <w:t>企画提案書を</w:t>
      </w:r>
      <w:r w:rsidR="003E37AC" w:rsidRPr="00897C6F">
        <w:rPr>
          <w:rFonts w:ascii="ＭＳ 明朝" w:hAnsi="ＭＳ 明朝" w:hint="eastAsia"/>
          <w:sz w:val="22"/>
        </w:rPr>
        <w:t>添えて</w:t>
      </w:r>
      <w:r w:rsidR="00A136D2" w:rsidRPr="00897C6F">
        <w:rPr>
          <w:rFonts w:ascii="ＭＳ 明朝" w:hAnsi="ＭＳ 明朝" w:hint="eastAsia"/>
          <w:sz w:val="22"/>
        </w:rPr>
        <w:t>応募します。</w:t>
      </w:r>
    </w:p>
    <w:p w14:paraId="76BA10B2" w14:textId="77777777" w:rsidR="00451C25" w:rsidRPr="00897C6F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14:paraId="5B1F6FC1" w14:textId="77777777" w:rsidR="00451C25" w:rsidRPr="00BE12DA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14:paraId="600F18F3" w14:textId="1BC3C808" w:rsidR="001738B4" w:rsidRPr="0067524B" w:rsidRDefault="00A136D2" w:rsidP="00897C6F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br w:type="page"/>
      </w:r>
      <w:r w:rsidR="00136EAE" w:rsidRPr="009F2F8E">
        <w:rPr>
          <w:rFonts w:ascii="ＭＳ Ｐゴシック" w:eastAsia="ＭＳ Ｐゴシック" w:hAnsi="ＭＳ Ｐゴシック" w:hint="eastAsia"/>
          <w:sz w:val="24"/>
        </w:rPr>
        <w:lastRenderedPageBreak/>
        <w:t>令和</w:t>
      </w:r>
      <w:r w:rsidR="00BE12DA">
        <w:rPr>
          <w:rFonts w:ascii="ＭＳ Ｐゴシック" w:eastAsia="ＭＳ Ｐゴシック" w:hAnsi="ＭＳ Ｐゴシック" w:hint="eastAsia"/>
          <w:sz w:val="24"/>
        </w:rPr>
        <w:t>８</w:t>
      </w:r>
      <w:r w:rsidR="001738B4" w:rsidRPr="009F2F8E">
        <w:rPr>
          <w:rFonts w:ascii="ＭＳ Ｐゴシック" w:eastAsia="ＭＳ Ｐゴシック" w:hAnsi="ＭＳ Ｐゴシック" w:hint="eastAsia"/>
          <w:sz w:val="24"/>
        </w:rPr>
        <w:t>年度サンポート</w:t>
      </w:r>
      <w:r w:rsidR="001738B4" w:rsidRPr="0067524B">
        <w:rPr>
          <w:rFonts w:ascii="ＭＳ Ｐゴシック" w:eastAsia="ＭＳ Ｐゴシック" w:hAnsi="ＭＳ Ｐゴシック" w:hint="eastAsia"/>
          <w:sz w:val="24"/>
        </w:rPr>
        <w:t>高松周辺における県産品マルシェ</w:t>
      </w:r>
      <w:r w:rsidR="005D7D5F" w:rsidRPr="0067524B">
        <w:rPr>
          <w:rFonts w:ascii="ＭＳ Ｐゴシック" w:eastAsia="ＭＳ Ｐゴシック" w:hAnsi="ＭＳ Ｐゴシック" w:hint="eastAsia"/>
          <w:sz w:val="24"/>
        </w:rPr>
        <w:t>運営事業</w:t>
      </w:r>
      <w:r w:rsidR="00B410EC" w:rsidRPr="00B410EC">
        <w:rPr>
          <w:rFonts w:ascii="ＭＳ Ｐゴシック" w:eastAsia="ＭＳ Ｐゴシック" w:hAnsi="ＭＳ Ｐゴシック" w:hint="eastAsia"/>
          <w:sz w:val="24"/>
        </w:rPr>
        <w:t>補助金</w:t>
      </w:r>
    </w:p>
    <w:p w14:paraId="3E3D1A50" w14:textId="77777777" w:rsidR="00A136D2" w:rsidRPr="0067524B" w:rsidRDefault="003E37AC" w:rsidP="001738B4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rPr>
          <w:rFonts w:ascii="ＭＳ Ｐゴシック" w:eastAsia="ＭＳ Ｐゴシック" w:hAnsi="ＭＳ Ｐゴシック" w:hint="eastAsia"/>
          <w:sz w:val="24"/>
        </w:rPr>
        <w:t>企画提案書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（</w:t>
      </w:r>
      <w:r w:rsidR="000E34CF" w:rsidRPr="0067524B">
        <w:rPr>
          <w:rFonts w:ascii="ＭＳ Ｐゴシック" w:eastAsia="ＭＳ Ｐゴシック" w:hAnsi="ＭＳ Ｐゴシック" w:hint="eastAsia"/>
          <w:sz w:val="24"/>
        </w:rPr>
        <w:t>法人・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団体</w:t>
      </w:r>
      <w:r w:rsidR="00290C0F" w:rsidRPr="0067524B">
        <w:rPr>
          <w:rFonts w:ascii="ＭＳ Ｐゴシック" w:eastAsia="ＭＳ Ｐゴシック" w:hAnsi="ＭＳ Ｐゴシック" w:hint="eastAsia"/>
          <w:sz w:val="24"/>
        </w:rPr>
        <w:t>概要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6399"/>
      </w:tblGrid>
      <w:tr w:rsidR="0067524B" w:rsidRPr="0067524B" w14:paraId="1831D9E7" w14:textId="77777777" w:rsidTr="00E55CFF">
        <w:trPr>
          <w:trHeight w:val="177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274874" w14:textId="77777777" w:rsidR="00290C0F" w:rsidRPr="0067524B" w:rsidRDefault="00E61FB1" w:rsidP="002353DD">
            <w:pPr>
              <w:jc w:val="center"/>
            </w:pPr>
            <w:r w:rsidRPr="0067524B">
              <w:rPr>
                <w:rFonts w:hint="eastAsia"/>
              </w:rPr>
              <w:t>項　目</w:t>
            </w:r>
          </w:p>
        </w:tc>
        <w:tc>
          <w:tcPr>
            <w:tcW w:w="6399" w:type="dxa"/>
            <w:tcBorders>
              <w:top w:val="single" w:sz="12" w:space="0" w:color="auto"/>
              <w:right w:val="single" w:sz="12" w:space="0" w:color="auto"/>
            </w:tcBorders>
          </w:tcPr>
          <w:p w14:paraId="0313585F" w14:textId="77777777" w:rsidR="00290C0F" w:rsidRPr="0067524B" w:rsidRDefault="00E61FB1" w:rsidP="00E61FB1">
            <w:pPr>
              <w:jc w:val="center"/>
            </w:pPr>
            <w:r w:rsidRPr="0067524B">
              <w:rPr>
                <w:rFonts w:hint="eastAsia"/>
              </w:rPr>
              <w:t>内　　　容</w:t>
            </w:r>
          </w:p>
        </w:tc>
      </w:tr>
      <w:tr w:rsidR="0067524B" w:rsidRPr="0067524B" w14:paraId="7552FDB7" w14:textId="77777777" w:rsidTr="00E55CFF">
        <w:trPr>
          <w:trHeight w:val="719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4B813EE6" w14:textId="77777777" w:rsidR="00E61FB1" w:rsidRPr="0067524B" w:rsidRDefault="001738B4" w:rsidP="002353DD">
            <w:pPr>
              <w:jc w:val="center"/>
            </w:pPr>
            <w:r w:rsidRPr="0067524B">
              <w:rPr>
                <w:rFonts w:hint="eastAsia"/>
              </w:rPr>
              <w:t>法人</w:t>
            </w:r>
            <w:r w:rsidR="000E34CF" w:rsidRPr="0067524B">
              <w:rPr>
                <w:rFonts w:hint="eastAsia"/>
              </w:rPr>
              <w:t>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3856CF14" w14:textId="77777777" w:rsidR="00E61FB1" w:rsidRPr="0067524B" w:rsidRDefault="00E61FB1" w:rsidP="00290C0F"/>
        </w:tc>
      </w:tr>
      <w:tr w:rsidR="0067524B" w:rsidRPr="0067524B" w14:paraId="474C28F0" w14:textId="77777777" w:rsidTr="00E55CFF">
        <w:trPr>
          <w:trHeight w:val="698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0BDC5251" w14:textId="77777777" w:rsidR="000E34CF" w:rsidRPr="0067524B" w:rsidRDefault="000E34CF" w:rsidP="003B1118">
            <w:pPr>
              <w:jc w:val="center"/>
            </w:pPr>
            <w:r w:rsidRPr="0067524B">
              <w:rPr>
                <w:rFonts w:hint="eastAsia"/>
              </w:rPr>
              <w:t>代表者職・氏名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1E4E9238" w14:textId="77777777" w:rsidR="000E34CF" w:rsidRPr="0067524B" w:rsidRDefault="000E34CF" w:rsidP="00290C0F"/>
        </w:tc>
      </w:tr>
      <w:tr w:rsidR="0067524B" w:rsidRPr="0067524B" w14:paraId="267DB7F7" w14:textId="77777777" w:rsidTr="00E55CFF">
        <w:trPr>
          <w:trHeight w:val="339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4FCB5AAD" w14:textId="77777777" w:rsidR="00290C0F" w:rsidRPr="0067524B" w:rsidRDefault="000E34CF" w:rsidP="002353DD">
            <w:pPr>
              <w:jc w:val="center"/>
            </w:pPr>
            <w:r w:rsidRPr="0067524B">
              <w:rPr>
                <w:rFonts w:hint="eastAsia"/>
              </w:rPr>
              <w:t>組織構成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4762705F" w14:textId="77777777" w:rsidR="00290C0F" w:rsidRPr="0067524B" w:rsidRDefault="00290C0F" w:rsidP="00290C0F"/>
        </w:tc>
      </w:tr>
      <w:tr w:rsidR="0067524B" w:rsidRPr="0067524B" w14:paraId="176FED54" w14:textId="77777777" w:rsidTr="00E55CFF">
        <w:trPr>
          <w:trHeight w:val="4871"/>
        </w:trPr>
        <w:tc>
          <w:tcPr>
            <w:tcW w:w="1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075533" w14:textId="77777777" w:rsidR="00290C0F" w:rsidRPr="0067524B" w:rsidRDefault="000E34CF" w:rsidP="002353DD">
            <w:pPr>
              <w:jc w:val="center"/>
            </w:pPr>
            <w:r w:rsidRPr="0067524B">
              <w:rPr>
                <w:rFonts w:hint="eastAsia"/>
              </w:rPr>
              <w:t>直近の事業内容</w:t>
            </w:r>
          </w:p>
          <w:p w14:paraId="745C5087" w14:textId="77777777" w:rsidR="000E34CF" w:rsidRPr="0067524B" w:rsidRDefault="000E34CF" w:rsidP="002353DD">
            <w:pPr>
              <w:jc w:val="center"/>
            </w:pPr>
            <w:r w:rsidRPr="0067524B">
              <w:rPr>
                <w:rFonts w:hint="eastAsia"/>
                <w:spacing w:val="15"/>
                <w:kern w:val="0"/>
                <w:fitText w:val="1470" w:id="1128996096"/>
              </w:rPr>
              <w:t>又は事業計</w:t>
            </w:r>
            <w:r w:rsidRPr="0067524B">
              <w:rPr>
                <w:rFonts w:hint="eastAsia"/>
                <w:spacing w:val="30"/>
                <w:kern w:val="0"/>
                <w:fitText w:val="1470" w:id="1128996096"/>
              </w:rPr>
              <w:t>画</w:t>
            </w:r>
          </w:p>
        </w:tc>
        <w:tc>
          <w:tcPr>
            <w:tcW w:w="6399" w:type="dxa"/>
            <w:tcBorders>
              <w:bottom w:val="single" w:sz="4" w:space="0" w:color="auto"/>
              <w:right w:val="single" w:sz="12" w:space="0" w:color="auto"/>
            </w:tcBorders>
          </w:tcPr>
          <w:p w14:paraId="148A446E" w14:textId="77777777" w:rsidR="00290C0F" w:rsidRPr="0067524B" w:rsidRDefault="00C15E91" w:rsidP="00290C0F">
            <w:r w:rsidRPr="0067524B">
              <w:rPr>
                <w:rFonts w:hint="eastAsia"/>
              </w:rPr>
              <w:t>※箇条書きで記載してください。</w:t>
            </w:r>
          </w:p>
        </w:tc>
      </w:tr>
      <w:tr w:rsidR="0067524B" w:rsidRPr="0067524B" w14:paraId="29628F72" w14:textId="77777777" w:rsidTr="00E55CFF">
        <w:trPr>
          <w:trHeight w:val="195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0804A" w14:textId="77777777" w:rsidR="000E34CF" w:rsidRPr="0067524B" w:rsidRDefault="000E34CF" w:rsidP="000E34CF">
            <w:pPr>
              <w:jc w:val="center"/>
            </w:pPr>
            <w:r w:rsidRPr="0067524B">
              <w:rPr>
                <w:rFonts w:hint="eastAsia"/>
              </w:rPr>
              <w:t>担当者・連絡先</w:t>
            </w:r>
          </w:p>
        </w:tc>
        <w:tc>
          <w:tcPr>
            <w:tcW w:w="6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66962" w14:textId="77777777" w:rsidR="000E34CF" w:rsidRPr="0067524B" w:rsidRDefault="002C63CA" w:rsidP="00290C0F">
            <w:r w:rsidRPr="0067524B">
              <w:rPr>
                <w:rFonts w:hint="eastAsia"/>
              </w:rPr>
              <w:t>所　属</w:t>
            </w:r>
            <w:r w:rsidR="000E34CF" w:rsidRPr="0067524B">
              <w:rPr>
                <w:rFonts w:hint="eastAsia"/>
              </w:rPr>
              <w:t>：</w:t>
            </w:r>
          </w:p>
          <w:p w14:paraId="1DB5878E" w14:textId="77777777" w:rsidR="000E34CF" w:rsidRPr="0067524B" w:rsidRDefault="002C63CA" w:rsidP="00290C0F">
            <w:r w:rsidRPr="0067524B">
              <w:rPr>
                <w:rFonts w:hint="eastAsia"/>
              </w:rPr>
              <w:t>職氏</w:t>
            </w:r>
            <w:r w:rsidR="000E34CF" w:rsidRPr="0067524B">
              <w:rPr>
                <w:rFonts w:hint="eastAsia"/>
              </w:rPr>
              <w:t>名：</w:t>
            </w:r>
          </w:p>
          <w:p w14:paraId="581E19D7" w14:textId="77777777" w:rsidR="000E34CF" w:rsidRPr="0067524B" w:rsidRDefault="000E34CF" w:rsidP="00290C0F">
            <w:r w:rsidRPr="0067524B">
              <w:rPr>
                <w:rFonts w:hint="eastAsia"/>
              </w:rPr>
              <w:t>ＴＥＬ：</w:t>
            </w:r>
          </w:p>
          <w:p w14:paraId="15D24358" w14:textId="77777777" w:rsidR="000E34CF" w:rsidRPr="0067524B" w:rsidRDefault="000E34CF" w:rsidP="00290C0F">
            <w:r w:rsidRPr="0067524B">
              <w:rPr>
                <w:rFonts w:hint="eastAsia"/>
              </w:rPr>
              <w:t>ＦＡＸ：</w:t>
            </w:r>
          </w:p>
          <w:p w14:paraId="3E6E5292" w14:textId="77777777" w:rsidR="000E34CF" w:rsidRPr="0067524B" w:rsidRDefault="000E34CF" w:rsidP="00290C0F">
            <w:r w:rsidRPr="0067524B">
              <w:rPr>
                <w:rFonts w:hint="eastAsia"/>
              </w:rPr>
              <w:t>Ｅ</w:t>
            </w:r>
            <w:r w:rsidRPr="0067524B">
              <w:rPr>
                <w:rFonts w:hint="eastAsia"/>
              </w:rPr>
              <w:t>-mail</w:t>
            </w:r>
            <w:r w:rsidRPr="0067524B">
              <w:rPr>
                <w:rFonts w:hint="eastAsia"/>
              </w:rPr>
              <w:t>：</w:t>
            </w:r>
          </w:p>
        </w:tc>
      </w:tr>
    </w:tbl>
    <w:p w14:paraId="4525CB2D" w14:textId="77777777" w:rsidR="005D7D5F" w:rsidRPr="0067524B" w:rsidRDefault="0081752E" w:rsidP="00624012">
      <w:r w:rsidRPr="0067524B">
        <w:rPr>
          <w:rFonts w:hint="eastAsia"/>
        </w:rPr>
        <w:t>※</w:t>
      </w:r>
      <w:r w:rsidR="00BB409F" w:rsidRPr="0067524B">
        <w:rPr>
          <w:rFonts w:hint="eastAsia"/>
        </w:rPr>
        <w:t>定款又は規約、規程及び役員名簿</w:t>
      </w:r>
      <w:r w:rsidR="00B947AA" w:rsidRPr="0067524B">
        <w:rPr>
          <w:rFonts w:hint="eastAsia"/>
        </w:rPr>
        <w:t>を添付してください。</w:t>
      </w:r>
    </w:p>
    <w:p w14:paraId="55F0511E" w14:textId="77777777" w:rsidR="000E34CF" w:rsidRPr="0067524B" w:rsidRDefault="00BB409F" w:rsidP="00624012">
      <w:r w:rsidRPr="0067524B">
        <w:rPr>
          <w:rFonts w:hint="eastAsia"/>
        </w:rPr>
        <w:t>※</w:t>
      </w:r>
      <w:r w:rsidR="00CC6EC6">
        <w:rPr>
          <w:rFonts w:hint="eastAsia"/>
        </w:rPr>
        <w:t>決算状況を明らかにする書類（直近２</w:t>
      </w:r>
      <w:r w:rsidR="00624012" w:rsidRPr="0067524B">
        <w:rPr>
          <w:rFonts w:hint="eastAsia"/>
        </w:rPr>
        <w:t>事業年度分）を添付してください。</w:t>
      </w:r>
    </w:p>
    <w:p w14:paraId="7F64C895" w14:textId="0980D9FD" w:rsidR="005D7D5F" w:rsidRPr="0067524B" w:rsidRDefault="00136EAE" w:rsidP="00624012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令和</w:t>
      </w:r>
      <w:r w:rsidR="00BE12DA">
        <w:rPr>
          <w:rFonts w:ascii="ＭＳ Ｐゴシック" w:eastAsia="ＭＳ Ｐゴシック" w:hAnsi="ＭＳ Ｐゴシック" w:hint="eastAsia"/>
          <w:sz w:val="24"/>
        </w:rPr>
        <w:t>８</w:t>
      </w:r>
      <w:r w:rsidR="001738B4" w:rsidRPr="0067524B">
        <w:rPr>
          <w:rFonts w:ascii="ＭＳ Ｐゴシック" w:eastAsia="ＭＳ Ｐゴシック" w:hAnsi="ＭＳ Ｐゴシック" w:hint="eastAsia"/>
          <w:sz w:val="24"/>
        </w:rPr>
        <w:t>年度サンポート</w:t>
      </w:r>
      <w:r w:rsidR="005D7D5F" w:rsidRPr="0067524B">
        <w:rPr>
          <w:rFonts w:ascii="ＭＳ Ｐゴシック" w:eastAsia="ＭＳ Ｐゴシック" w:hAnsi="ＭＳ Ｐゴシック" w:hint="eastAsia"/>
          <w:sz w:val="24"/>
        </w:rPr>
        <w:t>高松</w:t>
      </w:r>
      <w:r w:rsidR="001738B4" w:rsidRPr="0067524B">
        <w:rPr>
          <w:rFonts w:ascii="ＭＳ Ｐゴシック" w:eastAsia="ＭＳ Ｐゴシック" w:hAnsi="ＭＳ Ｐゴシック" w:hint="eastAsia"/>
          <w:sz w:val="24"/>
        </w:rPr>
        <w:t>周辺における県産品マルシェ</w:t>
      </w:r>
      <w:r w:rsidR="005D7D5F" w:rsidRPr="0067524B">
        <w:rPr>
          <w:rFonts w:ascii="ＭＳ Ｐゴシック" w:eastAsia="ＭＳ Ｐゴシック" w:hAnsi="ＭＳ Ｐゴシック" w:hint="eastAsia"/>
          <w:sz w:val="24"/>
        </w:rPr>
        <w:t>運営事業</w:t>
      </w:r>
      <w:r w:rsidR="00B410EC" w:rsidRPr="00B410EC">
        <w:rPr>
          <w:rFonts w:ascii="ＭＳ Ｐゴシック" w:eastAsia="ＭＳ Ｐゴシック" w:hAnsi="ＭＳ Ｐゴシック" w:hint="eastAsia"/>
          <w:sz w:val="24"/>
        </w:rPr>
        <w:t>補助金</w:t>
      </w:r>
    </w:p>
    <w:p w14:paraId="586FF06B" w14:textId="77777777" w:rsidR="001B4800" w:rsidRPr="0067524B" w:rsidRDefault="003E37AC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rPr>
          <w:rFonts w:ascii="ＭＳ Ｐゴシック" w:eastAsia="ＭＳ Ｐゴシック" w:hAnsi="ＭＳ Ｐゴシック" w:hint="eastAsia"/>
          <w:sz w:val="24"/>
        </w:rPr>
        <w:t>企画提案書</w:t>
      </w:r>
      <w:r w:rsidR="001B4800" w:rsidRPr="0067524B">
        <w:rPr>
          <w:rFonts w:ascii="ＭＳ Ｐゴシック" w:eastAsia="ＭＳ Ｐゴシック" w:hAnsi="ＭＳ Ｐゴシック" w:hint="eastAsia"/>
          <w:sz w:val="24"/>
        </w:rPr>
        <w:t>（事業計画）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301"/>
        <w:gridCol w:w="556"/>
        <w:gridCol w:w="703"/>
        <w:gridCol w:w="1258"/>
        <w:gridCol w:w="139"/>
        <w:gridCol w:w="1280"/>
        <w:gridCol w:w="1342"/>
      </w:tblGrid>
      <w:tr w:rsidR="0067524B" w:rsidRPr="00897C6F" w14:paraId="7728C104" w14:textId="77777777" w:rsidTr="00935B18">
        <w:trPr>
          <w:trHeight w:val="52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670F1D" w14:textId="77777777" w:rsidR="001B4800" w:rsidRPr="00897C6F" w:rsidRDefault="00624012" w:rsidP="001B4800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pacing w:val="420"/>
                <w:kern w:val="0"/>
                <w:szCs w:val="21"/>
                <w:fitText w:val="1260" w:id="1129005824"/>
              </w:rPr>
              <w:t>名</w:t>
            </w:r>
            <w:r w:rsidRPr="00897C6F">
              <w:rPr>
                <w:rFonts w:hint="eastAsia"/>
                <w:kern w:val="0"/>
                <w:szCs w:val="21"/>
                <w:fitText w:val="1260" w:id="1129005824"/>
              </w:rPr>
              <w:t>称</w:t>
            </w:r>
          </w:p>
        </w:tc>
        <w:tc>
          <w:tcPr>
            <w:tcW w:w="66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BA7FF" w14:textId="77777777" w:rsidR="001B4800" w:rsidRPr="00897C6F" w:rsidRDefault="001B4800" w:rsidP="001B4800">
            <w:pPr>
              <w:rPr>
                <w:szCs w:val="21"/>
              </w:rPr>
            </w:pPr>
          </w:p>
        </w:tc>
      </w:tr>
      <w:tr w:rsidR="0067524B" w:rsidRPr="00897C6F" w14:paraId="4E80DC15" w14:textId="77777777" w:rsidTr="0056765B">
        <w:trPr>
          <w:trHeight w:val="5811"/>
        </w:trPr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81BF6B" w14:textId="77777777" w:rsidR="001B4800" w:rsidRPr="00897C6F" w:rsidRDefault="00624012" w:rsidP="0062401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事業概要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19996D93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※下記の事項を具体的に記載すること。</w:t>
            </w:r>
          </w:p>
          <w:p w14:paraId="2E0D6410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・コンセプト</w:t>
            </w:r>
          </w:p>
          <w:p w14:paraId="52C4947A" w14:textId="77777777" w:rsidR="009064F6" w:rsidRPr="00897C6F" w:rsidRDefault="009064F6" w:rsidP="009064F6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・開催の日時・回数</w:t>
            </w:r>
          </w:p>
          <w:p w14:paraId="5A80DDEA" w14:textId="77777777" w:rsidR="009064F6" w:rsidRPr="00897C6F" w:rsidRDefault="009064F6" w:rsidP="009064F6">
            <w:pPr>
              <w:spacing w:line="320" w:lineRule="exact"/>
              <w:rPr>
                <w:rFonts w:ascii="HGｺﾞｼｯｸM" w:eastAsia="HGｺﾞｼｯｸM" w:hAnsi="ＭＳ ゴシック"/>
                <w:szCs w:val="21"/>
              </w:rPr>
            </w:pPr>
            <w:r w:rsidRPr="00897C6F">
              <w:rPr>
                <w:rFonts w:hint="eastAsia"/>
                <w:szCs w:val="21"/>
              </w:rPr>
              <w:t>・開催の場所</w:t>
            </w:r>
          </w:p>
          <w:p w14:paraId="1CCE52CB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・会場レイアウト</w:t>
            </w:r>
          </w:p>
          <w:p w14:paraId="324B0818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・出店者の募集（出店料、出店条件）と確保（出店数目標）</w:t>
            </w:r>
          </w:p>
          <w:p w14:paraId="03824C1A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・出店者の選定方法</w:t>
            </w:r>
          </w:p>
          <w:p w14:paraId="38AE2A95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・出店者へのサポート</w:t>
            </w:r>
          </w:p>
          <w:p w14:paraId="0CA46542" w14:textId="77777777" w:rsidR="009064F6" w:rsidRPr="00897C6F" w:rsidRDefault="009064F6" w:rsidP="009064F6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・販売以外の来場者のための企画（イベント・ワークショップ</w:t>
            </w:r>
            <w:r w:rsidR="000C5FAD">
              <w:rPr>
                <w:rFonts w:hint="eastAsia"/>
                <w:szCs w:val="21"/>
              </w:rPr>
              <w:t>等）</w:t>
            </w:r>
          </w:p>
          <w:p w14:paraId="19CD4143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・開催の広報（来場促進・広告宣伝・看板設置</w:t>
            </w:r>
            <w:r w:rsidR="000C5FAD">
              <w:rPr>
                <w:rFonts w:hint="eastAsia"/>
                <w:szCs w:val="21"/>
              </w:rPr>
              <w:t>等</w:t>
            </w:r>
            <w:r w:rsidRPr="00897C6F">
              <w:rPr>
                <w:rFonts w:hint="eastAsia"/>
                <w:szCs w:val="21"/>
              </w:rPr>
              <w:t>）</w:t>
            </w:r>
          </w:p>
          <w:p w14:paraId="724D683A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・駐車場対策</w:t>
            </w:r>
          </w:p>
          <w:p w14:paraId="1EA45E73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</w:t>
            </w:r>
            <w:r w:rsidR="00957AC3" w:rsidRPr="00957AC3">
              <w:rPr>
                <w:rFonts w:hint="eastAsia"/>
                <w:szCs w:val="21"/>
              </w:rPr>
              <w:t>貸出物品の保管及び運搬方法</w:t>
            </w:r>
          </w:p>
          <w:p w14:paraId="22C8327A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・消耗品の管理、購入</w:t>
            </w:r>
          </w:p>
          <w:p w14:paraId="75453DD8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・シンボルタワー開発株式会社など関係団体との連携</w:t>
            </w:r>
          </w:p>
          <w:p w14:paraId="7C628B44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・当日運営方法（会場設営・撤去・警備含む）</w:t>
            </w:r>
          </w:p>
          <w:p w14:paraId="6B859D05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・スケジュール（準備、実施）</w:t>
            </w:r>
          </w:p>
          <w:p w14:paraId="7FE5C99D" w14:textId="77777777" w:rsidR="009064F6" w:rsidRPr="00897C6F" w:rsidRDefault="009064F6" w:rsidP="009064F6">
            <w:pPr>
              <w:spacing w:line="0" w:lineRule="atLeas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・会場全体の管理（養生、終了後の清掃含む）</w:t>
            </w:r>
          </w:p>
          <w:p w14:paraId="2D749588" w14:textId="77777777" w:rsidR="009064F6" w:rsidRPr="00897C6F" w:rsidRDefault="009064F6" w:rsidP="009064F6">
            <w:pPr>
              <w:spacing w:line="0" w:lineRule="atLeas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897C6F">
              <w:rPr>
                <w:rFonts w:ascii="ＭＳ 明朝" w:hAnsi="ＭＳ 明朝"/>
                <w:szCs w:val="21"/>
              </w:rPr>
              <w:t>・</w:t>
            </w:r>
            <w:r w:rsidRPr="00897C6F">
              <w:rPr>
                <w:rFonts w:ascii="ＭＳ 明朝" w:hAnsi="ＭＳ 明朝" w:hint="eastAsia"/>
                <w:szCs w:val="21"/>
              </w:rPr>
              <w:t>来場者への安全対策（危機管理体制、衛生管理、暑さ・寒さ対策の内容等）</w:t>
            </w:r>
          </w:p>
          <w:p w14:paraId="6C9941DE" w14:textId="77777777" w:rsidR="0067524B" w:rsidRPr="00897C6F" w:rsidRDefault="009064F6" w:rsidP="009064F6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・開催に必要な各種申請、保険、シンボルタワー開発株式会社への申請等</w:t>
            </w:r>
          </w:p>
        </w:tc>
      </w:tr>
      <w:tr w:rsidR="0067524B" w:rsidRPr="00897C6F" w14:paraId="27BAF075" w14:textId="77777777" w:rsidTr="00935B18">
        <w:trPr>
          <w:trHeight w:val="37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4087E3FA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事業実施に</w:t>
            </w:r>
          </w:p>
          <w:p w14:paraId="3841B933" w14:textId="77777777" w:rsidR="00394D69" w:rsidRPr="00897C6F" w:rsidRDefault="00394D69" w:rsidP="00935B18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pacing w:val="35"/>
                <w:kern w:val="0"/>
                <w:szCs w:val="21"/>
                <w:fitText w:val="1050" w:id="1129033729"/>
              </w:rPr>
              <w:t>係る経</w:t>
            </w:r>
            <w:r w:rsidRPr="00897C6F">
              <w:rPr>
                <w:rFonts w:hint="eastAsia"/>
                <w:kern w:val="0"/>
                <w:szCs w:val="21"/>
                <w:fitText w:val="1050" w:id="1129033729"/>
              </w:rPr>
              <w:t>費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4C6AA907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経費区分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40AB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34B2C4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積算根拠</w:t>
            </w:r>
          </w:p>
        </w:tc>
      </w:tr>
      <w:tr w:rsidR="0067524B" w:rsidRPr="00897C6F" w14:paraId="20170272" w14:textId="77777777" w:rsidTr="00394D69">
        <w:trPr>
          <w:trHeight w:val="2015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49A77785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38A0F9F1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571D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97AEBA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</w:tr>
      <w:tr w:rsidR="0067524B" w:rsidRPr="00897C6F" w14:paraId="223D1773" w14:textId="77777777" w:rsidTr="00935B18">
        <w:trPr>
          <w:trHeight w:val="380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2DC57FF8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0CCB1B8C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合　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C8427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96B226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</w:tr>
      <w:tr w:rsidR="0067524B" w:rsidRPr="00897C6F" w14:paraId="62EBF8AB" w14:textId="77777777" w:rsidTr="00935B18">
        <w:trPr>
          <w:trHeight w:val="55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1CB960BC" w14:textId="77777777" w:rsidR="00394D69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資金調達計画</w:t>
            </w:r>
          </w:p>
          <w:p w14:paraId="0EC0CA7E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（単位：円）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1524EE1C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事業費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73B3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県補助金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7776" w14:textId="77777777" w:rsidR="00DD59A2" w:rsidRPr="00897C6F" w:rsidRDefault="00A4291B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収入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1D71D" w14:textId="77777777" w:rsidR="00DD59A2" w:rsidRPr="00897C6F" w:rsidRDefault="00A4291B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5646EF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その他</w:t>
            </w:r>
            <w:r w:rsidRPr="00897C6F">
              <w:rPr>
                <w:rFonts w:hint="eastAsia"/>
                <w:szCs w:val="21"/>
              </w:rPr>
              <w:t>(</w:t>
            </w:r>
            <w:r w:rsidRPr="00897C6F">
              <w:rPr>
                <w:rFonts w:hint="eastAsia"/>
                <w:szCs w:val="21"/>
              </w:rPr>
              <w:t xml:space="preserve">　　　</w:t>
            </w:r>
            <w:r w:rsidRPr="00897C6F">
              <w:rPr>
                <w:rFonts w:hint="eastAsia"/>
                <w:szCs w:val="21"/>
              </w:rPr>
              <w:t>)</w:t>
            </w:r>
          </w:p>
        </w:tc>
      </w:tr>
      <w:tr w:rsidR="0067524B" w:rsidRPr="00897C6F" w14:paraId="2EC53B56" w14:textId="77777777" w:rsidTr="00935B18">
        <w:trPr>
          <w:trHeight w:val="523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11AF9AA8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18CCCD0A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C058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9CED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0955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A10EE5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</w:tr>
      <w:tr w:rsidR="0067524B" w:rsidRPr="00897C6F" w14:paraId="19C8AE30" w14:textId="77777777" w:rsidTr="00935B18">
        <w:trPr>
          <w:trHeight w:val="548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F822B68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他の補助金等の交付の有無</w:t>
            </w:r>
          </w:p>
        </w:tc>
        <w:tc>
          <w:tcPr>
            <w:tcW w:w="6660" w:type="dxa"/>
            <w:gridSpan w:val="7"/>
            <w:tcBorders>
              <w:right w:val="single" w:sz="12" w:space="0" w:color="auto"/>
            </w:tcBorders>
            <w:vAlign w:val="center"/>
          </w:tcPr>
          <w:p w14:paraId="1FC81478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有　　　　・　　　　無</w:t>
            </w:r>
          </w:p>
          <w:p w14:paraId="59C5F158" w14:textId="77777777" w:rsidR="00DD59A2" w:rsidRPr="00897C6F" w:rsidRDefault="00DD59A2" w:rsidP="00935B18">
            <w:pPr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※他の補助金等の交付対象となっている事業は対象になりません。</w:t>
            </w:r>
          </w:p>
        </w:tc>
      </w:tr>
      <w:tr w:rsidR="0067524B" w:rsidRPr="00897C6F" w14:paraId="1288A4E9" w14:textId="77777777" w:rsidTr="001D12EC">
        <w:trPr>
          <w:trHeight w:val="98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F2C86" w14:textId="77777777" w:rsidR="00DD59A2" w:rsidRPr="00897C6F" w:rsidRDefault="00935B18" w:rsidP="00935B18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その他</w:t>
            </w:r>
          </w:p>
        </w:tc>
        <w:tc>
          <w:tcPr>
            <w:tcW w:w="666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EBD64A" w14:textId="77777777" w:rsidR="00394D69" w:rsidRPr="00897C6F" w:rsidRDefault="00935B18" w:rsidP="001D12EC">
            <w:pPr>
              <w:ind w:left="210" w:hangingChars="100" w:hanging="210"/>
              <w:jc w:val="left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※補助金交付年度以降の事業実施に対する</w:t>
            </w:r>
            <w:r w:rsidR="00394D69" w:rsidRPr="00897C6F">
              <w:rPr>
                <w:rFonts w:hint="eastAsia"/>
                <w:szCs w:val="21"/>
              </w:rPr>
              <w:t>考え方</w:t>
            </w:r>
            <w:r w:rsidRPr="00897C6F">
              <w:rPr>
                <w:rFonts w:hint="eastAsia"/>
                <w:szCs w:val="21"/>
              </w:rPr>
              <w:t>について記載してください。</w:t>
            </w:r>
          </w:p>
        </w:tc>
      </w:tr>
    </w:tbl>
    <w:p w14:paraId="1F2B31D3" w14:textId="77777777" w:rsidR="00B623D8" w:rsidRDefault="0056765B" w:rsidP="003E37AC">
      <w:pPr>
        <w:rPr>
          <w:rFonts w:ascii="ＭＳ 明朝" w:hAnsi="ＭＳ 明朝"/>
          <w:sz w:val="22"/>
          <w:szCs w:val="21"/>
        </w:rPr>
      </w:pPr>
      <w:r w:rsidRPr="00897C6F">
        <w:rPr>
          <w:rFonts w:ascii="ＭＳ 明朝" w:hAnsi="ＭＳ 明朝" w:hint="eastAsia"/>
          <w:sz w:val="22"/>
          <w:szCs w:val="21"/>
        </w:rPr>
        <w:t xml:space="preserve">　※企画提案書</w:t>
      </w:r>
      <w:r w:rsidR="006039B5" w:rsidRPr="00897C6F">
        <w:rPr>
          <w:rFonts w:ascii="ＭＳ 明朝" w:hAnsi="ＭＳ 明朝" w:hint="eastAsia"/>
          <w:sz w:val="22"/>
          <w:szCs w:val="21"/>
        </w:rPr>
        <w:t>を別紙で添付する場合は</w:t>
      </w:r>
      <w:r w:rsidR="00A02AE3" w:rsidRPr="00897C6F">
        <w:rPr>
          <w:rFonts w:ascii="ＭＳ 明朝" w:hAnsi="ＭＳ 明朝" w:hint="eastAsia"/>
          <w:sz w:val="22"/>
          <w:szCs w:val="21"/>
        </w:rPr>
        <w:t>、</w:t>
      </w:r>
      <w:r w:rsidRPr="00897C6F">
        <w:rPr>
          <w:rFonts w:ascii="ＭＳ 明朝" w:hAnsi="ＭＳ 明朝" w:hint="eastAsia"/>
          <w:sz w:val="22"/>
          <w:szCs w:val="21"/>
        </w:rPr>
        <w:t>Ａ４横</w:t>
      </w:r>
      <w:r w:rsidR="00A02AE3" w:rsidRPr="00897C6F">
        <w:rPr>
          <w:rFonts w:ascii="ＭＳ 明朝" w:hAnsi="ＭＳ 明朝" w:hint="eastAsia"/>
          <w:sz w:val="22"/>
          <w:szCs w:val="21"/>
        </w:rPr>
        <w:t>で制作してください。</w:t>
      </w:r>
      <w:r w:rsidR="00B623D8">
        <w:rPr>
          <w:rFonts w:ascii="ＭＳ 明朝" w:hAnsi="ＭＳ 明朝"/>
          <w:sz w:val="22"/>
          <w:szCs w:val="21"/>
        </w:rPr>
        <w:br w:type="page"/>
      </w:r>
    </w:p>
    <w:p w14:paraId="57232173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9C722A6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</w:p>
    <w:p w14:paraId="67892D64" w14:textId="77777777" w:rsidR="00B623D8" w:rsidRPr="00B623D8" w:rsidRDefault="00B623D8" w:rsidP="00B623D8">
      <w:pPr>
        <w:jc w:val="right"/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49F5589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</w:p>
    <w:p w14:paraId="3FA11414" w14:textId="262C5A36" w:rsidR="00B623D8" w:rsidRPr="00B623D8" w:rsidRDefault="00B623D8" w:rsidP="00B623D8">
      <w:pPr>
        <w:spacing w:line="400" w:lineRule="exact"/>
        <w:ind w:firstLineChars="38" w:firstLine="84"/>
        <w:jc w:val="center"/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令和</w:t>
      </w:r>
      <w:r w:rsidR="00BE12DA">
        <w:rPr>
          <w:rFonts w:ascii="ＭＳ 明朝" w:hAnsi="ＭＳ 明朝" w:hint="eastAsia"/>
          <w:sz w:val="22"/>
          <w:szCs w:val="22"/>
        </w:rPr>
        <w:t>８</w:t>
      </w:r>
      <w:r w:rsidRPr="00B623D8">
        <w:rPr>
          <w:rFonts w:ascii="ＭＳ 明朝" w:hAnsi="ＭＳ 明朝" w:hint="eastAsia"/>
          <w:sz w:val="22"/>
          <w:szCs w:val="22"/>
        </w:rPr>
        <w:t>年度サンポート高松周辺における県産品マルシェ運営事業補助金</w:t>
      </w:r>
    </w:p>
    <w:p w14:paraId="218C1CA8" w14:textId="77777777" w:rsidR="00B623D8" w:rsidRPr="00B623D8" w:rsidRDefault="00B623D8" w:rsidP="00B623D8">
      <w:pPr>
        <w:spacing w:line="400" w:lineRule="exact"/>
        <w:ind w:firstLineChars="350" w:firstLine="770"/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に関する質問書</w:t>
      </w:r>
    </w:p>
    <w:p w14:paraId="17342742" w14:textId="77777777" w:rsidR="00B623D8" w:rsidRPr="00B623D8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6516"/>
      </w:tblGrid>
      <w:tr w:rsidR="00B623D8" w:rsidRPr="00B623D8" w14:paraId="7488E286" w14:textId="77777777" w:rsidTr="00A568BE">
        <w:trPr>
          <w:trHeight w:val="806"/>
        </w:trPr>
        <w:tc>
          <w:tcPr>
            <w:tcW w:w="2235" w:type="dxa"/>
            <w:vAlign w:val="center"/>
          </w:tcPr>
          <w:p w14:paraId="46D2DABB" w14:textId="77777777" w:rsidR="00B623D8" w:rsidRPr="00B623D8" w:rsidRDefault="00B623D8" w:rsidP="00B623D8">
            <w:pPr>
              <w:jc w:val="center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法人・団体名</w:t>
            </w:r>
          </w:p>
        </w:tc>
        <w:tc>
          <w:tcPr>
            <w:tcW w:w="7601" w:type="dxa"/>
            <w:vAlign w:val="center"/>
          </w:tcPr>
          <w:p w14:paraId="221E03EA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B623D8" w:rsidRPr="00B623D8" w14:paraId="3CED5B3E" w14:textId="77777777" w:rsidTr="00A568BE">
        <w:trPr>
          <w:trHeight w:val="1839"/>
        </w:trPr>
        <w:tc>
          <w:tcPr>
            <w:tcW w:w="2235" w:type="dxa"/>
            <w:vAlign w:val="center"/>
          </w:tcPr>
          <w:p w14:paraId="42672990" w14:textId="77777777" w:rsidR="00B623D8" w:rsidRPr="00B623D8" w:rsidRDefault="00B623D8" w:rsidP="00B623D8">
            <w:pPr>
              <w:jc w:val="center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601" w:type="dxa"/>
            <w:vAlign w:val="center"/>
          </w:tcPr>
          <w:p w14:paraId="0AB24EF6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所　属：</w:t>
            </w:r>
          </w:p>
          <w:p w14:paraId="758BD814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職氏名：</w:t>
            </w:r>
          </w:p>
          <w:p w14:paraId="10ED779F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ＴＥＬ：</w:t>
            </w:r>
          </w:p>
          <w:p w14:paraId="0112C816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kern w:val="0"/>
                <w:szCs w:val="21"/>
              </w:rPr>
              <w:t xml:space="preserve">　ＦＡＸ：</w:t>
            </w:r>
          </w:p>
          <w:p w14:paraId="4892A5BF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</w:tbl>
    <w:p w14:paraId="78D22A11" w14:textId="77777777" w:rsidR="00B623D8" w:rsidRPr="00B623D8" w:rsidRDefault="00B623D8" w:rsidP="00B623D8">
      <w:pPr>
        <w:rPr>
          <w:rFonts w:ascii="ＭＳ 明朝" w:hAnsi="ＭＳ 明朝"/>
          <w:szCs w:val="21"/>
        </w:rPr>
      </w:pPr>
    </w:p>
    <w:p w14:paraId="31A4D87F" w14:textId="77777777" w:rsidR="00B623D8" w:rsidRPr="00B623D8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623D8" w:rsidRPr="00B623D8" w14:paraId="031ECB05" w14:textId="77777777" w:rsidTr="00A568BE">
        <w:trPr>
          <w:trHeight w:val="592"/>
        </w:trPr>
        <w:tc>
          <w:tcPr>
            <w:tcW w:w="9836" w:type="dxa"/>
            <w:shd w:val="clear" w:color="auto" w:fill="FFFFFF"/>
            <w:vAlign w:val="center"/>
          </w:tcPr>
          <w:p w14:paraId="1C123F9A" w14:textId="77777777" w:rsidR="00B623D8" w:rsidRPr="00B623D8" w:rsidRDefault="00B623D8" w:rsidP="00B623D8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623D8">
              <w:rPr>
                <w:rFonts w:ascii="ＭＳ 明朝" w:hAnsi="ＭＳ 明朝" w:hint="eastAsia"/>
                <w:sz w:val="22"/>
                <w:szCs w:val="21"/>
              </w:rPr>
              <w:t>質　　　問　　　内　　　容</w:t>
            </w:r>
          </w:p>
        </w:tc>
      </w:tr>
      <w:tr w:rsidR="00B623D8" w:rsidRPr="00B623D8" w14:paraId="2679484F" w14:textId="77777777" w:rsidTr="00A568BE">
        <w:trPr>
          <w:trHeight w:val="4538"/>
        </w:trPr>
        <w:tc>
          <w:tcPr>
            <w:tcW w:w="9836" w:type="dxa"/>
          </w:tcPr>
          <w:p w14:paraId="4F5F2AA6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10F4061D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C9B4EEA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6D2F52AD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B83B7CD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172EFE2E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00D9E1DD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1BA82C6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2B37B535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132F77F1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1F19092E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1E81FF22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C257185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3810808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81DF98A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0FB0CC8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A2632D6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D7CF40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※質問内容は、項目ごとに作成してください。</w:t>
      </w:r>
    </w:p>
    <w:p w14:paraId="133687D8" w14:textId="77777777" w:rsidR="0056765B" w:rsidRPr="00B623D8" w:rsidRDefault="0056765B" w:rsidP="003E37AC">
      <w:pPr>
        <w:rPr>
          <w:rFonts w:ascii="ＭＳ 明朝" w:hAnsi="ＭＳ 明朝"/>
          <w:sz w:val="22"/>
          <w:szCs w:val="21"/>
        </w:rPr>
      </w:pPr>
    </w:p>
    <w:sectPr w:rsidR="0056765B" w:rsidRPr="00B623D8" w:rsidSect="0029212B">
      <w:pgSz w:w="11906" w:h="16838" w:code="9"/>
      <w:pgMar w:top="1701" w:right="1701" w:bottom="1418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C443" w14:textId="77777777" w:rsidR="007B4083" w:rsidRDefault="007B4083">
      <w:r>
        <w:separator/>
      </w:r>
    </w:p>
  </w:endnote>
  <w:endnote w:type="continuationSeparator" w:id="0">
    <w:p w14:paraId="120BF51C" w14:textId="77777777" w:rsidR="007B4083" w:rsidRDefault="007B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6D27" w14:textId="77777777" w:rsidR="007B4083" w:rsidRDefault="007B4083">
      <w:r>
        <w:separator/>
      </w:r>
    </w:p>
  </w:footnote>
  <w:footnote w:type="continuationSeparator" w:id="0">
    <w:p w14:paraId="3F785C5D" w14:textId="77777777" w:rsidR="007B4083" w:rsidRDefault="007B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A83"/>
    <w:rsid w:val="000C5FAD"/>
    <w:rsid w:val="000D0704"/>
    <w:rsid w:val="000E34CF"/>
    <w:rsid w:val="0011084C"/>
    <w:rsid w:val="001233F6"/>
    <w:rsid w:val="00132BC4"/>
    <w:rsid w:val="00136EAE"/>
    <w:rsid w:val="00157335"/>
    <w:rsid w:val="001715AB"/>
    <w:rsid w:val="001738B4"/>
    <w:rsid w:val="001B4800"/>
    <w:rsid w:val="001D12EC"/>
    <w:rsid w:val="002353DD"/>
    <w:rsid w:val="002703DC"/>
    <w:rsid w:val="00290C0F"/>
    <w:rsid w:val="0029212B"/>
    <w:rsid w:val="002C63CA"/>
    <w:rsid w:val="002D2A5E"/>
    <w:rsid w:val="00371C22"/>
    <w:rsid w:val="00390FF5"/>
    <w:rsid w:val="00394D69"/>
    <w:rsid w:val="003B1118"/>
    <w:rsid w:val="003D503D"/>
    <w:rsid w:val="003E37AC"/>
    <w:rsid w:val="00403A09"/>
    <w:rsid w:val="0042682F"/>
    <w:rsid w:val="00451C25"/>
    <w:rsid w:val="004B3177"/>
    <w:rsid w:val="004E37CB"/>
    <w:rsid w:val="00501310"/>
    <w:rsid w:val="005547C4"/>
    <w:rsid w:val="0056765B"/>
    <w:rsid w:val="00576769"/>
    <w:rsid w:val="005C7058"/>
    <w:rsid w:val="005D7D5F"/>
    <w:rsid w:val="005F7289"/>
    <w:rsid w:val="006039B5"/>
    <w:rsid w:val="00610245"/>
    <w:rsid w:val="00620F99"/>
    <w:rsid w:val="00624012"/>
    <w:rsid w:val="00642E60"/>
    <w:rsid w:val="0067524B"/>
    <w:rsid w:val="006A5423"/>
    <w:rsid w:val="006C745E"/>
    <w:rsid w:val="00701EC2"/>
    <w:rsid w:val="0071351F"/>
    <w:rsid w:val="0078432A"/>
    <w:rsid w:val="007B4083"/>
    <w:rsid w:val="00801DC9"/>
    <w:rsid w:val="0081752E"/>
    <w:rsid w:val="00897C6F"/>
    <w:rsid w:val="008D19FE"/>
    <w:rsid w:val="008E0FC0"/>
    <w:rsid w:val="009064F6"/>
    <w:rsid w:val="00935B18"/>
    <w:rsid w:val="00957AC3"/>
    <w:rsid w:val="00986963"/>
    <w:rsid w:val="009B36F5"/>
    <w:rsid w:val="009F2F8E"/>
    <w:rsid w:val="00A02AE3"/>
    <w:rsid w:val="00A0538D"/>
    <w:rsid w:val="00A11000"/>
    <w:rsid w:val="00A136D2"/>
    <w:rsid w:val="00A15193"/>
    <w:rsid w:val="00A349A1"/>
    <w:rsid w:val="00A371E0"/>
    <w:rsid w:val="00A4291B"/>
    <w:rsid w:val="00A76E16"/>
    <w:rsid w:val="00A86169"/>
    <w:rsid w:val="00AE35D8"/>
    <w:rsid w:val="00AE44F1"/>
    <w:rsid w:val="00B207C1"/>
    <w:rsid w:val="00B410EC"/>
    <w:rsid w:val="00B623D8"/>
    <w:rsid w:val="00B947AA"/>
    <w:rsid w:val="00BB409F"/>
    <w:rsid w:val="00BE12DA"/>
    <w:rsid w:val="00C15E91"/>
    <w:rsid w:val="00C25187"/>
    <w:rsid w:val="00C304AC"/>
    <w:rsid w:val="00C44F67"/>
    <w:rsid w:val="00C608D6"/>
    <w:rsid w:val="00C744B1"/>
    <w:rsid w:val="00C7606C"/>
    <w:rsid w:val="00CA67A4"/>
    <w:rsid w:val="00CB685B"/>
    <w:rsid w:val="00CC6EC6"/>
    <w:rsid w:val="00CE6FC5"/>
    <w:rsid w:val="00CF45C9"/>
    <w:rsid w:val="00D323AC"/>
    <w:rsid w:val="00D66CD4"/>
    <w:rsid w:val="00D85E6E"/>
    <w:rsid w:val="00DA6FD9"/>
    <w:rsid w:val="00DB3391"/>
    <w:rsid w:val="00DD4591"/>
    <w:rsid w:val="00DD59A2"/>
    <w:rsid w:val="00E32199"/>
    <w:rsid w:val="00E36CCA"/>
    <w:rsid w:val="00E55CFF"/>
    <w:rsid w:val="00E61FB1"/>
    <w:rsid w:val="00ED75E7"/>
    <w:rsid w:val="00F77C1C"/>
    <w:rsid w:val="00F94F2C"/>
    <w:rsid w:val="00FC0E0E"/>
    <w:rsid w:val="00FD424A"/>
    <w:rsid w:val="00FD63D8"/>
    <w:rsid w:val="00FE09A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55E89B"/>
  <w15:chartTrackingRefBased/>
  <w15:docId w15:val="{A2A10AE7-2632-49A4-8079-9F83CD0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0E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E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931</Words>
  <Characters>217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C08-2237</dc:creator>
  <cp:keywords/>
  <dc:description/>
  <cp:lastModifiedBy>渡邉　穂佳</cp:lastModifiedBy>
  <cp:revision>18</cp:revision>
  <cp:lastPrinted>2023-02-15T23:47:00Z</cp:lastPrinted>
  <dcterms:created xsi:type="dcterms:W3CDTF">2022-01-26T04:22:00Z</dcterms:created>
  <dcterms:modified xsi:type="dcterms:W3CDTF">2026-02-03T08:10:00Z</dcterms:modified>
</cp:coreProperties>
</file>