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A43" w:rsidRPr="008D4608" w:rsidRDefault="00520A43">
      <w:pPr>
        <w:rPr>
          <w:rFonts w:hint="eastAsia"/>
        </w:rPr>
      </w:pPr>
      <w:bookmarkStart w:id="0" w:name="_GoBack"/>
      <w:bookmarkEnd w:id="0"/>
      <w:r w:rsidRPr="008D4608">
        <w:rPr>
          <w:rFonts w:hint="eastAsia"/>
        </w:rPr>
        <w:t>(</w:t>
      </w:r>
      <w:r w:rsidRPr="008D4608">
        <w:rPr>
          <w:rFonts w:hint="eastAsia"/>
        </w:rPr>
        <w:t>参　考</w:t>
      </w:r>
      <w:r w:rsidRPr="008D4608">
        <w:rPr>
          <w:rFonts w:hint="eastAsia"/>
        </w:rPr>
        <w:t>)</w:t>
      </w:r>
    </w:p>
    <w:p w:rsidR="00520A43" w:rsidRPr="008D4608" w:rsidRDefault="00520A43">
      <w:pPr>
        <w:pStyle w:val="a3"/>
        <w:rPr>
          <w:rFonts w:ascii="ＭＳ ゴシック" w:eastAsia="ＭＳ ゴシック" w:hAnsi="ＭＳ ゴシック" w:hint="eastAsia"/>
          <w:sz w:val="36"/>
          <w:szCs w:val="36"/>
        </w:rPr>
      </w:pPr>
      <w:r w:rsidRPr="008D4608">
        <w:rPr>
          <w:rFonts w:ascii="ＭＳ ゴシック" w:eastAsia="ＭＳ ゴシック" w:hAnsi="ＭＳ ゴシック" w:hint="eastAsia"/>
          <w:sz w:val="36"/>
          <w:szCs w:val="36"/>
        </w:rPr>
        <w:t>給水開始前の施設検査復命書</w:t>
      </w:r>
    </w:p>
    <w:p w:rsidR="00520A43" w:rsidRPr="008D4608" w:rsidRDefault="00520A43">
      <w:pPr>
        <w:rPr>
          <w:rFonts w:hint="eastAsia"/>
        </w:rPr>
      </w:pPr>
    </w:p>
    <w:p w:rsidR="00520A43" w:rsidRPr="008D4608" w:rsidRDefault="00520A43">
      <w:pPr>
        <w:pStyle w:val="a5"/>
      </w:pPr>
      <w:r w:rsidRPr="008D4608">
        <w:rPr>
          <w:rFonts w:hint="eastAsia"/>
        </w:rPr>
        <w:t>年　　月　　日</w:t>
      </w:r>
    </w:p>
    <w:p w:rsidR="00520A43" w:rsidRPr="008D4608" w:rsidRDefault="00520A43" w:rsidP="00E94291">
      <w:pPr>
        <w:rPr>
          <w:rFonts w:hint="eastAsia"/>
        </w:rPr>
      </w:pPr>
    </w:p>
    <w:p w:rsidR="00520A43" w:rsidRPr="008D4608" w:rsidRDefault="00520A43">
      <w:pPr>
        <w:rPr>
          <w:rFonts w:hint="eastAsia"/>
        </w:rPr>
      </w:pPr>
      <w:r w:rsidRPr="008D4608">
        <w:rPr>
          <w:rFonts w:hAnsi="ＭＳ 明朝" w:hint="eastAsia"/>
          <w:sz w:val="48"/>
          <w:eastAsianLayout w:id="1487654400" w:combine="1"/>
        </w:rPr>
        <w:t xml:space="preserve">  </w:t>
      </w:r>
      <w:r w:rsidRPr="008D4608">
        <w:rPr>
          <w:rFonts w:hAnsi="ＭＳ 明朝" w:hint="eastAsia"/>
          <w:sz w:val="48"/>
          <w:eastAsianLayout w:id="1487654400" w:combine="1"/>
        </w:rPr>
        <w:t xml:space="preserve">　</w:t>
      </w:r>
      <w:r w:rsidRPr="008D4608">
        <w:rPr>
          <w:rFonts w:hAnsi="ＭＳ 明朝" w:hint="eastAsia"/>
          <w:sz w:val="48"/>
          <w:eastAsianLayout w:id="1487654400" w:combine="1"/>
        </w:rPr>
        <w:t xml:space="preserve">   </w:t>
      </w:r>
      <w:r w:rsidRPr="008D4608">
        <w:rPr>
          <w:rFonts w:hAnsi="ＭＳ 明朝" w:hint="eastAsia"/>
          <w:sz w:val="48"/>
          <w:eastAsianLayout w:id="1487654400" w:combine="1"/>
        </w:rPr>
        <w:t>水道事業（水道用水供給事業</w:t>
      </w:r>
      <w:r w:rsidRPr="008D4608">
        <w:rPr>
          <w:rFonts w:hAnsi="ＭＳ 明朝" w:hint="eastAsia"/>
          <w:sz w:val="48"/>
        </w:rPr>
        <w:t xml:space="preserve"> </w:t>
      </w:r>
      <w:r w:rsidRPr="008D4608">
        <w:rPr>
          <w:rFonts w:hint="eastAsia"/>
        </w:rPr>
        <w:t>管理者又は代表者</w:t>
      </w:r>
      <w:r w:rsidRPr="008D4608">
        <w:rPr>
          <w:rFonts w:hint="eastAsia"/>
        </w:rPr>
        <w:t xml:space="preserve">) </w:t>
      </w:r>
      <w:r w:rsidRPr="008D4608">
        <w:rPr>
          <w:rFonts w:hint="eastAsia"/>
        </w:rPr>
        <w:t>殿</w:t>
      </w:r>
    </w:p>
    <w:p w:rsidR="00520A43" w:rsidRPr="008D4608" w:rsidRDefault="00520A43">
      <w:pPr>
        <w:rPr>
          <w:rFonts w:hint="eastAsia"/>
        </w:rPr>
      </w:pPr>
    </w:p>
    <w:p w:rsidR="00520A43" w:rsidRPr="008D4608" w:rsidRDefault="00520A43">
      <w:pPr>
        <w:rPr>
          <w:rFonts w:hint="eastAsia"/>
        </w:rPr>
      </w:pPr>
      <w:r w:rsidRPr="008D4608">
        <w:rPr>
          <w:rFonts w:hint="eastAsia"/>
        </w:rPr>
        <w:t xml:space="preserve">　　　　　　　　　　　　　　　　　　　　　</w:t>
      </w:r>
      <w:r w:rsidRPr="008D4608">
        <w:rPr>
          <w:rFonts w:hAnsi="ＭＳ 明朝" w:hint="eastAsia"/>
          <w:sz w:val="48"/>
          <w:eastAsianLayout w:id="1487654400" w:combine="1"/>
        </w:rPr>
        <w:t xml:space="preserve">  </w:t>
      </w:r>
      <w:r w:rsidRPr="008D4608">
        <w:rPr>
          <w:rFonts w:hAnsi="ＭＳ 明朝" w:hint="eastAsia"/>
          <w:sz w:val="48"/>
          <w:eastAsianLayout w:id="1487654400" w:combine="1"/>
        </w:rPr>
        <w:t xml:space="preserve">　</w:t>
      </w:r>
      <w:r w:rsidRPr="008D4608">
        <w:rPr>
          <w:rFonts w:hAnsi="ＭＳ 明朝" w:hint="eastAsia"/>
          <w:sz w:val="48"/>
          <w:eastAsianLayout w:id="1487654400" w:combine="1"/>
        </w:rPr>
        <w:t xml:space="preserve">   </w:t>
      </w:r>
      <w:r w:rsidRPr="008D4608">
        <w:rPr>
          <w:rFonts w:hAnsi="ＭＳ 明朝" w:hint="eastAsia"/>
          <w:sz w:val="48"/>
          <w:eastAsianLayout w:id="1487654400" w:combine="1"/>
        </w:rPr>
        <w:t>水道事業水道用水供給事業</w:t>
      </w:r>
      <w:r w:rsidRPr="008D4608">
        <w:rPr>
          <w:rFonts w:hint="eastAsia"/>
        </w:rPr>
        <w:t>水道技術管理者</w:t>
      </w:r>
    </w:p>
    <w:p w:rsidR="00520A43" w:rsidRPr="008D4608" w:rsidRDefault="00520A43">
      <w:pPr>
        <w:rPr>
          <w:rFonts w:hint="eastAsia"/>
        </w:rPr>
      </w:pPr>
      <w:r w:rsidRPr="008D4608">
        <w:rPr>
          <w:rFonts w:hint="eastAsia"/>
        </w:rPr>
        <w:t xml:space="preserve">　　　　　　　　　　　　　　　　　　　　</w:t>
      </w:r>
      <w:r w:rsidRPr="008D4608">
        <w:rPr>
          <w:rFonts w:hint="eastAsia"/>
        </w:rPr>
        <w:t xml:space="preserve">  </w:t>
      </w:r>
      <w:r w:rsidRPr="008D4608">
        <w:rPr>
          <w:rFonts w:hint="eastAsia"/>
        </w:rPr>
        <w:t>職名</w:t>
      </w:r>
    </w:p>
    <w:p w:rsidR="00520A43" w:rsidRPr="008D4608" w:rsidRDefault="00520A43">
      <w:pPr>
        <w:rPr>
          <w:rFonts w:hint="eastAsia"/>
        </w:rPr>
      </w:pPr>
      <w:r w:rsidRPr="008D4608">
        <w:rPr>
          <w:rFonts w:hint="eastAsia"/>
        </w:rPr>
        <w:t xml:space="preserve">　　　　　　　　　　　　　　　　　　　　</w:t>
      </w:r>
      <w:r w:rsidRPr="008D4608">
        <w:rPr>
          <w:rFonts w:hint="eastAsia"/>
        </w:rPr>
        <w:t xml:space="preserve">  </w:t>
      </w:r>
      <w:r w:rsidRPr="008D4608">
        <w:rPr>
          <w:rFonts w:hint="eastAsia"/>
        </w:rPr>
        <w:t xml:space="preserve">氏名　　　　　　　　　</w:t>
      </w:r>
    </w:p>
    <w:p w:rsidR="00520A43" w:rsidRPr="008D4608" w:rsidRDefault="00520A43">
      <w:pPr>
        <w:rPr>
          <w:rFonts w:hint="eastAsia"/>
        </w:rPr>
      </w:pPr>
    </w:p>
    <w:p w:rsidR="00520A43" w:rsidRPr="008D4608" w:rsidRDefault="00520A43">
      <w:pPr>
        <w:ind w:firstLine="255"/>
        <w:rPr>
          <w:rFonts w:hint="eastAsia"/>
        </w:rPr>
      </w:pPr>
      <w:r w:rsidRPr="008D4608">
        <w:rPr>
          <w:rFonts w:hint="eastAsia"/>
        </w:rPr>
        <w:t>水道法（第</w:t>
      </w:r>
      <w:r w:rsidRPr="008D4608">
        <w:rPr>
          <w:rFonts w:hint="eastAsia"/>
        </w:rPr>
        <w:t>31</w:t>
      </w:r>
      <w:r w:rsidRPr="008D4608">
        <w:rPr>
          <w:rFonts w:hint="eastAsia"/>
        </w:rPr>
        <w:t>条において準用する）第</w:t>
      </w:r>
      <w:r w:rsidRPr="008D4608">
        <w:rPr>
          <w:rFonts w:hint="eastAsia"/>
        </w:rPr>
        <w:t>13</w:t>
      </w:r>
      <w:r w:rsidRPr="008D4608">
        <w:rPr>
          <w:rFonts w:hint="eastAsia"/>
        </w:rPr>
        <w:t>条第</w:t>
      </w:r>
      <w:r w:rsidRPr="008D4608">
        <w:rPr>
          <w:rFonts w:hint="eastAsia"/>
        </w:rPr>
        <w:t>1</w:t>
      </w:r>
      <w:r w:rsidRPr="008D4608">
        <w:rPr>
          <w:rFonts w:hint="eastAsia"/>
        </w:rPr>
        <w:t>項の規定に基づき行った給水開始前の施設検査の結果は次のとおりです。</w:t>
      </w:r>
    </w:p>
    <w:p w:rsidR="00520A43" w:rsidRPr="008D4608" w:rsidRDefault="00520A43" w:rsidP="00E94291">
      <w:pPr>
        <w:rPr>
          <w:rFonts w:hint="eastAsia"/>
        </w:rPr>
      </w:pPr>
    </w:p>
    <w:p w:rsidR="00520A43" w:rsidRPr="008D4608" w:rsidRDefault="00520A43">
      <w:pPr>
        <w:pStyle w:val="a3"/>
        <w:rPr>
          <w:rFonts w:hint="eastAsia"/>
        </w:rPr>
      </w:pPr>
      <w:r w:rsidRPr="008D4608">
        <w:rPr>
          <w:rFonts w:hint="eastAsia"/>
        </w:rPr>
        <w:t>記</w:t>
      </w:r>
    </w:p>
    <w:p w:rsidR="00520A43" w:rsidRPr="008D4608" w:rsidRDefault="00520A4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3765"/>
        <w:gridCol w:w="3897"/>
      </w:tblGrid>
      <w:tr w:rsidR="00520A43" w:rsidRPr="00E94291">
        <w:tblPrEx>
          <w:tblCellMar>
            <w:top w:w="0" w:type="dxa"/>
            <w:bottom w:w="0" w:type="dxa"/>
          </w:tblCellMar>
        </w:tblPrEx>
        <w:trPr>
          <w:cantSplit/>
        </w:trPr>
        <w:tc>
          <w:tcPr>
            <w:tcW w:w="1605" w:type="dxa"/>
            <w:vMerge w:val="restart"/>
            <w:tcBorders>
              <w:tl2br w:val="single" w:sz="4" w:space="0" w:color="auto"/>
            </w:tcBorders>
          </w:tcPr>
          <w:p w:rsidR="00520A43" w:rsidRPr="00E94291" w:rsidRDefault="00520A43">
            <w:pPr>
              <w:rPr>
                <w:rFonts w:hint="eastAsia"/>
              </w:rPr>
            </w:pPr>
          </w:p>
        </w:tc>
        <w:tc>
          <w:tcPr>
            <w:tcW w:w="7662" w:type="dxa"/>
            <w:gridSpan w:val="2"/>
          </w:tcPr>
          <w:p w:rsidR="00520A43" w:rsidRPr="00E94291" w:rsidRDefault="00520A43">
            <w:pPr>
              <w:jc w:val="center"/>
              <w:rPr>
                <w:rFonts w:hint="eastAsia"/>
              </w:rPr>
            </w:pPr>
            <w:r w:rsidRPr="00E94291">
              <w:rPr>
                <w:rFonts w:hint="eastAsia"/>
              </w:rPr>
              <w:t>検　　査　　結　　果</w:t>
            </w:r>
          </w:p>
        </w:tc>
      </w:tr>
      <w:tr w:rsidR="00520A43" w:rsidRPr="00E94291">
        <w:tblPrEx>
          <w:tblCellMar>
            <w:top w:w="0" w:type="dxa"/>
            <w:bottom w:w="0" w:type="dxa"/>
          </w:tblCellMar>
        </w:tblPrEx>
        <w:trPr>
          <w:cantSplit/>
        </w:trPr>
        <w:tc>
          <w:tcPr>
            <w:tcW w:w="1605" w:type="dxa"/>
            <w:vMerge/>
            <w:tcBorders>
              <w:tl2br w:val="single" w:sz="4" w:space="0" w:color="auto"/>
            </w:tcBorders>
          </w:tcPr>
          <w:p w:rsidR="00520A43" w:rsidRPr="00E94291" w:rsidRDefault="00520A43">
            <w:pPr>
              <w:rPr>
                <w:rFonts w:hint="eastAsia"/>
              </w:rPr>
            </w:pPr>
          </w:p>
        </w:tc>
        <w:tc>
          <w:tcPr>
            <w:tcW w:w="3765" w:type="dxa"/>
          </w:tcPr>
          <w:p w:rsidR="00520A43" w:rsidRPr="00E94291" w:rsidRDefault="00520A43">
            <w:pPr>
              <w:jc w:val="center"/>
              <w:rPr>
                <w:rFonts w:hint="eastAsia"/>
              </w:rPr>
            </w:pPr>
            <w:r w:rsidRPr="00E94291">
              <w:rPr>
                <w:rFonts w:hint="eastAsia"/>
              </w:rPr>
              <w:t>施　　設　　名</w:t>
            </w:r>
          </w:p>
        </w:tc>
        <w:tc>
          <w:tcPr>
            <w:tcW w:w="3897" w:type="dxa"/>
          </w:tcPr>
          <w:p w:rsidR="00520A43" w:rsidRPr="00E94291" w:rsidRDefault="00520A43">
            <w:pPr>
              <w:jc w:val="center"/>
              <w:rPr>
                <w:rFonts w:hint="eastAsia"/>
              </w:rPr>
            </w:pPr>
            <w:r w:rsidRPr="00E94291">
              <w:rPr>
                <w:rFonts w:hint="eastAsia"/>
              </w:rPr>
              <w:t>施　　設　　名</w:t>
            </w:r>
          </w:p>
        </w:tc>
      </w:tr>
      <w:tr w:rsidR="00520A43" w:rsidRPr="00E94291">
        <w:tblPrEx>
          <w:tblCellMar>
            <w:top w:w="0" w:type="dxa"/>
            <w:bottom w:w="0" w:type="dxa"/>
          </w:tblCellMar>
        </w:tblPrEx>
        <w:trPr>
          <w:trHeight w:val="645"/>
        </w:trPr>
        <w:tc>
          <w:tcPr>
            <w:tcW w:w="1605" w:type="dxa"/>
            <w:vAlign w:val="center"/>
          </w:tcPr>
          <w:p w:rsidR="00520A43" w:rsidRPr="00E94291" w:rsidRDefault="00520A43" w:rsidP="00E94291">
            <w:pPr>
              <w:jc w:val="distribute"/>
              <w:rPr>
                <w:rFonts w:hint="eastAsia"/>
              </w:rPr>
            </w:pPr>
            <w:r w:rsidRPr="00E94291">
              <w:rPr>
                <w:rFonts w:hint="eastAsia"/>
              </w:rPr>
              <w:t>浄水能力</w:t>
            </w:r>
          </w:p>
        </w:tc>
        <w:tc>
          <w:tcPr>
            <w:tcW w:w="3765" w:type="dxa"/>
            <w:vAlign w:val="center"/>
          </w:tcPr>
          <w:p w:rsidR="00520A43" w:rsidRPr="00E94291" w:rsidRDefault="00520A43" w:rsidP="00E94291">
            <w:pPr>
              <w:jc w:val="distribute"/>
              <w:rPr>
                <w:rFonts w:hint="eastAsia"/>
              </w:rPr>
            </w:pPr>
          </w:p>
        </w:tc>
        <w:tc>
          <w:tcPr>
            <w:tcW w:w="3897" w:type="dxa"/>
            <w:vAlign w:val="center"/>
          </w:tcPr>
          <w:p w:rsidR="00520A43" w:rsidRPr="00E94291" w:rsidRDefault="00520A43" w:rsidP="00E94291">
            <w:pPr>
              <w:jc w:val="distribute"/>
              <w:rPr>
                <w:rFonts w:hint="eastAsia"/>
              </w:rPr>
            </w:pPr>
          </w:p>
        </w:tc>
      </w:tr>
      <w:tr w:rsidR="00520A43" w:rsidRPr="00E94291">
        <w:tblPrEx>
          <w:tblCellMar>
            <w:top w:w="0" w:type="dxa"/>
            <w:bottom w:w="0" w:type="dxa"/>
          </w:tblCellMar>
        </w:tblPrEx>
        <w:trPr>
          <w:trHeight w:val="645"/>
        </w:trPr>
        <w:tc>
          <w:tcPr>
            <w:tcW w:w="1605" w:type="dxa"/>
            <w:vAlign w:val="center"/>
          </w:tcPr>
          <w:p w:rsidR="00520A43" w:rsidRPr="00E94291" w:rsidRDefault="00520A43" w:rsidP="00E94291">
            <w:pPr>
              <w:jc w:val="distribute"/>
              <w:rPr>
                <w:rFonts w:hint="eastAsia"/>
              </w:rPr>
            </w:pPr>
            <w:r w:rsidRPr="00E94291">
              <w:rPr>
                <w:rFonts w:hint="eastAsia"/>
              </w:rPr>
              <w:t>消毒の能力</w:t>
            </w:r>
          </w:p>
        </w:tc>
        <w:tc>
          <w:tcPr>
            <w:tcW w:w="3765" w:type="dxa"/>
            <w:vAlign w:val="center"/>
          </w:tcPr>
          <w:p w:rsidR="00520A43" w:rsidRPr="00E94291" w:rsidRDefault="00520A43" w:rsidP="00E94291">
            <w:pPr>
              <w:jc w:val="distribute"/>
              <w:rPr>
                <w:rFonts w:hint="eastAsia"/>
              </w:rPr>
            </w:pPr>
          </w:p>
        </w:tc>
        <w:tc>
          <w:tcPr>
            <w:tcW w:w="3897" w:type="dxa"/>
            <w:vAlign w:val="center"/>
          </w:tcPr>
          <w:p w:rsidR="00520A43" w:rsidRPr="00E94291" w:rsidRDefault="00520A43" w:rsidP="00E94291">
            <w:pPr>
              <w:jc w:val="distribute"/>
              <w:rPr>
                <w:rFonts w:hint="eastAsia"/>
              </w:rPr>
            </w:pPr>
          </w:p>
        </w:tc>
      </w:tr>
      <w:tr w:rsidR="00520A43" w:rsidRPr="00E94291">
        <w:tblPrEx>
          <w:tblCellMar>
            <w:top w:w="0" w:type="dxa"/>
            <w:bottom w:w="0" w:type="dxa"/>
          </w:tblCellMar>
        </w:tblPrEx>
        <w:trPr>
          <w:trHeight w:val="645"/>
        </w:trPr>
        <w:tc>
          <w:tcPr>
            <w:tcW w:w="1605" w:type="dxa"/>
            <w:vAlign w:val="center"/>
          </w:tcPr>
          <w:p w:rsidR="00520A43" w:rsidRPr="00E94291" w:rsidRDefault="00520A43" w:rsidP="00E94291">
            <w:pPr>
              <w:jc w:val="distribute"/>
              <w:rPr>
                <w:rFonts w:hint="eastAsia"/>
              </w:rPr>
            </w:pPr>
            <w:r w:rsidRPr="00E94291">
              <w:rPr>
                <w:rFonts w:hint="eastAsia"/>
              </w:rPr>
              <w:t>流量</w:t>
            </w:r>
          </w:p>
        </w:tc>
        <w:tc>
          <w:tcPr>
            <w:tcW w:w="3765" w:type="dxa"/>
            <w:vAlign w:val="center"/>
          </w:tcPr>
          <w:p w:rsidR="00520A43" w:rsidRPr="00E94291" w:rsidRDefault="00520A43" w:rsidP="00E94291">
            <w:pPr>
              <w:jc w:val="distribute"/>
              <w:rPr>
                <w:rFonts w:hint="eastAsia"/>
              </w:rPr>
            </w:pPr>
          </w:p>
        </w:tc>
        <w:tc>
          <w:tcPr>
            <w:tcW w:w="3897" w:type="dxa"/>
            <w:vAlign w:val="center"/>
          </w:tcPr>
          <w:p w:rsidR="00520A43" w:rsidRPr="00E94291" w:rsidRDefault="00520A43" w:rsidP="00E94291">
            <w:pPr>
              <w:jc w:val="distribute"/>
              <w:rPr>
                <w:rFonts w:hint="eastAsia"/>
              </w:rPr>
            </w:pPr>
          </w:p>
        </w:tc>
      </w:tr>
      <w:tr w:rsidR="00520A43" w:rsidRPr="00E94291">
        <w:tblPrEx>
          <w:tblCellMar>
            <w:top w:w="0" w:type="dxa"/>
            <w:bottom w:w="0" w:type="dxa"/>
          </w:tblCellMar>
        </w:tblPrEx>
        <w:trPr>
          <w:trHeight w:val="645"/>
        </w:trPr>
        <w:tc>
          <w:tcPr>
            <w:tcW w:w="1605" w:type="dxa"/>
            <w:vAlign w:val="center"/>
          </w:tcPr>
          <w:p w:rsidR="00520A43" w:rsidRPr="00E94291" w:rsidRDefault="00520A43" w:rsidP="00E94291">
            <w:pPr>
              <w:jc w:val="distribute"/>
              <w:rPr>
                <w:rFonts w:hint="eastAsia"/>
              </w:rPr>
            </w:pPr>
            <w:r w:rsidRPr="00E94291">
              <w:rPr>
                <w:rFonts w:hint="eastAsia"/>
              </w:rPr>
              <w:t>圧力</w:t>
            </w:r>
          </w:p>
        </w:tc>
        <w:tc>
          <w:tcPr>
            <w:tcW w:w="3765" w:type="dxa"/>
            <w:vAlign w:val="center"/>
          </w:tcPr>
          <w:p w:rsidR="00520A43" w:rsidRPr="00E94291" w:rsidRDefault="00520A43" w:rsidP="00E94291">
            <w:pPr>
              <w:jc w:val="distribute"/>
              <w:rPr>
                <w:rFonts w:hint="eastAsia"/>
              </w:rPr>
            </w:pPr>
          </w:p>
        </w:tc>
        <w:tc>
          <w:tcPr>
            <w:tcW w:w="3897" w:type="dxa"/>
            <w:vAlign w:val="center"/>
          </w:tcPr>
          <w:p w:rsidR="00520A43" w:rsidRPr="00E94291" w:rsidRDefault="00520A43" w:rsidP="00E94291">
            <w:pPr>
              <w:jc w:val="distribute"/>
              <w:rPr>
                <w:rFonts w:hint="eastAsia"/>
              </w:rPr>
            </w:pPr>
          </w:p>
        </w:tc>
      </w:tr>
      <w:tr w:rsidR="00520A43" w:rsidRPr="00E94291">
        <w:tblPrEx>
          <w:tblCellMar>
            <w:top w:w="0" w:type="dxa"/>
            <w:bottom w:w="0" w:type="dxa"/>
          </w:tblCellMar>
        </w:tblPrEx>
        <w:trPr>
          <w:trHeight w:val="645"/>
        </w:trPr>
        <w:tc>
          <w:tcPr>
            <w:tcW w:w="1605" w:type="dxa"/>
            <w:vAlign w:val="center"/>
          </w:tcPr>
          <w:p w:rsidR="00520A43" w:rsidRPr="00E94291" w:rsidRDefault="00520A43" w:rsidP="00E94291">
            <w:pPr>
              <w:jc w:val="distribute"/>
              <w:rPr>
                <w:rFonts w:hint="eastAsia"/>
              </w:rPr>
            </w:pPr>
            <w:r w:rsidRPr="00E94291">
              <w:rPr>
                <w:rFonts w:hint="eastAsia"/>
              </w:rPr>
              <w:t>耐力</w:t>
            </w:r>
          </w:p>
        </w:tc>
        <w:tc>
          <w:tcPr>
            <w:tcW w:w="3765" w:type="dxa"/>
            <w:vAlign w:val="center"/>
          </w:tcPr>
          <w:p w:rsidR="00520A43" w:rsidRPr="00E94291" w:rsidRDefault="00520A43" w:rsidP="00E94291">
            <w:pPr>
              <w:jc w:val="distribute"/>
              <w:rPr>
                <w:rFonts w:hint="eastAsia"/>
              </w:rPr>
            </w:pPr>
          </w:p>
        </w:tc>
        <w:tc>
          <w:tcPr>
            <w:tcW w:w="3897" w:type="dxa"/>
            <w:vAlign w:val="center"/>
          </w:tcPr>
          <w:p w:rsidR="00520A43" w:rsidRPr="00E94291" w:rsidRDefault="00520A43" w:rsidP="00E94291">
            <w:pPr>
              <w:jc w:val="distribute"/>
              <w:rPr>
                <w:rFonts w:hint="eastAsia"/>
              </w:rPr>
            </w:pPr>
          </w:p>
        </w:tc>
      </w:tr>
      <w:tr w:rsidR="00520A43" w:rsidRPr="00E94291">
        <w:tblPrEx>
          <w:tblCellMar>
            <w:top w:w="0" w:type="dxa"/>
            <w:bottom w:w="0" w:type="dxa"/>
          </w:tblCellMar>
        </w:tblPrEx>
        <w:trPr>
          <w:trHeight w:val="645"/>
        </w:trPr>
        <w:tc>
          <w:tcPr>
            <w:tcW w:w="1605" w:type="dxa"/>
            <w:vAlign w:val="center"/>
          </w:tcPr>
          <w:p w:rsidR="00520A43" w:rsidRPr="00E94291" w:rsidRDefault="00520A43" w:rsidP="00E94291">
            <w:pPr>
              <w:jc w:val="distribute"/>
              <w:rPr>
                <w:rFonts w:hint="eastAsia"/>
              </w:rPr>
            </w:pPr>
            <w:r w:rsidRPr="00E94291">
              <w:rPr>
                <w:rFonts w:hint="eastAsia"/>
              </w:rPr>
              <w:t>汚染</w:t>
            </w:r>
          </w:p>
        </w:tc>
        <w:tc>
          <w:tcPr>
            <w:tcW w:w="3765" w:type="dxa"/>
            <w:vAlign w:val="center"/>
          </w:tcPr>
          <w:p w:rsidR="00520A43" w:rsidRPr="00E94291" w:rsidRDefault="00520A43" w:rsidP="00E94291">
            <w:pPr>
              <w:jc w:val="distribute"/>
              <w:rPr>
                <w:rFonts w:hint="eastAsia"/>
              </w:rPr>
            </w:pPr>
          </w:p>
        </w:tc>
        <w:tc>
          <w:tcPr>
            <w:tcW w:w="3897" w:type="dxa"/>
            <w:vAlign w:val="center"/>
          </w:tcPr>
          <w:p w:rsidR="00520A43" w:rsidRPr="00E94291" w:rsidRDefault="00520A43" w:rsidP="00E94291">
            <w:pPr>
              <w:jc w:val="distribute"/>
              <w:rPr>
                <w:rFonts w:hint="eastAsia"/>
              </w:rPr>
            </w:pPr>
          </w:p>
        </w:tc>
      </w:tr>
      <w:tr w:rsidR="00520A43" w:rsidRPr="00E94291">
        <w:tblPrEx>
          <w:tblCellMar>
            <w:top w:w="0" w:type="dxa"/>
            <w:bottom w:w="0" w:type="dxa"/>
          </w:tblCellMar>
        </w:tblPrEx>
        <w:trPr>
          <w:trHeight w:val="645"/>
        </w:trPr>
        <w:tc>
          <w:tcPr>
            <w:tcW w:w="1605" w:type="dxa"/>
            <w:vAlign w:val="center"/>
          </w:tcPr>
          <w:p w:rsidR="00520A43" w:rsidRPr="00E94291" w:rsidRDefault="00520A43" w:rsidP="00E94291">
            <w:pPr>
              <w:jc w:val="distribute"/>
              <w:rPr>
                <w:rFonts w:hint="eastAsia"/>
              </w:rPr>
            </w:pPr>
            <w:r w:rsidRPr="00E94291">
              <w:rPr>
                <w:rFonts w:hint="eastAsia"/>
              </w:rPr>
              <w:t>漏水</w:t>
            </w:r>
          </w:p>
        </w:tc>
        <w:tc>
          <w:tcPr>
            <w:tcW w:w="3765" w:type="dxa"/>
            <w:vAlign w:val="center"/>
          </w:tcPr>
          <w:p w:rsidR="00520A43" w:rsidRPr="00E94291" w:rsidRDefault="00520A43" w:rsidP="00E94291">
            <w:pPr>
              <w:jc w:val="distribute"/>
              <w:rPr>
                <w:rFonts w:hint="eastAsia"/>
              </w:rPr>
            </w:pPr>
          </w:p>
        </w:tc>
        <w:tc>
          <w:tcPr>
            <w:tcW w:w="3897" w:type="dxa"/>
            <w:vAlign w:val="center"/>
          </w:tcPr>
          <w:p w:rsidR="00520A43" w:rsidRPr="00E94291" w:rsidRDefault="00520A43" w:rsidP="00E94291">
            <w:pPr>
              <w:jc w:val="distribute"/>
              <w:rPr>
                <w:rFonts w:hint="eastAsia"/>
              </w:rPr>
            </w:pPr>
          </w:p>
        </w:tc>
      </w:tr>
    </w:tbl>
    <w:p w:rsidR="00E94291" w:rsidRDefault="00520A43" w:rsidP="006120F5">
      <w:pPr>
        <w:ind w:firstLine="255"/>
      </w:pPr>
      <w:r w:rsidRPr="008D4608">
        <w:rPr>
          <w:rFonts w:hint="eastAsia"/>
        </w:rPr>
        <w:t>水道法施行規則第</w:t>
      </w:r>
      <w:r w:rsidRPr="008D4608">
        <w:rPr>
          <w:rFonts w:hint="eastAsia"/>
        </w:rPr>
        <w:t>11</w:t>
      </w:r>
      <w:r w:rsidRPr="008D4608">
        <w:rPr>
          <w:rFonts w:hint="eastAsia"/>
        </w:rPr>
        <w:t>条に定める事項に関し、同条に定める水道施設について行われていれば、様式は問わない。</w:t>
      </w:r>
    </w:p>
    <w:sectPr w:rsidR="00E942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56B" w:rsidRDefault="0072256B">
      <w:r>
        <w:separator/>
      </w:r>
    </w:p>
  </w:endnote>
  <w:endnote w:type="continuationSeparator" w:id="0">
    <w:p w:rsidR="0072256B" w:rsidRDefault="0072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56B" w:rsidRDefault="0072256B">
      <w:r>
        <w:separator/>
      </w:r>
    </w:p>
  </w:footnote>
  <w:footnote w:type="continuationSeparator" w:id="0">
    <w:p w:rsidR="0072256B" w:rsidRDefault="00722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43"/>
    <w:rsid w:val="00520A43"/>
    <w:rsid w:val="006120F5"/>
    <w:rsid w:val="0072256B"/>
    <w:rsid w:val="00C107DF"/>
    <w:rsid w:val="00E94291"/>
    <w:rsid w:val="00F8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B73868-930B-4E04-AD36-7D54F4E3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520A43"/>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20A43"/>
    <w:rPr>
      <w:rFonts w:ascii="Arial" w:eastAsia="ＭＳ ゴシック" w:hAnsi="Arial" w:cs="Times New Roman"/>
      <w:sz w:val="24"/>
      <w:szCs w:val="24"/>
    </w:rPr>
  </w:style>
  <w:style w:type="paragraph" w:styleId="a3">
    <w:name w:val="Note Heading"/>
    <w:basedOn w:val="a"/>
    <w:next w:val="a"/>
    <w:link w:val="a4"/>
    <w:rsid w:val="00520A43"/>
    <w:pPr>
      <w:jc w:val="center"/>
    </w:pPr>
    <w:rPr>
      <w:rFonts w:ascii="ＭＳ 明朝"/>
      <w:sz w:val="24"/>
      <w:szCs w:val="20"/>
    </w:rPr>
  </w:style>
  <w:style w:type="character" w:customStyle="1" w:styleId="a4">
    <w:name w:val="記 (文字)"/>
    <w:link w:val="a3"/>
    <w:rsid w:val="00520A43"/>
    <w:rPr>
      <w:rFonts w:ascii="ＭＳ 明朝" w:eastAsia="ＭＳ 明朝" w:hAnsi="Century" w:cs="Times New Roman"/>
      <w:sz w:val="24"/>
      <w:szCs w:val="20"/>
    </w:rPr>
  </w:style>
  <w:style w:type="paragraph" w:styleId="a5">
    <w:name w:val="Closing"/>
    <w:basedOn w:val="a"/>
    <w:next w:val="a"/>
    <w:link w:val="a6"/>
    <w:rsid w:val="00520A43"/>
    <w:pPr>
      <w:jc w:val="right"/>
    </w:pPr>
    <w:rPr>
      <w:rFonts w:ascii="ＭＳ 明朝"/>
      <w:sz w:val="24"/>
      <w:szCs w:val="20"/>
    </w:rPr>
  </w:style>
  <w:style w:type="character" w:customStyle="1" w:styleId="a6">
    <w:name w:val="結語 (文字)"/>
    <w:link w:val="a5"/>
    <w:rsid w:val="00520A43"/>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SG12710のC14-1080</dc:creator>
  <cp:keywords/>
  <dc:description/>
  <cp:lastModifiedBy>  </cp:lastModifiedBy>
  <cp:revision>2</cp:revision>
  <cp:lastPrinted>2020-03-06T09:30:00Z</cp:lastPrinted>
  <dcterms:created xsi:type="dcterms:W3CDTF">2020-03-09T10:49:00Z</dcterms:created>
  <dcterms:modified xsi:type="dcterms:W3CDTF">2020-03-09T10:49:00Z</dcterms:modified>
</cp:coreProperties>
</file>