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A5" w:rsidRPr="0050777F" w:rsidRDefault="00CB7514" w:rsidP="005C3C36">
      <w:pPr>
        <w:pStyle w:val="1"/>
      </w:pPr>
      <w:r>
        <w:rPr>
          <w:noProof/>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71755</wp:posOffset>
                </wp:positionV>
                <wp:extent cx="4914900" cy="379095"/>
                <wp:effectExtent l="0" t="0" r="0" b="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790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B7514" w:rsidRPr="00CF4BA5" w:rsidRDefault="005C3C36" w:rsidP="00CB7514">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0" w:name="_GoBack"/>
                            <w:bookmarkEnd w:id="0"/>
                            <w:r w:rsidR="00CB7514" w:rsidRPr="00CF4BA5">
                              <w:rPr>
                                <w:rFonts w:ascii="HG創英角ｺﾞｼｯｸUB" w:eastAsia="HG創英角ｺﾞｼｯｸUB" w:hAnsi="HG創英角ｺﾞｼｯｸUB" w:hint="eastAsia"/>
                                <w:color w:val="FFFFFF"/>
                                <w:sz w:val="28"/>
                                <w:szCs w:val="28"/>
                              </w:rPr>
                              <w:t>年度　コピー用紙仕様証明書(区分2)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left:0;text-align:left;margin-left:50.6pt;margin-top:5.65pt;width:387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" filled="f" stroked="f">
                <v:stroke joinstyle="round"/>
                <o:lock v:ext="edit" shapetype="t"/>
                <v:textbox style="mso-fit-shape-to-text:t">
                  <w:txbxContent>
                    <w:p w:rsidR="00CB7514" w:rsidRPr="00CF4BA5" w:rsidRDefault="005C3C36" w:rsidP="00CB7514">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1" w:name="_GoBack"/>
                      <w:bookmarkEnd w:id="1"/>
                      <w:r w:rsidR="00CB7514" w:rsidRPr="00CF4BA5">
                        <w:rPr>
                          <w:rFonts w:ascii="HG創英角ｺﾞｼｯｸUB" w:eastAsia="HG創英角ｺﾞｼｯｸUB" w:hAnsi="HG創英角ｺﾞｼｯｸUB" w:hint="eastAsia"/>
                          <w:color w:val="FFFFFF"/>
                          <w:sz w:val="28"/>
                          <w:szCs w:val="28"/>
                        </w:rPr>
                        <w:t>年度　コピー用紙仕様証明書(区分2)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185420</wp:posOffset>
                </wp:positionH>
                <wp:positionV relativeFrom="paragraph">
                  <wp:posOffset>-13335</wp:posOffset>
                </wp:positionV>
                <wp:extent cx="5771515" cy="56007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560070"/>
                        </a:xfrm>
                        <a:prstGeom prst="roundRect">
                          <a:avLst>
                            <a:gd name="adj" fmla="val 50000"/>
                          </a:avLst>
                        </a:prstGeom>
                        <a:solidFill>
                          <a:srgbClr val="0000FF"/>
                        </a:solidFill>
                        <a:ln w="28575">
                          <a:solidFill>
                            <a:srgbClr val="0000FF"/>
                          </a:solidFill>
                          <a:round/>
                          <a:headEnd/>
                          <a:tailEnd/>
                        </a:ln>
                      </wps:spPr>
                      <wps:txbx>
                        <w:txbxContent>
                          <w:p w:rsidR="000222B7" w:rsidRDefault="000222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14.6pt;margin-top:-1.05pt;width:454.45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" fillcolor="blue" strokecolor="blue" strokeweight="2.25pt">
                <v:textbox inset="5.85pt,.7pt,5.85pt,.7pt">
                  <w:txbxContent>
                    <w:p w:rsidR="000222B7" w:rsidRDefault="000222B7"/>
                  </w:txbxContent>
                </v:textbox>
              </v:roundrect>
            </w:pict>
          </mc:Fallback>
        </mc:AlternateContent>
      </w:r>
    </w:p>
    <w:p w:rsidR="004955E0" w:rsidRDefault="004955E0">
      <w:pPr>
        <w:wordWrap w:val="0"/>
        <w:autoSpaceDE w:val="0"/>
        <w:autoSpaceDN w:val="0"/>
      </w:pPr>
    </w:p>
    <w:p w:rsidR="003B57A4" w:rsidRDefault="003B57A4">
      <w:pPr>
        <w:wordWrap w:val="0"/>
        <w:autoSpaceDE w:val="0"/>
        <w:autoSpaceDN w:val="0"/>
      </w:pPr>
    </w:p>
    <w:p w:rsidR="003B57A4" w:rsidRDefault="003B57A4">
      <w:pPr>
        <w:wordWrap w:val="0"/>
        <w:autoSpaceDE w:val="0"/>
        <w:autoSpaceDN w:val="0"/>
      </w:pPr>
    </w:p>
    <w:p w:rsidR="003B57A4" w:rsidRPr="00747024" w:rsidRDefault="003B57A4" w:rsidP="003B57A4">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Ⅰ　品名及び品質</w:t>
      </w:r>
    </w:p>
    <w:p w:rsidR="003B57A4" w:rsidRDefault="003B57A4">
      <w:pPr>
        <w:wordWrap w:val="0"/>
        <w:autoSpaceDE w:val="0"/>
        <w:autoSpaceDN w:val="0"/>
      </w:pPr>
    </w:p>
    <w:p w:rsidR="003B57A4" w:rsidRDefault="003B57A4">
      <w:pPr>
        <w:wordWrap w:val="0"/>
        <w:autoSpaceDE w:val="0"/>
        <w:autoSpaceDN w:val="0"/>
      </w:pPr>
      <w:r>
        <w:rPr>
          <w:rFonts w:hint="eastAsia"/>
        </w:rPr>
        <w:t>(1)発注課名：</w:t>
      </w:r>
      <w:r w:rsidRPr="007912E9">
        <w:rPr>
          <w:rFonts w:ascii="ＭＳ ゴシック" w:eastAsia="ＭＳ ゴシック" w:hAnsi="ＭＳ ゴシック" w:hint="eastAsia"/>
          <w:sz w:val="24"/>
          <w:szCs w:val="24"/>
        </w:rPr>
        <w:t>総務事務集中課</w:t>
      </w:r>
    </w:p>
    <w:p w:rsidR="003B57A4" w:rsidRDefault="003B57A4">
      <w:pPr>
        <w:wordWrap w:val="0"/>
        <w:autoSpaceDE w:val="0"/>
        <w:autoSpaceDN w:val="0"/>
      </w:pPr>
    </w:p>
    <w:p w:rsidR="003B57A4" w:rsidRDefault="003B57A4">
      <w:pPr>
        <w:wordWrap w:val="0"/>
        <w:autoSpaceDE w:val="0"/>
        <w:autoSpaceDN w:val="0"/>
      </w:pPr>
      <w:r>
        <w:rPr>
          <w:rFonts w:hint="eastAsia"/>
        </w:rPr>
        <w:t>(2)品名及び品質</w:t>
      </w:r>
    </w:p>
    <w:p w:rsidR="003B57A4" w:rsidRDefault="003B57A4">
      <w:pPr>
        <w:wordWrap w:val="0"/>
        <w:autoSpaceDE w:val="0"/>
        <w:autoSpaceDN w:val="0"/>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580"/>
        <w:gridCol w:w="6032"/>
        <w:gridCol w:w="2320"/>
      </w:tblGrid>
      <w:tr w:rsidR="009823EA" w:rsidTr="00F06744">
        <w:trPr>
          <w:trHeight w:val="767"/>
        </w:trPr>
        <w:tc>
          <w:tcPr>
            <w:tcW w:w="1848" w:type="dxa"/>
            <w:gridSpan w:val="2"/>
            <w:shd w:val="clear" w:color="auto" w:fill="99CCFF"/>
            <w:vAlign w:val="center"/>
          </w:tcPr>
          <w:p w:rsidR="009823EA" w:rsidRDefault="009823EA" w:rsidP="00F06744">
            <w:pPr>
              <w:wordWrap w:val="0"/>
              <w:autoSpaceDE w:val="0"/>
              <w:autoSpaceDN w:val="0"/>
            </w:pPr>
            <w:r>
              <w:rPr>
                <w:rFonts w:hint="eastAsia"/>
              </w:rPr>
              <w:t>品名</w:t>
            </w:r>
          </w:p>
        </w:tc>
        <w:tc>
          <w:tcPr>
            <w:tcW w:w="6032" w:type="dxa"/>
            <w:tcBorders>
              <w:right w:val="single" w:sz="18" w:space="0" w:color="auto"/>
            </w:tcBorders>
            <w:shd w:val="clear" w:color="auto" w:fill="99CCFF"/>
            <w:vAlign w:val="center"/>
          </w:tcPr>
          <w:p w:rsidR="009823EA" w:rsidRPr="00F06744" w:rsidRDefault="009823EA" w:rsidP="00F06744">
            <w:pPr>
              <w:wordWrap w:val="0"/>
              <w:autoSpaceDE w:val="0"/>
              <w:autoSpaceDN w:val="0"/>
              <w:rPr>
                <w:rFonts w:ascii="ＭＳ ゴシック" w:eastAsia="ＭＳ ゴシック" w:hAnsi="ＭＳ ゴシック"/>
                <w:sz w:val="24"/>
                <w:szCs w:val="24"/>
              </w:rPr>
            </w:pPr>
            <w:r w:rsidRPr="00F06744">
              <w:rPr>
                <w:rFonts w:ascii="ＭＳ ゴシック" w:eastAsia="ＭＳ ゴシック" w:hAnsi="ＭＳ ゴシック" w:hint="eastAsia"/>
                <w:sz w:val="24"/>
                <w:szCs w:val="24"/>
              </w:rPr>
              <w:t>ＰＰＣ用紙</w:t>
            </w:r>
          </w:p>
        </w:tc>
        <w:tc>
          <w:tcPr>
            <w:tcW w:w="2320" w:type="dxa"/>
            <w:tcBorders>
              <w:top w:val="single" w:sz="18" w:space="0" w:color="auto"/>
              <w:left w:val="single" w:sz="18" w:space="0" w:color="auto"/>
              <w:right w:val="single" w:sz="18" w:space="0" w:color="auto"/>
            </w:tcBorders>
            <w:shd w:val="clear" w:color="auto" w:fill="99CCFF"/>
            <w:vAlign w:val="center"/>
          </w:tcPr>
          <w:p w:rsidR="009823EA" w:rsidRDefault="009823EA" w:rsidP="00F06744">
            <w:pPr>
              <w:autoSpaceDE w:val="0"/>
              <w:autoSpaceDN w:val="0"/>
              <w:jc w:val="center"/>
            </w:pPr>
            <w:r>
              <w:rPr>
                <w:rFonts w:hint="eastAsia"/>
              </w:rPr>
              <w:t>納入しようとする</w:t>
            </w:r>
          </w:p>
          <w:p w:rsidR="009823EA" w:rsidRPr="00F06744" w:rsidRDefault="009823EA" w:rsidP="00F06744">
            <w:pPr>
              <w:autoSpaceDE w:val="0"/>
              <w:autoSpaceDN w:val="0"/>
              <w:jc w:val="center"/>
              <w:rPr>
                <w:sz w:val="20"/>
              </w:rPr>
            </w:pPr>
            <w:r>
              <w:rPr>
                <w:rFonts w:hint="eastAsia"/>
              </w:rPr>
              <w:t>物品の適合状況※</w:t>
            </w:r>
          </w:p>
        </w:tc>
      </w:tr>
      <w:tr w:rsidR="00C6202E" w:rsidTr="00F06744">
        <w:trPr>
          <w:trHeight w:val="1140"/>
        </w:trPr>
        <w:tc>
          <w:tcPr>
            <w:tcW w:w="1268" w:type="dxa"/>
            <w:vMerge w:val="restart"/>
            <w:shd w:val="clear" w:color="auto" w:fill="99CCFF"/>
            <w:vAlign w:val="center"/>
          </w:tcPr>
          <w:p w:rsidR="00C6202E" w:rsidRDefault="00C6202E" w:rsidP="00F06744">
            <w:pPr>
              <w:wordWrap w:val="0"/>
              <w:autoSpaceDE w:val="0"/>
              <w:autoSpaceDN w:val="0"/>
            </w:pPr>
            <w:r>
              <w:rPr>
                <w:rFonts w:hint="eastAsia"/>
              </w:rPr>
              <w:t>品質</w:t>
            </w:r>
          </w:p>
        </w:tc>
        <w:tc>
          <w:tcPr>
            <w:tcW w:w="580" w:type="dxa"/>
            <w:shd w:val="clear" w:color="auto" w:fill="99CCFF"/>
            <w:vAlign w:val="center"/>
          </w:tcPr>
          <w:p w:rsidR="00C6202E" w:rsidRPr="007912E9" w:rsidRDefault="00C6202E" w:rsidP="00F06744">
            <w:pPr>
              <w:autoSpaceDE w:val="0"/>
              <w:autoSpaceDN w:val="0"/>
              <w:jc w:val="center"/>
            </w:pPr>
            <w:r>
              <w:rPr>
                <w:rFonts w:hint="eastAsia"/>
              </w:rPr>
              <w:t>①</w:t>
            </w:r>
          </w:p>
        </w:tc>
        <w:tc>
          <w:tcPr>
            <w:tcW w:w="6032" w:type="dxa"/>
            <w:tcBorders>
              <w:right w:val="single" w:sz="18" w:space="0" w:color="auto"/>
            </w:tcBorders>
            <w:shd w:val="clear" w:color="auto" w:fill="auto"/>
            <w:vAlign w:val="center"/>
          </w:tcPr>
          <w:p w:rsidR="00C6202E" w:rsidRPr="00F06744" w:rsidRDefault="00C6202E" w:rsidP="00F06744">
            <w:pPr>
              <w:wordWrap w:val="0"/>
              <w:autoSpaceDE w:val="0"/>
              <w:autoSpaceDN w:val="0"/>
              <w:rPr>
                <w:rFonts w:hAnsi="ＭＳ 明朝"/>
                <w:szCs w:val="22"/>
              </w:rPr>
            </w:pPr>
            <w:r w:rsidRPr="00F06744">
              <w:rPr>
                <w:rFonts w:hAnsi="ＭＳ 明朝" w:hint="eastAsia"/>
                <w:szCs w:val="22"/>
              </w:rPr>
              <w:t>グリーン購入法におけるコピー用紙の</w:t>
            </w:r>
            <w:r w:rsidR="0084664C" w:rsidRPr="00F06744">
              <w:rPr>
                <w:rFonts w:hAnsi="ＭＳ 明朝" w:hint="eastAsia"/>
                <w:szCs w:val="22"/>
              </w:rPr>
              <w:t>判断</w:t>
            </w:r>
            <w:r w:rsidRPr="00F06744">
              <w:rPr>
                <w:rFonts w:hAnsi="ＭＳ 明朝" w:hint="eastAsia"/>
                <w:szCs w:val="22"/>
              </w:rPr>
              <w:t>基準（総合評価方式）に基づき算出した総合評価値が80以上であること。</w:t>
            </w:r>
          </w:p>
          <w:p w:rsidR="00C6202E" w:rsidRPr="007912E9" w:rsidRDefault="00C6202E" w:rsidP="00F06744">
            <w:pPr>
              <w:wordWrap w:val="0"/>
              <w:autoSpaceDE w:val="0"/>
              <w:autoSpaceDN w:val="0"/>
            </w:pPr>
            <w:r w:rsidRPr="00F06744">
              <w:rPr>
                <w:rFonts w:hAnsi="ＭＳ 明朝" w:hint="eastAsia"/>
                <w:szCs w:val="22"/>
              </w:rPr>
              <w:t>ただし、白色度は65％以上であること。</w:t>
            </w:r>
          </w:p>
        </w:tc>
        <w:tc>
          <w:tcPr>
            <w:tcW w:w="2320" w:type="dxa"/>
            <w:tcBorders>
              <w:left w:val="single" w:sz="18" w:space="0" w:color="auto"/>
              <w:right w:val="single" w:sz="18" w:space="0" w:color="auto"/>
            </w:tcBorders>
            <w:shd w:val="clear" w:color="auto" w:fill="auto"/>
            <w:vAlign w:val="center"/>
          </w:tcPr>
          <w:p w:rsidR="00C6202E" w:rsidRDefault="00C6202E" w:rsidP="00F06744">
            <w:pPr>
              <w:wordWrap w:val="0"/>
              <w:autoSpaceDE w:val="0"/>
              <w:autoSpaceDN w:val="0"/>
            </w:pPr>
            <w:r>
              <w:rPr>
                <w:rFonts w:hint="eastAsia"/>
              </w:rPr>
              <w:t>・総合評価値</w:t>
            </w:r>
          </w:p>
          <w:p w:rsidR="00C6202E" w:rsidRDefault="00C6202E" w:rsidP="00F06744">
            <w:pPr>
              <w:wordWrap w:val="0"/>
              <w:autoSpaceDE w:val="0"/>
              <w:autoSpaceDN w:val="0"/>
            </w:pPr>
          </w:p>
          <w:p w:rsidR="00C6202E" w:rsidRDefault="00C6202E" w:rsidP="00F06744">
            <w:pPr>
              <w:wordWrap w:val="0"/>
              <w:autoSpaceDE w:val="0"/>
              <w:autoSpaceDN w:val="0"/>
            </w:pPr>
          </w:p>
          <w:p w:rsidR="00C6202E" w:rsidRDefault="00C6202E" w:rsidP="00F06744">
            <w:pPr>
              <w:wordWrap w:val="0"/>
              <w:autoSpaceDE w:val="0"/>
              <w:autoSpaceDN w:val="0"/>
            </w:pPr>
            <w:r>
              <w:rPr>
                <w:rFonts w:hint="eastAsia"/>
              </w:rPr>
              <w:t>・白色度（％）</w:t>
            </w:r>
          </w:p>
          <w:p w:rsidR="00C6202E" w:rsidRPr="00F06744" w:rsidRDefault="00C6202E" w:rsidP="00F06744">
            <w:pPr>
              <w:autoSpaceDE w:val="0"/>
              <w:autoSpaceDN w:val="0"/>
              <w:jc w:val="center"/>
              <w:rPr>
                <w:sz w:val="32"/>
                <w:szCs w:val="32"/>
              </w:rPr>
            </w:pPr>
          </w:p>
        </w:tc>
      </w:tr>
      <w:tr w:rsidR="00B87D83" w:rsidTr="00CA7FB1">
        <w:trPr>
          <w:trHeight w:val="81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Default="00B87D83" w:rsidP="00F06744">
            <w:pPr>
              <w:wordWrap w:val="0"/>
              <w:autoSpaceDE w:val="0"/>
              <w:autoSpaceDN w:val="0"/>
              <w:jc w:val="center"/>
            </w:pPr>
            <w:r>
              <w:rPr>
                <w:rFonts w:hint="eastAsia"/>
              </w:rPr>
              <w:t>②</w:t>
            </w:r>
          </w:p>
        </w:tc>
        <w:tc>
          <w:tcPr>
            <w:tcW w:w="6032" w:type="dxa"/>
            <w:tcBorders>
              <w:right w:val="single" w:sz="18" w:space="0" w:color="auto"/>
            </w:tcBorders>
            <w:shd w:val="clear" w:color="auto" w:fill="auto"/>
            <w:vAlign w:val="center"/>
          </w:tcPr>
          <w:p w:rsidR="00B87D83" w:rsidRDefault="00B87D83" w:rsidP="00CA7FB1">
            <w:pPr>
              <w:wordWrap w:val="0"/>
              <w:autoSpaceDE w:val="0"/>
              <w:autoSpaceDN w:val="0"/>
            </w:pPr>
            <w:r>
              <w:rPr>
                <w:rFonts w:hint="eastAsia"/>
              </w:rPr>
              <w:t>バージンパルプが使用される場合は、</w:t>
            </w:r>
            <w:r w:rsidR="00CA7FB1">
              <w:rPr>
                <w:rFonts w:hint="eastAsia"/>
              </w:rPr>
              <w:t>合法性が確認されていること。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Default="00B87D83" w:rsidP="00F06744">
            <w:pPr>
              <w:wordWrap w:val="0"/>
              <w:autoSpaceDE w:val="0"/>
              <w:autoSpaceDN w:val="0"/>
              <w:jc w:val="center"/>
            </w:pPr>
            <w:r>
              <w:rPr>
                <w:rFonts w:hint="eastAsia"/>
              </w:rPr>
              <w:t>③</w:t>
            </w:r>
          </w:p>
        </w:tc>
        <w:tc>
          <w:tcPr>
            <w:tcW w:w="6032" w:type="dxa"/>
            <w:tcBorders>
              <w:right w:val="single" w:sz="18" w:space="0" w:color="auto"/>
            </w:tcBorders>
            <w:shd w:val="clear" w:color="auto" w:fill="auto"/>
            <w:vAlign w:val="center"/>
          </w:tcPr>
          <w:p w:rsidR="00B87D83" w:rsidRPr="007912E9" w:rsidRDefault="00B87D83" w:rsidP="00F06744">
            <w:pPr>
              <w:wordWrap w:val="0"/>
              <w:autoSpaceDE w:val="0"/>
              <w:autoSpaceDN w:val="0"/>
            </w:pPr>
            <w:r w:rsidRPr="007912E9">
              <w:rPr>
                <w:rFonts w:hint="eastAsia"/>
              </w:rPr>
              <w:t>製品に総合評価値及びその内訳が記載されていること。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Default="00B87D83" w:rsidP="00F06744">
            <w:pPr>
              <w:wordWrap w:val="0"/>
              <w:autoSpaceDE w:val="0"/>
              <w:autoSpaceDN w:val="0"/>
              <w:jc w:val="center"/>
            </w:pPr>
            <w:r>
              <w:rPr>
                <w:rFonts w:hint="eastAsia"/>
              </w:rPr>
              <w:t>④</w:t>
            </w:r>
          </w:p>
        </w:tc>
        <w:tc>
          <w:tcPr>
            <w:tcW w:w="6032" w:type="dxa"/>
            <w:tcBorders>
              <w:right w:val="single" w:sz="18" w:space="0" w:color="auto"/>
            </w:tcBorders>
            <w:shd w:val="clear" w:color="auto" w:fill="auto"/>
            <w:vAlign w:val="center"/>
          </w:tcPr>
          <w:p w:rsidR="00B87D83" w:rsidRDefault="00B87D83" w:rsidP="00F06744">
            <w:pPr>
              <w:wordWrap w:val="0"/>
              <w:autoSpaceDE w:val="0"/>
              <w:autoSpaceDN w:val="0"/>
            </w:pPr>
            <w:r w:rsidRPr="0050777F">
              <w:rPr>
                <w:rFonts w:hint="eastAsia"/>
              </w:rPr>
              <w:t>コピー用紙として納入場所内のコピー機に適合すること。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Pr="007912E9" w:rsidRDefault="00B87D83" w:rsidP="00F06744">
            <w:pPr>
              <w:wordWrap w:val="0"/>
              <w:autoSpaceDE w:val="0"/>
              <w:autoSpaceDN w:val="0"/>
              <w:jc w:val="center"/>
            </w:pPr>
            <w:r>
              <w:rPr>
                <w:rFonts w:hint="eastAsia"/>
              </w:rPr>
              <w:t>⑤</w:t>
            </w:r>
          </w:p>
        </w:tc>
        <w:tc>
          <w:tcPr>
            <w:tcW w:w="6032" w:type="dxa"/>
            <w:tcBorders>
              <w:right w:val="single" w:sz="18" w:space="0" w:color="auto"/>
            </w:tcBorders>
            <w:shd w:val="clear" w:color="auto" w:fill="auto"/>
            <w:vAlign w:val="center"/>
          </w:tcPr>
          <w:p w:rsidR="00B87D83" w:rsidRDefault="00B87D83" w:rsidP="00F06744">
            <w:pPr>
              <w:wordWrap w:val="0"/>
              <w:autoSpaceDE w:val="0"/>
              <w:autoSpaceDN w:val="0"/>
            </w:pPr>
            <w:r w:rsidRPr="0050777F">
              <w:rPr>
                <w:rFonts w:hint="eastAsia"/>
              </w:rPr>
              <w:t>長期保存に適すること。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Pr="007912E9" w:rsidRDefault="00B87D83" w:rsidP="00F06744">
            <w:pPr>
              <w:wordWrap w:val="0"/>
              <w:autoSpaceDE w:val="0"/>
              <w:autoSpaceDN w:val="0"/>
              <w:jc w:val="center"/>
            </w:pPr>
            <w:r>
              <w:rPr>
                <w:rFonts w:hint="eastAsia"/>
              </w:rPr>
              <w:t>⑥</w:t>
            </w:r>
          </w:p>
        </w:tc>
        <w:tc>
          <w:tcPr>
            <w:tcW w:w="6032" w:type="dxa"/>
            <w:tcBorders>
              <w:right w:val="single" w:sz="18" w:space="0" w:color="auto"/>
            </w:tcBorders>
            <w:shd w:val="clear" w:color="auto" w:fill="auto"/>
            <w:vAlign w:val="center"/>
          </w:tcPr>
          <w:p w:rsidR="00B87D83" w:rsidRPr="007912E9" w:rsidRDefault="00B87D83" w:rsidP="00F06744">
            <w:pPr>
              <w:wordWrap w:val="0"/>
              <w:autoSpaceDE w:val="0"/>
              <w:autoSpaceDN w:val="0"/>
            </w:pPr>
            <w:r w:rsidRPr="0050777F">
              <w:rPr>
                <w:rFonts w:hint="eastAsia"/>
              </w:rPr>
              <w:t>両面コピーに適した品質であること。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Pr="007912E9" w:rsidRDefault="00B87D83" w:rsidP="00F06744">
            <w:pPr>
              <w:wordWrap w:val="0"/>
              <w:autoSpaceDE w:val="0"/>
              <w:autoSpaceDN w:val="0"/>
              <w:jc w:val="center"/>
            </w:pPr>
            <w:r>
              <w:rPr>
                <w:rFonts w:hint="eastAsia"/>
              </w:rPr>
              <w:t>⑦</w:t>
            </w:r>
          </w:p>
        </w:tc>
        <w:tc>
          <w:tcPr>
            <w:tcW w:w="6032" w:type="dxa"/>
            <w:tcBorders>
              <w:right w:val="single" w:sz="18" w:space="0" w:color="auto"/>
            </w:tcBorders>
            <w:shd w:val="clear" w:color="auto" w:fill="auto"/>
            <w:vAlign w:val="center"/>
          </w:tcPr>
          <w:p w:rsidR="00B87D83" w:rsidRDefault="00B87D83" w:rsidP="00F06744">
            <w:pPr>
              <w:wordWrap w:val="0"/>
              <w:autoSpaceDE w:val="0"/>
              <w:autoSpaceDN w:val="0"/>
            </w:pPr>
            <w:r w:rsidRPr="0050777F">
              <w:rPr>
                <w:rFonts w:hint="eastAsia"/>
              </w:rPr>
              <w:t>表面塗工、特殊コーティングを施していないこと。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Pr="007912E9" w:rsidRDefault="00B87D83" w:rsidP="00F06744">
            <w:pPr>
              <w:wordWrap w:val="0"/>
              <w:autoSpaceDE w:val="0"/>
              <w:autoSpaceDN w:val="0"/>
              <w:jc w:val="center"/>
            </w:pPr>
            <w:r>
              <w:rPr>
                <w:rFonts w:hint="eastAsia"/>
              </w:rPr>
              <w:t>⑧</w:t>
            </w:r>
          </w:p>
        </w:tc>
        <w:tc>
          <w:tcPr>
            <w:tcW w:w="6032" w:type="dxa"/>
            <w:tcBorders>
              <w:right w:val="single" w:sz="18" w:space="0" w:color="auto"/>
            </w:tcBorders>
            <w:shd w:val="clear" w:color="auto" w:fill="auto"/>
            <w:vAlign w:val="center"/>
          </w:tcPr>
          <w:p w:rsidR="00B87D83" w:rsidRDefault="00B87D83" w:rsidP="00F06744">
            <w:pPr>
              <w:wordWrap w:val="0"/>
              <w:autoSpaceDE w:val="0"/>
              <w:autoSpaceDN w:val="0"/>
            </w:pPr>
            <w:r>
              <w:rPr>
                <w:rFonts w:hint="eastAsia"/>
              </w:rPr>
              <w:t>製品</w:t>
            </w:r>
            <w:r w:rsidRPr="0050777F">
              <w:rPr>
                <w:rFonts w:hint="eastAsia"/>
              </w:rPr>
              <w:t>の包装</w:t>
            </w:r>
            <w:r>
              <w:rPr>
                <w:rFonts w:hint="eastAsia"/>
              </w:rPr>
              <w:t>又は梱包</w:t>
            </w:r>
            <w:r w:rsidRPr="0050777F">
              <w:rPr>
                <w:rFonts w:hint="eastAsia"/>
              </w:rPr>
              <w:t>は、</w:t>
            </w:r>
            <w:r>
              <w:rPr>
                <w:rFonts w:hint="eastAsia"/>
              </w:rPr>
              <w:t>可能な限り簡易であって、</w:t>
            </w:r>
            <w:r w:rsidRPr="0050777F">
              <w:rPr>
                <w:rFonts w:hint="eastAsia"/>
              </w:rPr>
              <w:t>再生利用の容易さ</w:t>
            </w:r>
            <w:r>
              <w:rPr>
                <w:rFonts w:hint="eastAsia"/>
              </w:rPr>
              <w:t>及び廃棄</w:t>
            </w:r>
            <w:r w:rsidRPr="0050777F">
              <w:rPr>
                <w:rFonts w:hint="eastAsia"/>
              </w:rPr>
              <w:t>時の負荷低減に配慮されていること。</w:t>
            </w:r>
          </w:p>
        </w:tc>
        <w:tc>
          <w:tcPr>
            <w:tcW w:w="2320" w:type="dxa"/>
            <w:tcBorders>
              <w:left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r w:rsidR="00B87D83" w:rsidTr="00F06744">
        <w:trPr>
          <w:trHeight w:val="570"/>
        </w:trPr>
        <w:tc>
          <w:tcPr>
            <w:tcW w:w="1268" w:type="dxa"/>
            <w:vMerge/>
            <w:shd w:val="clear" w:color="auto" w:fill="99CCFF"/>
            <w:vAlign w:val="center"/>
          </w:tcPr>
          <w:p w:rsidR="00B87D83" w:rsidRDefault="00B87D83" w:rsidP="00F06744">
            <w:pPr>
              <w:wordWrap w:val="0"/>
              <w:autoSpaceDE w:val="0"/>
              <w:autoSpaceDN w:val="0"/>
            </w:pPr>
          </w:p>
        </w:tc>
        <w:tc>
          <w:tcPr>
            <w:tcW w:w="580" w:type="dxa"/>
            <w:shd w:val="clear" w:color="auto" w:fill="99CCFF"/>
            <w:vAlign w:val="center"/>
          </w:tcPr>
          <w:p w:rsidR="00B87D83" w:rsidRDefault="00B87D83" w:rsidP="00F06744">
            <w:pPr>
              <w:wordWrap w:val="0"/>
              <w:autoSpaceDE w:val="0"/>
              <w:autoSpaceDN w:val="0"/>
              <w:jc w:val="center"/>
            </w:pPr>
            <w:r>
              <w:rPr>
                <w:rFonts w:hint="eastAsia"/>
              </w:rPr>
              <w:t>⑨</w:t>
            </w:r>
          </w:p>
        </w:tc>
        <w:tc>
          <w:tcPr>
            <w:tcW w:w="6032" w:type="dxa"/>
            <w:tcBorders>
              <w:right w:val="single" w:sz="18" w:space="0" w:color="auto"/>
            </w:tcBorders>
            <w:shd w:val="clear" w:color="auto" w:fill="auto"/>
            <w:vAlign w:val="center"/>
          </w:tcPr>
          <w:p w:rsidR="00B87D83" w:rsidRPr="0050777F" w:rsidRDefault="00B87D83" w:rsidP="00F06744">
            <w:pPr>
              <w:wordWrap w:val="0"/>
              <w:autoSpaceDE w:val="0"/>
              <w:autoSpaceDN w:val="0"/>
            </w:pPr>
            <w:r>
              <w:rPr>
                <w:rFonts w:hint="eastAsia"/>
              </w:rPr>
              <w:t>中性紙であること。</w:t>
            </w:r>
          </w:p>
        </w:tc>
        <w:tc>
          <w:tcPr>
            <w:tcW w:w="2320" w:type="dxa"/>
            <w:tcBorders>
              <w:left w:val="single" w:sz="18" w:space="0" w:color="auto"/>
              <w:bottom w:val="single" w:sz="18" w:space="0" w:color="auto"/>
              <w:right w:val="single" w:sz="18" w:space="0" w:color="auto"/>
            </w:tcBorders>
            <w:shd w:val="clear" w:color="auto" w:fill="auto"/>
            <w:vAlign w:val="center"/>
          </w:tcPr>
          <w:p w:rsidR="00B87D83" w:rsidRDefault="00B87D83" w:rsidP="00F06744">
            <w:pPr>
              <w:wordWrap w:val="0"/>
              <w:autoSpaceDE w:val="0"/>
              <w:autoSpaceDN w:val="0"/>
            </w:pPr>
          </w:p>
        </w:tc>
      </w:tr>
    </w:tbl>
    <w:p w:rsidR="00584B42"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※｢納入しようとする物品の</w:t>
      </w:r>
      <w:r w:rsidR="0074634B">
        <w:rPr>
          <w:rFonts w:ascii="ＭＳ ゴシック" w:eastAsia="ＭＳ ゴシック" w:hAnsi="ＭＳ ゴシック" w:hint="eastAsia"/>
          <w:b/>
          <w:sz w:val="20"/>
        </w:rPr>
        <w:t>適合</w:t>
      </w:r>
      <w:r w:rsidRPr="009823EA">
        <w:rPr>
          <w:rFonts w:ascii="ＭＳ ゴシック" w:eastAsia="ＭＳ ゴシック" w:hAnsi="ＭＳ ゴシック" w:hint="eastAsia"/>
          <w:b/>
          <w:sz w:val="20"/>
        </w:rPr>
        <w:t>状況｣欄の記載について</w:t>
      </w:r>
    </w:p>
    <w:p w:rsidR="00C6202E" w:rsidRPr="009823EA" w:rsidRDefault="009823EA" w:rsidP="00C6202E">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w:t>
      </w:r>
      <w:r w:rsidR="00C6202E" w:rsidRPr="009823EA">
        <w:rPr>
          <w:rFonts w:ascii="ＭＳ ゴシック" w:eastAsia="ＭＳ ゴシック" w:hAnsi="ＭＳ ゴシック" w:hint="eastAsia"/>
          <w:b/>
          <w:sz w:val="20"/>
        </w:rPr>
        <w:t>品質項目①…総合評価値</w:t>
      </w:r>
      <w:r w:rsidR="00C6202E">
        <w:rPr>
          <w:rFonts w:ascii="ＭＳ ゴシック" w:eastAsia="ＭＳ ゴシック" w:hAnsi="ＭＳ ゴシック" w:hint="eastAsia"/>
          <w:b/>
          <w:sz w:val="20"/>
        </w:rPr>
        <w:t>及び白色度</w:t>
      </w:r>
      <w:r w:rsidR="00C6202E" w:rsidRPr="009823EA">
        <w:rPr>
          <w:rFonts w:ascii="ＭＳ ゴシック" w:eastAsia="ＭＳ ゴシック" w:hAnsi="ＭＳ ゴシック" w:hint="eastAsia"/>
          <w:b/>
          <w:sz w:val="20"/>
        </w:rPr>
        <w:t>を記載し、製紙会社の発行した品質証明書を添付すること。</w:t>
      </w:r>
    </w:p>
    <w:p w:rsidR="00C6202E" w:rsidRPr="009823EA" w:rsidRDefault="00C6202E" w:rsidP="00C6202E">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品質証明書は、コピーで構わない。</w:t>
      </w:r>
    </w:p>
    <w:p w:rsidR="009823EA"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品質項目</w:t>
      </w:r>
      <w:r w:rsidR="007B4D0F">
        <w:rPr>
          <w:rFonts w:ascii="ＭＳ ゴシック" w:eastAsia="ＭＳ ゴシック" w:hAnsi="ＭＳ ゴシック" w:hint="eastAsia"/>
          <w:b/>
          <w:sz w:val="20"/>
        </w:rPr>
        <w:t>②～⑨…要件に｢適合｣する場合は、</w:t>
      </w:r>
      <w:r w:rsidR="007B4D0F" w:rsidRPr="007B4D0F">
        <w:rPr>
          <w:rFonts w:ascii="ＭＳ ゴシック" w:eastAsia="ＭＳ ゴシック" w:hAnsi="ＭＳ ゴシック" w:hint="eastAsia"/>
          <w:b/>
          <w:szCs w:val="22"/>
        </w:rPr>
        <w:t>"適合"</w:t>
      </w:r>
      <w:r w:rsidR="007B4D0F">
        <w:rPr>
          <w:rFonts w:ascii="ＭＳ ゴシック" w:eastAsia="ＭＳ ゴシック" w:hAnsi="ＭＳ ゴシック" w:hint="eastAsia"/>
          <w:b/>
          <w:sz w:val="20"/>
        </w:rPr>
        <w:t>と</w:t>
      </w:r>
      <w:r w:rsidRPr="009823EA">
        <w:rPr>
          <w:rFonts w:ascii="ＭＳ ゴシック" w:eastAsia="ＭＳ ゴシック" w:hAnsi="ＭＳ ゴシック" w:hint="eastAsia"/>
          <w:b/>
          <w:sz w:val="20"/>
        </w:rPr>
        <w:t>記載すること。</w:t>
      </w:r>
    </w:p>
    <w:p w:rsidR="009823EA" w:rsidRDefault="009823EA">
      <w:pPr>
        <w:wordWrap w:val="0"/>
        <w:autoSpaceDE w:val="0"/>
        <w:autoSpaceDN w:val="0"/>
      </w:pPr>
    </w:p>
    <w:p w:rsidR="007912E9" w:rsidRPr="00747024" w:rsidRDefault="007912E9" w:rsidP="007912E9">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Ⅱ　納入場所</w:t>
      </w:r>
    </w:p>
    <w:p w:rsidR="007912E9" w:rsidRDefault="007912E9" w:rsidP="00E45ADC">
      <w:pPr>
        <w:wordWrap w:val="0"/>
        <w:autoSpaceDE w:val="0"/>
        <w:autoSpaceDN w:val="0"/>
        <w:ind w:leftChars="100" w:left="220"/>
      </w:pPr>
    </w:p>
    <w:p w:rsidR="00E94419" w:rsidRPr="0050777F" w:rsidRDefault="000E55CC" w:rsidP="00E94419">
      <w:pPr>
        <w:wordWrap w:val="0"/>
        <w:autoSpaceDE w:val="0"/>
        <w:autoSpaceDN w:val="0"/>
        <w:ind w:leftChars="100" w:left="220"/>
      </w:pPr>
      <w:r>
        <w:rPr>
          <w:rFonts w:hint="eastAsia"/>
        </w:rPr>
        <w:t xml:space="preserve">　</w:t>
      </w:r>
      <w:r w:rsidR="00E94419" w:rsidRPr="0050777F">
        <w:rPr>
          <w:rFonts w:hint="eastAsia"/>
        </w:rPr>
        <w:t>各区分ごとに、以下の場所とする。（詳細は発注の際に指定する。）</w:t>
      </w:r>
    </w:p>
    <w:p w:rsidR="00E94419" w:rsidRPr="0050777F" w:rsidRDefault="00E94419" w:rsidP="00E94419">
      <w:pPr>
        <w:wordWrap w:val="0"/>
        <w:autoSpaceDE w:val="0"/>
        <w:autoSpaceDN w:val="0"/>
        <w:ind w:leftChars="300" w:left="660"/>
      </w:pPr>
      <w:r w:rsidRPr="0050777F">
        <w:rPr>
          <w:rFonts w:hint="eastAsia"/>
        </w:rPr>
        <w:t>高松北</w:t>
      </w:r>
      <w:r w:rsidR="00EA425A">
        <w:rPr>
          <w:rFonts w:hint="eastAsia"/>
        </w:rPr>
        <w:t>・</w:t>
      </w:r>
      <w:r w:rsidR="00044CC0">
        <w:rPr>
          <w:rFonts w:hint="eastAsia"/>
        </w:rPr>
        <w:t>南</w:t>
      </w:r>
      <w:r w:rsidRPr="0050777F">
        <w:rPr>
          <w:rFonts w:hint="eastAsia"/>
        </w:rPr>
        <w:t>地区：</w:t>
      </w:r>
      <w:r w:rsidR="008823AC">
        <w:rPr>
          <w:rFonts w:hint="eastAsia"/>
        </w:rPr>
        <w:t>コピー用紙仕様書</w:t>
      </w:r>
      <w:r w:rsidRPr="0050777F">
        <w:rPr>
          <w:rFonts w:hint="eastAsia"/>
        </w:rPr>
        <w:t>別紙「高松北</w:t>
      </w:r>
      <w:r w:rsidR="00044CC0">
        <w:rPr>
          <w:rFonts w:hint="eastAsia"/>
        </w:rPr>
        <w:t>・南</w:t>
      </w:r>
      <w:r w:rsidRPr="0050777F">
        <w:rPr>
          <w:rFonts w:hint="eastAsia"/>
        </w:rPr>
        <w:t>地区出先機関一覧」のとおり。</w:t>
      </w:r>
    </w:p>
    <w:p w:rsidR="009D08F1" w:rsidRPr="0050777F" w:rsidRDefault="009D08F1" w:rsidP="00E94419">
      <w:pPr>
        <w:wordWrap w:val="0"/>
        <w:autoSpaceDE w:val="0"/>
        <w:autoSpaceDN w:val="0"/>
        <w:ind w:firstLineChars="300" w:firstLine="660"/>
      </w:pPr>
    </w:p>
    <w:p w:rsidR="0053392E" w:rsidRDefault="0053392E">
      <w:pPr>
        <w:wordWrap w:val="0"/>
        <w:autoSpaceDE w:val="0"/>
        <w:autoSpaceDN w:val="0"/>
        <w:sectPr w:rsidR="0053392E" w:rsidSect="00E45ADC">
          <w:headerReference w:type="default" r:id="rId6"/>
          <w:footerReference w:type="default" r:id="rId7"/>
          <w:pgSz w:w="11906" w:h="16838" w:code="9"/>
          <w:pgMar w:top="1077" w:right="1247" w:bottom="1077" w:left="1247" w:header="794" w:footer="794" w:gutter="0"/>
          <w:cols w:space="425"/>
          <w:docGrid w:linePitch="303" w:charSpace="2458"/>
        </w:sectPr>
      </w:pPr>
    </w:p>
    <w:p w:rsidR="0053392E" w:rsidRDefault="0053392E" w:rsidP="0053392E">
      <w:pPr>
        <w:wordWrap w:val="0"/>
        <w:autoSpaceDE w:val="0"/>
        <w:autoSpaceDN w:val="0"/>
      </w:pPr>
    </w:p>
    <w:p w:rsidR="0053392E" w:rsidRDefault="0053392E" w:rsidP="0053392E">
      <w:pPr>
        <w:wordWrap w:val="0"/>
        <w:autoSpaceDE w:val="0"/>
        <w:autoSpaceDN w:val="0"/>
      </w:pPr>
    </w:p>
    <w:p w:rsidR="0053392E" w:rsidRDefault="0053392E" w:rsidP="0053392E">
      <w:pPr>
        <w:wordWrap w:val="0"/>
        <w:autoSpaceDE w:val="0"/>
        <w:autoSpaceDN w:val="0"/>
      </w:pPr>
      <w:r>
        <w:rPr>
          <w:rFonts w:hint="eastAsia"/>
        </w:rPr>
        <w:t>香川県知事　殿</w:t>
      </w:r>
    </w:p>
    <w:p w:rsidR="0032045C" w:rsidRDefault="0032045C" w:rsidP="0053392E">
      <w:pPr>
        <w:wordWrap w:val="0"/>
        <w:autoSpaceDE w:val="0"/>
        <w:autoSpaceDN w:val="0"/>
      </w:pPr>
    </w:p>
    <w:p w:rsidR="0053392E" w:rsidRDefault="0053392E" w:rsidP="0053392E">
      <w:pPr>
        <w:wordWrap w:val="0"/>
        <w:autoSpaceDE w:val="0"/>
        <w:autoSpaceDN w:val="0"/>
      </w:pPr>
      <w:r>
        <w:rPr>
          <w:rFonts w:hint="eastAsia"/>
        </w:rPr>
        <w:t xml:space="preserve">　　　　　　　上記のとおり相違ないことを証明します。</w:t>
      </w:r>
    </w:p>
    <w:p w:rsidR="0032045C" w:rsidRDefault="0032045C" w:rsidP="0053392E">
      <w:pPr>
        <w:wordWrap w:val="0"/>
        <w:autoSpaceDE w:val="0"/>
        <w:autoSpaceDN w:val="0"/>
      </w:pPr>
    </w:p>
    <w:p w:rsidR="0053392E" w:rsidRDefault="000222B7" w:rsidP="0053392E">
      <w:pPr>
        <w:wordWrap w:val="0"/>
        <w:autoSpaceDE w:val="0"/>
        <w:autoSpaceDN w:val="0"/>
        <w:ind w:leftChars="800" w:left="1760"/>
      </w:pPr>
      <w:r>
        <w:rPr>
          <w:rFonts w:hint="eastAsia"/>
        </w:rPr>
        <w:t>令和</w:t>
      </w:r>
      <w:r w:rsidR="0053392E">
        <w:rPr>
          <w:rFonts w:hint="eastAsia"/>
        </w:rPr>
        <w:t xml:space="preserve">　　年　　月　　日</w:t>
      </w:r>
    </w:p>
    <w:p w:rsidR="0053392E" w:rsidRDefault="0053392E" w:rsidP="0053392E">
      <w:pPr>
        <w:wordWrap w:val="0"/>
        <w:autoSpaceDE w:val="0"/>
        <w:autoSpaceDN w:val="0"/>
        <w:ind w:leftChars="800" w:left="1760"/>
      </w:pPr>
    </w:p>
    <w:p w:rsidR="0053392E" w:rsidRDefault="0053392E" w:rsidP="0053392E">
      <w:pPr>
        <w:wordWrap w:val="0"/>
        <w:autoSpaceDE w:val="0"/>
        <w:autoSpaceDN w:val="0"/>
        <w:ind w:leftChars="800" w:left="1760"/>
      </w:pPr>
      <w:r w:rsidRPr="00082F65">
        <w:rPr>
          <w:rFonts w:hint="eastAsia"/>
          <w:spacing w:val="112"/>
          <w:kern w:val="0"/>
          <w:fitText w:val="2552" w:id="-221556992"/>
        </w:rPr>
        <w:t>住所(所在地</w:t>
      </w:r>
      <w:r w:rsidRPr="00082F65">
        <w:rPr>
          <w:rFonts w:hint="eastAsia"/>
          <w:kern w:val="0"/>
          <w:fitText w:val="2552" w:id="-221556992"/>
        </w:rPr>
        <w:t>)</w:t>
      </w:r>
      <w:r>
        <w:rPr>
          <w:rFonts w:hint="eastAsia"/>
          <w:kern w:val="0"/>
        </w:rPr>
        <w:t>：</w:t>
      </w:r>
    </w:p>
    <w:p w:rsidR="0053392E" w:rsidRDefault="0053392E" w:rsidP="0053392E">
      <w:pPr>
        <w:wordWrap w:val="0"/>
        <w:autoSpaceDE w:val="0"/>
        <w:autoSpaceDN w:val="0"/>
        <w:ind w:leftChars="800" w:left="1760"/>
      </w:pPr>
    </w:p>
    <w:p w:rsidR="0053392E" w:rsidRPr="00D274D4" w:rsidRDefault="0053392E" w:rsidP="0053392E">
      <w:pPr>
        <w:wordWrap w:val="0"/>
        <w:autoSpaceDE w:val="0"/>
        <w:autoSpaceDN w:val="0"/>
        <w:spacing w:line="220" w:lineRule="exact"/>
        <w:ind w:leftChars="800" w:left="1760"/>
        <w:rPr>
          <w:sz w:val="18"/>
          <w:szCs w:val="18"/>
        </w:rPr>
      </w:pPr>
      <w:r w:rsidRPr="00082F65">
        <w:rPr>
          <w:rFonts w:hint="eastAsia"/>
          <w:spacing w:val="2"/>
          <w:w w:val="96"/>
          <w:kern w:val="0"/>
          <w:fitText w:val="2552" w:id="-221556991"/>
        </w:rPr>
        <w:t>氏名(名称及び代表者氏名</w:t>
      </w:r>
      <w:r w:rsidRPr="00082F65">
        <w:rPr>
          <w:rFonts w:hint="eastAsia"/>
          <w:spacing w:val="-10"/>
          <w:w w:val="96"/>
          <w:kern w:val="0"/>
          <w:fitText w:val="2552" w:id="-221556991"/>
        </w:rPr>
        <w:t>)</w:t>
      </w:r>
      <w:r>
        <w:rPr>
          <w:rFonts w:hint="eastAsia"/>
          <w:kern w:val="0"/>
        </w:rPr>
        <w:t xml:space="preserve">：　　　　　　　</w:t>
      </w:r>
      <w:r>
        <w:rPr>
          <w:rFonts w:hint="eastAsia"/>
        </w:rPr>
        <w:t xml:space="preserve">　　　　　　　　　</w:t>
      </w:r>
      <w:r w:rsidRPr="00D274D4">
        <w:rPr>
          <w:rFonts w:hint="eastAsia"/>
          <w:sz w:val="18"/>
          <w:szCs w:val="18"/>
        </w:rPr>
        <w:t xml:space="preserve">　</w:t>
      </w:r>
    </w:p>
    <w:p w:rsidR="0053392E" w:rsidRPr="0053392E" w:rsidRDefault="0053392E" w:rsidP="0053392E">
      <w:pPr>
        <w:wordWrap w:val="0"/>
        <w:autoSpaceDE w:val="0"/>
        <w:autoSpaceDN w:val="0"/>
      </w:pPr>
    </w:p>
    <w:p w:rsidR="0053392E" w:rsidRDefault="0053392E" w:rsidP="0053392E">
      <w:pPr>
        <w:wordWrap w:val="0"/>
        <w:autoSpaceDE w:val="0"/>
        <w:autoSpaceDN w:val="0"/>
      </w:pPr>
    </w:p>
    <w:p w:rsidR="00B522D2" w:rsidRDefault="00B522D2" w:rsidP="00B522D2">
      <w:pPr>
        <w:ind w:firstLineChars="114" w:firstLine="251"/>
        <w:rPr>
          <w:color w:val="000000"/>
          <w:szCs w:val="22"/>
        </w:rPr>
      </w:pP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r w:rsidRPr="00B522D2">
        <w:rPr>
          <w:rFonts w:hint="eastAsia"/>
          <w:szCs w:val="22"/>
        </w:rPr>
        <w:t xml:space="preserve">責任者部署・職・氏名： </w:t>
      </w: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r w:rsidRPr="00B522D2">
        <w:rPr>
          <w:rFonts w:hint="eastAsia"/>
          <w:szCs w:val="22"/>
        </w:rPr>
        <w:t>担当者部署・職・氏名：</w:t>
      </w: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r w:rsidRPr="00B522D2">
        <w:rPr>
          <w:rFonts w:hint="eastAsia"/>
          <w:szCs w:val="22"/>
        </w:rPr>
        <w:t xml:space="preserve"> </w:t>
      </w: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r w:rsidRPr="00B522D2">
        <w:rPr>
          <w:rFonts w:hint="eastAsia"/>
          <w:szCs w:val="22"/>
        </w:rPr>
        <w:t xml:space="preserve">連絡先　　　　　電話： </w:t>
      </w: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p>
    <w:p w:rsidR="00B522D2" w:rsidRPr="00B522D2" w:rsidRDefault="00B522D2" w:rsidP="00B522D2">
      <w:pPr>
        <w:pBdr>
          <w:top w:val="single" w:sz="4" w:space="1" w:color="auto"/>
          <w:left w:val="single" w:sz="4" w:space="4" w:color="auto"/>
          <w:bottom w:val="single" w:sz="4" w:space="1" w:color="auto"/>
          <w:right w:val="single" w:sz="4" w:space="4" w:color="auto"/>
        </w:pBdr>
        <w:rPr>
          <w:szCs w:val="22"/>
        </w:rPr>
      </w:pPr>
      <w:r w:rsidRPr="00B522D2">
        <w:rPr>
          <w:rFonts w:hint="eastAsia"/>
          <w:szCs w:val="22"/>
        </w:rPr>
        <w:t>※責任者、担当者の部署・職・氏名及び連絡先を記載しない場合は代表者等の印を押印してください。</w:t>
      </w:r>
    </w:p>
    <w:p w:rsidR="00B522D2" w:rsidRDefault="00B522D2" w:rsidP="00B522D2">
      <w:pPr>
        <w:rPr>
          <w:color w:val="000000"/>
          <w:szCs w:val="22"/>
        </w:rPr>
      </w:pPr>
    </w:p>
    <w:p w:rsidR="0053392E" w:rsidRPr="00B522D2" w:rsidRDefault="0053392E" w:rsidP="0053392E">
      <w:pPr>
        <w:wordWrap w:val="0"/>
        <w:autoSpaceDE w:val="0"/>
        <w:autoSpaceDN w:val="0"/>
      </w:pPr>
    </w:p>
    <w:sectPr w:rsidR="0053392E" w:rsidRPr="00B522D2" w:rsidSect="00E45ADC">
      <w:pgSz w:w="11906" w:h="16838" w:code="9"/>
      <w:pgMar w:top="1077" w:right="1247" w:bottom="1077" w:left="1247" w:header="794" w:footer="794" w:gutter="0"/>
      <w:cols w:space="425"/>
      <w:docGrid w:linePitch="30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695" w:rsidRDefault="00070695">
      <w:r>
        <w:separator/>
      </w:r>
    </w:p>
  </w:endnote>
  <w:endnote w:type="continuationSeparator" w:id="0">
    <w:p w:rsidR="00070695" w:rsidRDefault="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3C" w:rsidRDefault="00E75A3C" w:rsidP="007912E9">
    <w:pPr>
      <w:pStyle w:val="a6"/>
      <w:jc w:val="center"/>
    </w:pPr>
    <w:r>
      <w:rPr>
        <w:rStyle w:val="a9"/>
      </w:rPr>
      <w:fldChar w:fldCharType="begin"/>
    </w:r>
    <w:r>
      <w:rPr>
        <w:rStyle w:val="a9"/>
      </w:rPr>
      <w:instrText xml:space="preserve"> PAGE </w:instrText>
    </w:r>
    <w:r>
      <w:rPr>
        <w:rStyle w:val="a9"/>
      </w:rPr>
      <w:fldChar w:fldCharType="separate"/>
    </w:r>
    <w:r w:rsidR="005C3C36">
      <w:rPr>
        <w:rStyle w:val="a9"/>
        <w:noProof/>
      </w:rPr>
      <w:t>1</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5C3C36">
      <w:rPr>
        <w:rStyle w:val="a9"/>
        <w:noProof/>
      </w:rPr>
      <w:t>2</w:t>
    </w:r>
    <w:r>
      <w:rPr>
        <w:rStyle w:val="a9"/>
      </w:rPr>
      <w:fldChar w:fldCharType="end"/>
    </w:r>
    <w:r>
      <w:rPr>
        <w:rStyle w:val="a9"/>
        <w:rFonts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695" w:rsidRDefault="00070695">
      <w:r>
        <w:separator/>
      </w:r>
    </w:p>
  </w:footnote>
  <w:footnote w:type="continuationSeparator" w:id="0">
    <w:p w:rsidR="00070695" w:rsidRDefault="0007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3C" w:rsidRDefault="00E75A3C" w:rsidP="00E45ADC">
    <w:pPr>
      <w:pStyle w:val="a5"/>
      <w:jc w:val="right"/>
    </w:pPr>
    <w:r>
      <w:rPr>
        <w:rFonts w:hint="eastAsia"/>
        <w:bdr w:val="single" w:sz="4" w:space="0" w:color="auto"/>
      </w:rPr>
      <w:t>入札区分２_</w:t>
    </w:r>
    <w:r w:rsidR="00EA425A">
      <w:rPr>
        <w:rFonts w:hint="eastAsia"/>
        <w:bdr w:val="single" w:sz="4" w:space="0" w:color="auto"/>
      </w:rPr>
      <w:t>高松北・</w:t>
    </w:r>
    <w:r>
      <w:rPr>
        <w:rFonts w:hint="eastAsia"/>
        <w:bdr w:val="single" w:sz="4" w:space="0" w:color="auto"/>
      </w:rPr>
      <w:t>南</w:t>
    </w:r>
    <w:r w:rsidR="00EA425A">
      <w:rPr>
        <w:rFonts w:hint="eastAsia"/>
        <w:bdr w:val="single" w:sz="4" w:space="0" w:color="auto"/>
      </w:rPr>
      <w:t>地区</w:t>
    </w:r>
  </w:p>
  <w:p w:rsidR="00E75A3C" w:rsidRPr="00E45ADC" w:rsidRDefault="00E75A3C" w:rsidP="00E45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30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6"/>
    <w:rsid w:val="000222B7"/>
    <w:rsid w:val="00044CC0"/>
    <w:rsid w:val="00067AA2"/>
    <w:rsid w:val="00070695"/>
    <w:rsid w:val="00082F65"/>
    <w:rsid w:val="000835E7"/>
    <w:rsid w:val="000B60AB"/>
    <w:rsid w:val="000B6D78"/>
    <w:rsid w:val="000C7118"/>
    <w:rsid w:val="000E55CC"/>
    <w:rsid w:val="000E5C3B"/>
    <w:rsid w:val="00106850"/>
    <w:rsid w:val="00171CC5"/>
    <w:rsid w:val="001B72E7"/>
    <w:rsid w:val="001D4BBB"/>
    <w:rsid w:val="00256C41"/>
    <w:rsid w:val="00275D23"/>
    <w:rsid w:val="002A7D99"/>
    <w:rsid w:val="002F687E"/>
    <w:rsid w:val="00303D6A"/>
    <w:rsid w:val="003064A4"/>
    <w:rsid w:val="0032045C"/>
    <w:rsid w:val="00353BBF"/>
    <w:rsid w:val="00360C9E"/>
    <w:rsid w:val="00374790"/>
    <w:rsid w:val="00377142"/>
    <w:rsid w:val="003A49B5"/>
    <w:rsid w:val="003B57A4"/>
    <w:rsid w:val="003D18D6"/>
    <w:rsid w:val="003D7918"/>
    <w:rsid w:val="003E71A7"/>
    <w:rsid w:val="00415C3F"/>
    <w:rsid w:val="00491003"/>
    <w:rsid w:val="00494257"/>
    <w:rsid w:val="004955E0"/>
    <w:rsid w:val="004C66AA"/>
    <w:rsid w:val="004D3339"/>
    <w:rsid w:val="004E37E9"/>
    <w:rsid w:val="005050AB"/>
    <w:rsid w:val="0050777F"/>
    <w:rsid w:val="00512AED"/>
    <w:rsid w:val="00524905"/>
    <w:rsid w:val="0053392E"/>
    <w:rsid w:val="00541878"/>
    <w:rsid w:val="005577E9"/>
    <w:rsid w:val="00574F96"/>
    <w:rsid w:val="00577525"/>
    <w:rsid w:val="00584B42"/>
    <w:rsid w:val="005B6010"/>
    <w:rsid w:val="005C3C36"/>
    <w:rsid w:val="005F6443"/>
    <w:rsid w:val="006178F4"/>
    <w:rsid w:val="00631F7F"/>
    <w:rsid w:val="00634C26"/>
    <w:rsid w:val="00650331"/>
    <w:rsid w:val="00674211"/>
    <w:rsid w:val="00674EB3"/>
    <w:rsid w:val="00680BFD"/>
    <w:rsid w:val="00686622"/>
    <w:rsid w:val="006871D7"/>
    <w:rsid w:val="006D3916"/>
    <w:rsid w:val="006E78D1"/>
    <w:rsid w:val="006F3F0C"/>
    <w:rsid w:val="00705870"/>
    <w:rsid w:val="00721379"/>
    <w:rsid w:val="00743DFF"/>
    <w:rsid w:val="0074634B"/>
    <w:rsid w:val="00746858"/>
    <w:rsid w:val="00767D96"/>
    <w:rsid w:val="007912E9"/>
    <w:rsid w:val="00796E81"/>
    <w:rsid w:val="007B4D0F"/>
    <w:rsid w:val="007D360A"/>
    <w:rsid w:val="007D3D7B"/>
    <w:rsid w:val="007E2718"/>
    <w:rsid w:val="007F548B"/>
    <w:rsid w:val="00811F2C"/>
    <w:rsid w:val="00822999"/>
    <w:rsid w:val="00826259"/>
    <w:rsid w:val="00826C16"/>
    <w:rsid w:val="00830478"/>
    <w:rsid w:val="0083362C"/>
    <w:rsid w:val="0084664C"/>
    <w:rsid w:val="008823AC"/>
    <w:rsid w:val="00883648"/>
    <w:rsid w:val="008B37F6"/>
    <w:rsid w:val="00922647"/>
    <w:rsid w:val="009335E2"/>
    <w:rsid w:val="0093367C"/>
    <w:rsid w:val="00945B0E"/>
    <w:rsid w:val="00960692"/>
    <w:rsid w:val="00972593"/>
    <w:rsid w:val="00981FD8"/>
    <w:rsid w:val="009823EA"/>
    <w:rsid w:val="009D08F1"/>
    <w:rsid w:val="009E2A0B"/>
    <w:rsid w:val="00A00BE8"/>
    <w:rsid w:val="00A076C7"/>
    <w:rsid w:val="00A12993"/>
    <w:rsid w:val="00A15F62"/>
    <w:rsid w:val="00A66E52"/>
    <w:rsid w:val="00AF5114"/>
    <w:rsid w:val="00B04B3D"/>
    <w:rsid w:val="00B27E7D"/>
    <w:rsid w:val="00B522D2"/>
    <w:rsid w:val="00B800D5"/>
    <w:rsid w:val="00B84409"/>
    <w:rsid w:val="00B87D83"/>
    <w:rsid w:val="00B92E75"/>
    <w:rsid w:val="00B950EC"/>
    <w:rsid w:val="00BD417B"/>
    <w:rsid w:val="00BE4E2D"/>
    <w:rsid w:val="00BF14B1"/>
    <w:rsid w:val="00BF72D2"/>
    <w:rsid w:val="00C02CA9"/>
    <w:rsid w:val="00C07D27"/>
    <w:rsid w:val="00C253BE"/>
    <w:rsid w:val="00C6202E"/>
    <w:rsid w:val="00C74BDC"/>
    <w:rsid w:val="00CA7FB1"/>
    <w:rsid w:val="00CB7514"/>
    <w:rsid w:val="00CC513F"/>
    <w:rsid w:val="00CE1004"/>
    <w:rsid w:val="00CF4BA5"/>
    <w:rsid w:val="00D46EFC"/>
    <w:rsid w:val="00D531BC"/>
    <w:rsid w:val="00D8049A"/>
    <w:rsid w:val="00D978A6"/>
    <w:rsid w:val="00DB525E"/>
    <w:rsid w:val="00DC353C"/>
    <w:rsid w:val="00E0793C"/>
    <w:rsid w:val="00E159B2"/>
    <w:rsid w:val="00E45ADC"/>
    <w:rsid w:val="00E62D6E"/>
    <w:rsid w:val="00E63690"/>
    <w:rsid w:val="00E75A3C"/>
    <w:rsid w:val="00E94419"/>
    <w:rsid w:val="00E976BF"/>
    <w:rsid w:val="00EA425A"/>
    <w:rsid w:val="00F053D6"/>
    <w:rsid w:val="00F06744"/>
    <w:rsid w:val="00F502B1"/>
    <w:rsid w:val="00F534F9"/>
    <w:rsid w:val="00FA280B"/>
    <w:rsid w:val="00FB3DA5"/>
    <w:rsid w:val="00FF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040177"/>
  <w15:chartTrackingRefBased/>
  <w15:docId w15:val="{DB9FA4A2-439E-4B35-9377-B0533E9D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paragraph" w:styleId="1">
    <w:name w:val="heading 1"/>
    <w:basedOn w:val="a"/>
    <w:next w:val="a"/>
    <w:link w:val="10"/>
    <w:uiPriority w:val="9"/>
    <w:qFormat/>
    <w:rsid w:val="00303D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55E0"/>
    <w:pPr>
      <w:jc w:val="center"/>
    </w:pPr>
    <w:rPr>
      <w:sz w:val="21"/>
    </w:rPr>
  </w:style>
  <w:style w:type="paragraph" w:styleId="a4">
    <w:name w:val="Closing"/>
    <w:basedOn w:val="a"/>
    <w:next w:val="a"/>
    <w:rsid w:val="004955E0"/>
    <w:pPr>
      <w:jc w:val="right"/>
    </w:pPr>
    <w:rPr>
      <w:sz w:val="21"/>
    </w:rPr>
  </w:style>
  <w:style w:type="paragraph" w:styleId="a5">
    <w:name w:val="header"/>
    <w:basedOn w:val="a"/>
    <w:rsid w:val="00E45ADC"/>
    <w:pPr>
      <w:tabs>
        <w:tab w:val="center" w:pos="4252"/>
        <w:tab w:val="right" w:pos="8504"/>
      </w:tabs>
      <w:snapToGrid w:val="0"/>
    </w:pPr>
  </w:style>
  <w:style w:type="paragraph" w:styleId="a6">
    <w:name w:val="footer"/>
    <w:basedOn w:val="a"/>
    <w:rsid w:val="00E45ADC"/>
    <w:pPr>
      <w:tabs>
        <w:tab w:val="center" w:pos="4252"/>
        <w:tab w:val="right" w:pos="8504"/>
      </w:tabs>
      <w:snapToGrid w:val="0"/>
    </w:pPr>
  </w:style>
  <w:style w:type="paragraph" w:styleId="a7">
    <w:name w:val="Balloon Text"/>
    <w:basedOn w:val="a"/>
    <w:semiHidden/>
    <w:rsid w:val="0050777F"/>
    <w:rPr>
      <w:rFonts w:ascii="Arial" w:eastAsia="ＭＳ ゴシック" w:hAnsi="Arial"/>
      <w:sz w:val="18"/>
      <w:szCs w:val="18"/>
    </w:rPr>
  </w:style>
  <w:style w:type="table" w:styleId="a8">
    <w:name w:val="Table Grid"/>
    <w:basedOn w:val="a1"/>
    <w:rsid w:val="00574F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7912E9"/>
  </w:style>
  <w:style w:type="paragraph" w:styleId="Web">
    <w:name w:val="Normal (Web)"/>
    <w:basedOn w:val="a"/>
    <w:uiPriority w:val="99"/>
    <w:semiHidden/>
    <w:unhideWhenUsed/>
    <w:rsid w:val="00CB7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03D6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H20年度　コピー用紙仕様書</vt:lpstr>
      <vt:lpstr>H20年度　コピー用紙仕様書</vt:lpstr>
    </vt:vector>
  </TitlesOfParts>
  <Company>香川県</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H20年度　コピー用紙仕様書</dc:title>
  <dc:subject/>
  <dc:creator>C02-1293</dc:creator>
  <cp:keywords/>
  <dc:description/>
  <cp:lastModifiedBy>SG13730のC20-1691</cp:lastModifiedBy>
  <cp:revision>10</cp:revision>
  <cp:lastPrinted>2021-02-28T22:48:00Z</cp:lastPrinted>
  <dcterms:created xsi:type="dcterms:W3CDTF">2021-02-26T01:12:00Z</dcterms:created>
  <dcterms:modified xsi:type="dcterms:W3CDTF">2025-02-04T06:32:00Z</dcterms:modified>
</cp:coreProperties>
</file>