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C6" w:rsidRDefault="00097BBA">
      <w:pPr>
        <w:rPr>
          <w:bdr w:val="single" w:sz="4" w:space="0" w:color="auto"/>
        </w:rPr>
      </w:pPr>
      <w:r>
        <w:rPr>
          <w:noProof/>
        </w:rPr>
        <mc:AlternateContent>
          <mc:Choice Requires="wps">
            <w:drawing>
              <wp:anchor distT="0" distB="0" distL="114300" distR="114300" simplePos="0" relativeHeight="251677696" behindDoc="0" locked="0" layoutInCell="1" allowOverlap="1">
                <wp:simplePos x="0" y="0"/>
                <wp:positionH relativeFrom="margin">
                  <wp:posOffset>3810</wp:posOffset>
                </wp:positionH>
                <wp:positionV relativeFrom="paragraph">
                  <wp:posOffset>-13335</wp:posOffset>
                </wp:positionV>
                <wp:extent cx="6362700" cy="317500"/>
                <wp:effectExtent l="0" t="0" r="19050" b="25400"/>
                <wp:wrapNone/>
                <wp:docPr id="39" name="テキスト ボックス 39"/>
                <wp:cNvGraphicFramePr/>
                <a:graphic xmlns:a="http://schemas.openxmlformats.org/drawingml/2006/main">
                  <a:graphicData uri="http://schemas.microsoft.com/office/word/2010/wordprocessingShape">
                    <wps:wsp>
                      <wps:cNvSpPr txBox="1"/>
                      <wps:spPr>
                        <a:xfrm>
                          <a:off x="0" y="0"/>
                          <a:ext cx="6362700" cy="317500"/>
                        </a:xfrm>
                        <a:prstGeom prst="rect">
                          <a:avLst/>
                        </a:prstGeom>
                        <a:solidFill>
                          <a:srgbClr val="FFFF00"/>
                        </a:solidFill>
                        <a:ln w="6350">
                          <a:solidFill>
                            <a:prstClr val="black"/>
                          </a:solidFill>
                        </a:ln>
                      </wps:spPr>
                      <wps:txbx>
                        <w:txbxContent>
                          <w:p w:rsidR="00097BBA" w:rsidRDefault="00097BBA" w:rsidP="00097BBA">
                            <w:pPr>
                              <w:jc w:val="center"/>
                            </w:pPr>
                            <w:r>
                              <w:rPr>
                                <w:rFonts w:hint="eastAsia"/>
                              </w:rPr>
                              <w:t>補助金の交付を</w:t>
                            </w:r>
                            <w:r w:rsidR="00B73C0C">
                              <w:t>受けた</w:t>
                            </w:r>
                            <w:r>
                              <w:t>事業者</w:t>
                            </w:r>
                            <w:r w:rsidR="00B73C0C">
                              <w:rPr>
                                <w:rFonts w:hint="eastAsia"/>
                              </w:rPr>
                              <w:t>の</w:t>
                            </w:r>
                            <w:r w:rsidR="00E3269B">
                              <w:rPr>
                                <w:rFonts w:hint="eastAsia"/>
                              </w:rPr>
                              <w:t>皆様</w:t>
                            </w:r>
                            <w:r w:rsidR="0001045D">
                              <w:rPr>
                                <w:rFonts w:hint="eastAsia"/>
                              </w:rPr>
                              <w:t>は</w:t>
                            </w:r>
                            <w:r>
                              <w:rPr>
                                <w:rFonts w:hint="eastAsia"/>
                              </w:rPr>
                              <w:t>、</w:t>
                            </w:r>
                            <w:r w:rsidR="00336DBF">
                              <w:rPr>
                                <w:rFonts w:hint="eastAsia"/>
                              </w:rPr>
                              <w:t>県へ消費税等</w:t>
                            </w:r>
                            <w:r w:rsidR="00336DBF">
                              <w:t>の</w:t>
                            </w:r>
                            <w:r w:rsidR="00336DBF">
                              <w:rPr>
                                <w:rFonts w:hint="eastAsia"/>
                              </w:rPr>
                              <w:t>仕入控除税額</w:t>
                            </w:r>
                            <w:r w:rsidR="00E3269B">
                              <w:t>の報告が必要です。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6" type="#_x0000_t202" style="position:absolute;margin-left:.3pt;margin-top:-1.05pt;width:501pt;height: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" fillcolor="yellow" strokeweight=".5pt">
                <v:textbox>
                  <w:txbxContent>
                    <w:p w:rsidR="00097BBA" w:rsidRDefault="00097BBA" w:rsidP="00097BBA">
                      <w:pPr>
                        <w:jc w:val="center"/>
                      </w:pPr>
                      <w:r>
                        <w:rPr>
                          <w:rFonts w:hint="eastAsia"/>
                        </w:rPr>
                        <w:t>補助金の交付を</w:t>
                      </w:r>
                      <w:r w:rsidR="00B73C0C">
                        <w:t>受けた</w:t>
                      </w:r>
                      <w:r>
                        <w:t>事業者</w:t>
                      </w:r>
                      <w:r w:rsidR="00B73C0C">
                        <w:rPr>
                          <w:rFonts w:hint="eastAsia"/>
                        </w:rPr>
                        <w:t>の</w:t>
                      </w:r>
                      <w:r w:rsidR="00E3269B">
                        <w:rPr>
                          <w:rFonts w:hint="eastAsia"/>
                        </w:rPr>
                        <w:t>皆様</w:t>
                      </w:r>
                      <w:r w:rsidR="0001045D">
                        <w:rPr>
                          <w:rFonts w:hint="eastAsia"/>
                        </w:rPr>
                        <w:t>は</w:t>
                      </w:r>
                      <w:r>
                        <w:rPr>
                          <w:rFonts w:hint="eastAsia"/>
                        </w:rPr>
                        <w:t>、</w:t>
                      </w:r>
                      <w:r w:rsidR="00336DBF">
                        <w:rPr>
                          <w:rFonts w:hint="eastAsia"/>
                        </w:rPr>
                        <w:t>県へ消費税等</w:t>
                      </w:r>
                      <w:r w:rsidR="00336DBF">
                        <w:t>の</w:t>
                      </w:r>
                      <w:r w:rsidR="00336DBF">
                        <w:rPr>
                          <w:rFonts w:hint="eastAsia"/>
                        </w:rPr>
                        <w:t>仕入控除税額</w:t>
                      </w:r>
                      <w:r w:rsidR="00E3269B">
                        <w:t>の報告が必要です。</w:t>
                      </w:r>
                    </w:p>
                  </w:txbxContent>
                </v:textbox>
                <w10:wrap anchorx="margin"/>
              </v:shape>
            </w:pict>
          </mc:Fallback>
        </mc:AlternateContent>
      </w:r>
    </w:p>
    <w:p w:rsidR="00802D41" w:rsidRDefault="00097BBA">
      <w:pPr>
        <w:rPr>
          <w:rFonts w:ascii="ＭＳ ゴシック" w:eastAsia="ＭＳ ゴシック" w:hAnsi="ＭＳ ゴシック"/>
          <w:b/>
          <w:u w:val="single"/>
        </w:rPr>
      </w:pPr>
      <w:r>
        <w:rPr>
          <w:noProof/>
        </w:rPr>
        <mc:AlternateContent>
          <mc:Choice Requires="wps">
            <w:drawing>
              <wp:anchor distT="45720" distB="45720" distL="114300" distR="114300" simplePos="0" relativeHeight="251638784" behindDoc="0" locked="0" layoutInCell="1" allowOverlap="1">
                <wp:simplePos x="0" y="0"/>
                <wp:positionH relativeFrom="column">
                  <wp:posOffset>4445</wp:posOffset>
                </wp:positionH>
                <wp:positionV relativeFrom="paragraph">
                  <wp:posOffset>163195</wp:posOffset>
                </wp:positionV>
                <wp:extent cx="5697855" cy="760730"/>
                <wp:effectExtent l="24130" t="25400" r="21590" b="23495"/>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60730"/>
                        </a:xfrm>
                        <a:prstGeom prst="rect">
                          <a:avLst/>
                        </a:prstGeom>
                        <a:solidFill>
                          <a:srgbClr val="FFFFFF"/>
                        </a:solidFill>
                        <a:ln w="34925">
                          <a:solidFill>
                            <a:srgbClr val="000000"/>
                          </a:solidFill>
                          <a:prstDash val="sysDot"/>
                          <a:miter lim="800000"/>
                          <a:headEnd/>
                          <a:tailEnd/>
                        </a:ln>
                      </wps:spPr>
                      <wps:txbx>
                        <w:txbxContent>
                          <w:p w:rsidR="00167166" w:rsidRDefault="00167166">
                            <w:pPr>
                              <w:rPr>
                                <w:b/>
                                <w:color w:val="auto"/>
                              </w:rPr>
                            </w:pPr>
                            <w:r w:rsidRPr="00E21CDE">
                              <w:rPr>
                                <w:rFonts w:hint="eastAsia"/>
                                <w:b/>
                                <w:color w:val="auto"/>
                              </w:rPr>
                              <w:t>第</w:t>
                            </w:r>
                            <w:r w:rsidR="0083083C">
                              <w:rPr>
                                <w:rFonts w:hint="eastAsia"/>
                                <w:b/>
                                <w:color w:val="auto"/>
                              </w:rPr>
                              <w:t>４</w:t>
                            </w:r>
                            <w:r w:rsidRPr="00E21CDE">
                              <w:rPr>
                                <w:b/>
                                <w:color w:val="auto"/>
                              </w:rPr>
                              <w:t>号様式</w:t>
                            </w:r>
                            <w:r w:rsidRPr="00E21CDE">
                              <w:rPr>
                                <w:rFonts w:hint="eastAsia"/>
                                <w:b/>
                                <w:color w:val="auto"/>
                              </w:rPr>
                              <w:t>は、</w:t>
                            </w:r>
                            <w:r w:rsidRPr="00E21CDE">
                              <w:rPr>
                                <w:b/>
                                <w:color w:val="auto"/>
                              </w:rPr>
                              <w:t>確定申告</w:t>
                            </w:r>
                            <w:r w:rsidRPr="00E21CDE">
                              <w:rPr>
                                <w:rFonts w:hint="eastAsia"/>
                                <w:b/>
                                <w:color w:val="auto"/>
                              </w:rPr>
                              <w:t>後</w:t>
                            </w:r>
                            <w:r w:rsidRPr="00E21CDE">
                              <w:rPr>
                                <w:b/>
                                <w:color w:val="auto"/>
                              </w:rPr>
                              <w:t>に提出</w:t>
                            </w:r>
                            <w:r w:rsidRPr="00E21CDE">
                              <w:rPr>
                                <w:rFonts w:hint="eastAsia"/>
                                <w:b/>
                                <w:color w:val="auto"/>
                              </w:rPr>
                              <w:t>してください</w:t>
                            </w:r>
                            <w:r w:rsidRPr="00E21CDE">
                              <w:rPr>
                                <w:b/>
                                <w:color w:val="auto"/>
                              </w:rPr>
                              <w:t>。</w:t>
                            </w:r>
                            <w:r w:rsidR="008802AE">
                              <w:rPr>
                                <w:rFonts w:hint="eastAsia"/>
                                <w:b/>
                                <w:color w:val="auto"/>
                              </w:rPr>
                              <w:t>（</w:t>
                            </w:r>
                            <w:r w:rsidR="008802AE">
                              <w:rPr>
                                <w:b/>
                                <w:color w:val="auto"/>
                              </w:rPr>
                              <w:t>おおむね１か月以内）</w:t>
                            </w:r>
                          </w:p>
                          <w:p w:rsidR="00867CDA" w:rsidRPr="00867CDA" w:rsidRDefault="00327939" w:rsidP="00867CDA">
                            <w:pPr>
                              <w:numPr>
                                <w:ilvl w:val="0"/>
                                <w:numId w:val="6"/>
                              </w:numPr>
                              <w:rPr>
                                <w:b/>
                              </w:rPr>
                            </w:pPr>
                            <w:r>
                              <w:rPr>
                                <w:rFonts w:hint="eastAsia"/>
                                <w:b/>
                                <w:color w:val="FF0000"/>
                              </w:rPr>
                              <w:t>当該補助事業に係る</w:t>
                            </w:r>
                            <w:r w:rsidR="00167166" w:rsidRPr="005302DF">
                              <w:rPr>
                                <w:rFonts w:hint="eastAsia"/>
                                <w:b/>
                                <w:color w:val="FF0000"/>
                              </w:rPr>
                              <w:t>課税期間分の確定申告</w:t>
                            </w:r>
                            <w:r w:rsidR="00DA273D">
                              <w:rPr>
                                <w:rFonts w:hint="eastAsia"/>
                                <w:b/>
                                <w:color w:val="auto"/>
                              </w:rPr>
                              <w:t>を基</w:t>
                            </w:r>
                            <w:r w:rsidR="00167166">
                              <w:rPr>
                                <w:rFonts w:hint="eastAsia"/>
                                <w:b/>
                                <w:color w:val="auto"/>
                              </w:rPr>
                              <w:t>に行ってください</w:t>
                            </w:r>
                          </w:p>
                          <w:p w:rsidR="00867CDA" w:rsidRPr="00867CDA" w:rsidRDefault="00867CDA" w:rsidP="00867CDA">
                            <w:pPr>
                              <w:numPr>
                                <w:ilvl w:val="0"/>
                                <w:numId w:val="6"/>
                              </w:numPr>
                              <w:rPr>
                                <w:b/>
                              </w:rPr>
                            </w:pPr>
                            <w:r w:rsidRPr="00867CDA">
                              <w:rPr>
                                <w:rFonts w:hint="eastAsia"/>
                                <w:b/>
                              </w:rPr>
                              <w:t>遅くとも補助事業完了日の属する年度の翌々年度５月３１日までに行ってください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35pt;margin-top:12.85pt;width:448.65pt;height:59.9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" strokeweight="2.75pt">
                <v:stroke dashstyle="1 1"/>
                <v:textbox style="mso-fit-shape-to-text:t">
                  <w:txbxContent>
                    <w:p w:rsidR="00167166" w:rsidRDefault="00167166">
                      <w:pPr>
                        <w:rPr>
                          <w:b/>
                          <w:color w:val="auto"/>
                        </w:rPr>
                      </w:pPr>
                      <w:r w:rsidRPr="00E21CDE">
                        <w:rPr>
                          <w:rFonts w:hint="eastAsia"/>
                          <w:b/>
                          <w:color w:val="auto"/>
                        </w:rPr>
                        <w:t>第</w:t>
                      </w:r>
                      <w:r w:rsidR="0083083C">
                        <w:rPr>
                          <w:rFonts w:hint="eastAsia"/>
                          <w:b/>
                          <w:color w:val="auto"/>
                        </w:rPr>
                        <w:t>４</w:t>
                      </w:r>
                      <w:r w:rsidRPr="00E21CDE">
                        <w:rPr>
                          <w:b/>
                          <w:color w:val="auto"/>
                        </w:rPr>
                        <w:t>号様式</w:t>
                      </w:r>
                      <w:r w:rsidRPr="00E21CDE">
                        <w:rPr>
                          <w:rFonts w:hint="eastAsia"/>
                          <w:b/>
                          <w:color w:val="auto"/>
                        </w:rPr>
                        <w:t>は、</w:t>
                      </w:r>
                      <w:r w:rsidRPr="00E21CDE">
                        <w:rPr>
                          <w:b/>
                          <w:color w:val="auto"/>
                        </w:rPr>
                        <w:t>確定申告</w:t>
                      </w:r>
                      <w:r w:rsidRPr="00E21CDE">
                        <w:rPr>
                          <w:rFonts w:hint="eastAsia"/>
                          <w:b/>
                          <w:color w:val="auto"/>
                        </w:rPr>
                        <w:t>後</w:t>
                      </w:r>
                      <w:r w:rsidRPr="00E21CDE">
                        <w:rPr>
                          <w:b/>
                          <w:color w:val="auto"/>
                        </w:rPr>
                        <w:t>に提出</w:t>
                      </w:r>
                      <w:r w:rsidRPr="00E21CDE">
                        <w:rPr>
                          <w:rFonts w:hint="eastAsia"/>
                          <w:b/>
                          <w:color w:val="auto"/>
                        </w:rPr>
                        <w:t>してください</w:t>
                      </w:r>
                      <w:r w:rsidRPr="00E21CDE">
                        <w:rPr>
                          <w:b/>
                          <w:color w:val="auto"/>
                        </w:rPr>
                        <w:t>。</w:t>
                      </w:r>
                      <w:r w:rsidR="008802AE">
                        <w:rPr>
                          <w:rFonts w:hint="eastAsia"/>
                          <w:b/>
                          <w:color w:val="auto"/>
                        </w:rPr>
                        <w:t>（</w:t>
                      </w:r>
                      <w:r w:rsidR="008802AE">
                        <w:rPr>
                          <w:b/>
                          <w:color w:val="auto"/>
                        </w:rPr>
                        <w:t>おおむね１か月以内）</w:t>
                      </w:r>
                    </w:p>
                    <w:p w:rsidR="00867CDA" w:rsidRPr="00867CDA" w:rsidRDefault="00327939" w:rsidP="00867CDA">
                      <w:pPr>
                        <w:numPr>
                          <w:ilvl w:val="0"/>
                          <w:numId w:val="6"/>
                        </w:numPr>
                        <w:rPr>
                          <w:b/>
                        </w:rPr>
                      </w:pPr>
                      <w:r>
                        <w:rPr>
                          <w:rFonts w:hint="eastAsia"/>
                          <w:b/>
                          <w:color w:val="FF0000"/>
                        </w:rPr>
                        <w:t>当該補助事業に係る</w:t>
                      </w:r>
                      <w:r w:rsidR="00167166" w:rsidRPr="005302DF">
                        <w:rPr>
                          <w:rFonts w:hint="eastAsia"/>
                          <w:b/>
                          <w:color w:val="FF0000"/>
                        </w:rPr>
                        <w:t>課税期間分の確定申告</w:t>
                      </w:r>
                      <w:r w:rsidR="00DA273D">
                        <w:rPr>
                          <w:rFonts w:hint="eastAsia"/>
                          <w:b/>
                          <w:color w:val="auto"/>
                        </w:rPr>
                        <w:t>を基</w:t>
                      </w:r>
                      <w:r w:rsidR="00167166">
                        <w:rPr>
                          <w:rFonts w:hint="eastAsia"/>
                          <w:b/>
                          <w:color w:val="auto"/>
                        </w:rPr>
                        <w:t>に行ってください</w:t>
                      </w:r>
                    </w:p>
                    <w:p w:rsidR="00867CDA" w:rsidRPr="00867CDA" w:rsidRDefault="00867CDA" w:rsidP="00867CDA">
                      <w:pPr>
                        <w:numPr>
                          <w:ilvl w:val="0"/>
                          <w:numId w:val="6"/>
                        </w:numPr>
                        <w:rPr>
                          <w:b/>
                        </w:rPr>
                      </w:pPr>
                      <w:r w:rsidRPr="00867CDA">
                        <w:rPr>
                          <w:rFonts w:hint="eastAsia"/>
                          <w:b/>
                        </w:rPr>
                        <w:t>遅くとも補助事業完了日の属する年度の翌々年度５月３１日までに行ってください</w:t>
                      </w:r>
                    </w:p>
                  </w:txbxContent>
                </v:textbox>
                <w10:wrap type="square"/>
              </v:shape>
            </w:pict>
          </mc:Fallback>
        </mc:AlternateContent>
      </w:r>
    </w:p>
    <w:p w:rsidR="00802D41" w:rsidRDefault="00802D41">
      <w:pPr>
        <w:rPr>
          <w:rFonts w:ascii="ＭＳ ゴシック" w:eastAsia="ＭＳ ゴシック" w:hAnsi="ＭＳ ゴシック"/>
          <w:b/>
          <w:u w:val="single"/>
        </w:rPr>
      </w:pPr>
    </w:p>
    <w:p w:rsidR="00802D41" w:rsidRDefault="00802D41">
      <w:pPr>
        <w:rPr>
          <w:rFonts w:ascii="ＭＳ ゴシック" w:eastAsia="ＭＳ ゴシック" w:hAnsi="ＭＳ ゴシック"/>
          <w:b/>
          <w:u w:val="single"/>
        </w:rPr>
      </w:pPr>
    </w:p>
    <w:p w:rsidR="00802D41" w:rsidRDefault="00802D41">
      <w:pPr>
        <w:rPr>
          <w:rFonts w:ascii="ＭＳ ゴシック" w:eastAsia="ＭＳ ゴシック" w:hAnsi="ＭＳ ゴシック"/>
          <w:b/>
          <w:u w:val="single"/>
        </w:rPr>
      </w:pPr>
    </w:p>
    <w:p w:rsidR="00275555" w:rsidRPr="00724EA7" w:rsidRDefault="00B70E94">
      <w:pPr>
        <w:rPr>
          <w:rFonts w:ascii="ＭＳ ゴシック" w:eastAsia="ＭＳ ゴシック" w:hAnsi="ＭＳ ゴシック"/>
          <w:b/>
          <w:u w:val="single"/>
        </w:rPr>
      </w:pPr>
      <w:r w:rsidRPr="00724EA7">
        <w:rPr>
          <w:rFonts w:ascii="ＭＳ ゴシック" w:eastAsia="ＭＳ ゴシック" w:hAnsi="ＭＳ ゴシック" w:hint="eastAsia"/>
          <w:b/>
          <w:u w:val="single"/>
        </w:rPr>
        <w:t>１．</w:t>
      </w:r>
      <w:r w:rsidR="00275555" w:rsidRPr="00724EA7">
        <w:rPr>
          <w:rFonts w:ascii="ＭＳ ゴシック" w:eastAsia="ＭＳ ゴシック" w:hAnsi="ＭＳ ゴシック" w:hint="eastAsia"/>
          <w:b/>
          <w:u w:val="single"/>
        </w:rPr>
        <w:t>仕入控除税額の</w:t>
      </w:r>
      <w:r w:rsidR="005302DF" w:rsidRPr="00724EA7">
        <w:rPr>
          <w:rFonts w:ascii="ＭＳ ゴシック" w:eastAsia="ＭＳ ゴシック" w:hAnsi="ＭＳ ゴシック" w:hint="eastAsia"/>
          <w:b/>
          <w:u w:val="single"/>
        </w:rPr>
        <w:t>報告とは・・・</w:t>
      </w:r>
    </w:p>
    <w:p w:rsidR="00275555" w:rsidRDefault="00275555"/>
    <w:p w:rsidR="00F05305" w:rsidRPr="00724EA7" w:rsidRDefault="00E379C6">
      <w:pPr>
        <w:rPr>
          <w:rFonts w:ascii="ＭＳ 明朝" w:eastAsia="ＭＳ 明朝" w:hAnsi="ＭＳ 明朝"/>
        </w:rPr>
      </w:pPr>
      <w:r w:rsidRPr="00724EA7">
        <w:rPr>
          <w:rFonts w:ascii="ＭＳ 明朝" w:eastAsia="ＭＳ 明朝" w:hAnsi="ＭＳ 明朝" w:hint="eastAsia"/>
        </w:rPr>
        <w:t>○</w:t>
      </w:r>
      <w:r w:rsidR="005302DF" w:rsidRPr="00724EA7">
        <w:rPr>
          <w:rFonts w:ascii="ＭＳ 明朝" w:eastAsia="ＭＳ 明朝" w:hAnsi="ＭＳ 明朝" w:hint="eastAsia"/>
        </w:rPr>
        <w:t>課税事業者は、課税売上高に対する消費税額から、課税仕入れに係る消費税額等を</w:t>
      </w:r>
    </w:p>
    <w:p w:rsidR="005302DF" w:rsidRPr="00724EA7" w:rsidRDefault="00F05305" w:rsidP="00F05305">
      <w:pPr>
        <w:rPr>
          <w:rFonts w:ascii="ＭＳ 明朝" w:eastAsia="ＭＳ 明朝" w:hAnsi="ＭＳ 明朝"/>
        </w:rPr>
      </w:pPr>
      <w:r w:rsidRPr="00724EA7">
        <w:rPr>
          <w:rFonts w:ascii="ＭＳ 明朝" w:eastAsia="ＭＳ 明朝" w:hAnsi="ＭＳ 明朝" w:hint="eastAsia"/>
        </w:rPr>
        <w:t xml:space="preserve">　</w:t>
      </w:r>
      <w:r w:rsidR="00185787">
        <w:rPr>
          <w:rFonts w:ascii="ＭＳ 明朝" w:eastAsia="ＭＳ 明朝" w:hAnsi="ＭＳ 明朝" w:hint="eastAsia"/>
        </w:rPr>
        <w:t>控除した額を</w:t>
      </w:r>
      <w:r w:rsidR="005302DF" w:rsidRPr="00724EA7">
        <w:rPr>
          <w:rFonts w:ascii="ＭＳ 明朝" w:eastAsia="ＭＳ 明朝" w:hAnsi="ＭＳ 明朝" w:hint="eastAsia"/>
        </w:rPr>
        <w:t>消費税として納付することとなっています。</w:t>
      </w:r>
    </w:p>
    <w:p w:rsidR="00F05305" w:rsidRPr="00724EA7" w:rsidRDefault="00E379C6">
      <w:pPr>
        <w:rPr>
          <w:rFonts w:ascii="ＭＳ 明朝" w:eastAsia="ＭＳ 明朝" w:hAnsi="ＭＳ 明朝"/>
        </w:rPr>
      </w:pPr>
      <w:r w:rsidRPr="00724EA7">
        <w:rPr>
          <w:rFonts w:ascii="ＭＳ 明朝" w:eastAsia="ＭＳ 明朝" w:hAnsi="ＭＳ 明朝" w:hint="eastAsia"/>
        </w:rPr>
        <w:t>○</w:t>
      </w:r>
      <w:r w:rsidR="005302DF" w:rsidRPr="00724EA7">
        <w:rPr>
          <w:rFonts w:ascii="ＭＳ 明朝" w:eastAsia="ＭＳ 明朝" w:hAnsi="ＭＳ 明朝" w:hint="eastAsia"/>
        </w:rPr>
        <w:t>補助金収入は、消費税法上「不課税取引」に該当しますが、補助事業にかかった経</w:t>
      </w:r>
    </w:p>
    <w:p w:rsidR="00F05305" w:rsidRPr="00724EA7" w:rsidRDefault="005302DF" w:rsidP="00E379C6">
      <w:pPr>
        <w:ind w:firstLineChars="100" w:firstLine="240"/>
        <w:rPr>
          <w:rFonts w:ascii="ＭＳ 明朝" w:eastAsia="ＭＳ 明朝" w:hAnsi="ＭＳ 明朝"/>
        </w:rPr>
      </w:pPr>
      <w:r w:rsidRPr="00724EA7">
        <w:rPr>
          <w:rFonts w:ascii="ＭＳ 明朝" w:eastAsia="ＭＳ 明朝" w:hAnsi="ＭＳ 明朝" w:hint="eastAsia"/>
        </w:rPr>
        <w:t>費を控除対象仕入税額に算入することも可能であるため、報告された仕入控除税額</w:t>
      </w:r>
    </w:p>
    <w:p w:rsidR="005302DF" w:rsidRPr="00724EA7" w:rsidRDefault="005302DF" w:rsidP="00E379C6">
      <w:pPr>
        <w:ind w:firstLineChars="100" w:firstLine="240"/>
        <w:rPr>
          <w:rFonts w:ascii="ＭＳ 明朝" w:eastAsia="ＭＳ 明朝" w:hAnsi="ＭＳ 明朝"/>
        </w:rPr>
      </w:pPr>
      <w:r w:rsidRPr="00724EA7">
        <w:rPr>
          <w:rFonts w:ascii="ＭＳ 明朝" w:eastAsia="ＭＳ 明朝" w:hAnsi="ＭＳ 明朝" w:hint="eastAsia"/>
        </w:rPr>
        <w:t>は、事業者に対して重複して交付したことになります。</w:t>
      </w:r>
    </w:p>
    <w:p w:rsidR="005302DF" w:rsidRPr="00724EA7" w:rsidRDefault="005302DF" w:rsidP="00E379C6">
      <w:pPr>
        <w:ind w:firstLineChars="100" w:firstLine="240"/>
        <w:rPr>
          <w:rFonts w:ascii="ＭＳ 明朝" w:eastAsia="ＭＳ 明朝" w:hAnsi="ＭＳ 明朝"/>
        </w:rPr>
      </w:pPr>
      <w:r w:rsidRPr="00724EA7">
        <w:rPr>
          <w:rFonts w:ascii="ＭＳ 明朝" w:eastAsia="ＭＳ 明朝" w:hAnsi="ＭＳ 明朝" w:hint="eastAsia"/>
        </w:rPr>
        <w:t>そのため、県に対し返還をする必要があります。</w:t>
      </w:r>
    </w:p>
    <w:p w:rsidR="00F05305" w:rsidRPr="00724EA7" w:rsidRDefault="00E379C6">
      <w:pPr>
        <w:rPr>
          <w:rFonts w:ascii="ＭＳ 明朝" w:eastAsia="ＭＳ 明朝" w:hAnsi="ＭＳ 明朝"/>
        </w:rPr>
      </w:pPr>
      <w:r w:rsidRPr="00724EA7">
        <w:rPr>
          <w:rFonts w:ascii="ＭＳ 明朝" w:eastAsia="ＭＳ 明朝" w:hAnsi="ＭＳ 明朝" w:hint="eastAsia"/>
        </w:rPr>
        <w:t>○</w:t>
      </w:r>
      <w:r w:rsidR="00570D6C" w:rsidRPr="00724EA7">
        <w:rPr>
          <w:rFonts w:ascii="ＭＳ 明朝" w:eastAsia="ＭＳ 明朝" w:hAnsi="ＭＳ 明朝" w:hint="eastAsia"/>
        </w:rPr>
        <w:t>報告された仕入控除税額（県への返還額）については、後日、県から納付書を発行</w:t>
      </w:r>
    </w:p>
    <w:p w:rsidR="00570D6C" w:rsidRPr="00724EA7" w:rsidRDefault="00570D6C" w:rsidP="00E379C6">
      <w:pPr>
        <w:ind w:firstLineChars="100" w:firstLine="240"/>
        <w:rPr>
          <w:rFonts w:ascii="ＭＳ 明朝" w:eastAsia="ＭＳ 明朝" w:hAnsi="ＭＳ 明朝"/>
        </w:rPr>
      </w:pPr>
      <w:r w:rsidRPr="00724EA7">
        <w:rPr>
          <w:rFonts w:ascii="ＭＳ 明朝" w:eastAsia="ＭＳ 明朝" w:hAnsi="ＭＳ 明朝" w:hint="eastAsia"/>
        </w:rPr>
        <w:t>しますので、事業者は金融機関の窓口で納付してください。</w:t>
      </w:r>
    </w:p>
    <w:p w:rsidR="005302DF" w:rsidRDefault="005302DF"/>
    <w:p w:rsidR="005302DF" w:rsidRPr="00724EA7" w:rsidRDefault="005302DF">
      <w:pPr>
        <w:rPr>
          <w:rFonts w:ascii="ＭＳ ゴシック" w:eastAsia="ＭＳ ゴシック" w:hAnsi="ＭＳ ゴシック"/>
        </w:rPr>
      </w:pPr>
      <w:r w:rsidRPr="00724EA7">
        <w:rPr>
          <w:rFonts w:ascii="ＭＳ ゴシック" w:eastAsia="ＭＳ ゴシック" w:hAnsi="ＭＳ ゴシック" w:hint="eastAsia"/>
        </w:rPr>
        <w:t>★注意事項★</w:t>
      </w:r>
    </w:p>
    <w:p w:rsidR="00460CD7" w:rsidRPr="00D001A8" w:rsidRDefault="005302DF" w:rsidP="00D001A8">
      <w:pPr>
        <w:ind w:firstLineChars="100" w:firstLine="240"/>
        <w:rPr>
          <w:rFonts w:ascii="ＭＳ ゴシック" w:eastAsia="ＭＳ ゴシック" w:hAnsi="ＭＳ ゴシック"/>
          <w:u w:val="double"/>
        </w:rPr>
      </w:pPr>
      <w:r w:rsidRPr="00D001A8">
        <w:rPr>
          <w:rFonts w:ascii="ＭＳ ゴシック" w:eastAsia="ＭＳ ゴシック" w:hAnsi="ＭＳ ゴシック" w:hint="eastAsia"/>
        </w:rPr>
        <w:t>○</w:t>
      </w:r>
      <w:r w:rsidR="00463FA9" w:rsidRPr="00D001A8">
        <w:rPr>
          <w:rFonts w:ascii="ＭＳ ゴシック" w:eastAsia="ＭＳ ゴシック" w:hAnsi="ＭＳ ゴシック" w:hint="eastAsia"/>
          <w:u w:val="double"/>
        </w:rPr>
        <w:t>返還</w:t>
      </w:r>
      <w:r w:rsidR="00463FA9" w:rsidRPr="00D001A8">
        <w:rPr>
          <w:rFonts w:ascii="ＭＳ ゴシック" w:eastAsia="ＭＳ ゴシック" w:hAnsi="ＭＳ ゴシック"/>
          <w:u w:val="double"/>
        </w:rPr>
        <w:t>が</w:t>
      </w:r>
      <w:r w:rsidR="00463FA9" w:rsidRPr="00D001A8">
        <w:rPr>
          <w:rFonts w:ascii="ＭＳ ゴシック" w:eastAsia="ＭＳ ゴシック" w:hAnsi="ＭＳ ゴシック" w:hint="eastAsia"/>
          <w:u w:val="double"/>
        </w:rPr>
        <w:t>生じない場合</w:t>
      </w:r>
      <w:r w:rsidRPr="00D001A8">
        <w:rPr>
          <w:rFonts w:ascii="ＭＳ ゴシック" w:eastAsia="ＭＳ ゴシック" w:hAnsi="ＭＳ ゴシック" w:hint="eastAsia"/>
          <w:u w:val="double"/>
        </w:rPr>
        <w:t>（0円）</w:t>
      </w:r>
      <w:r w:rsidR="00463FA9" w:rsidRPr="00D001A8">
        <w:rPr>
          <w:rFonts w:ascii="ＭＳ ゴシック" w:eastAsia="ＭＳ ゴシック" w:hAnsi="ＭＳ ゴシック"/>
          <w:u w:val="double"/>
        </w:rPr>
        <w:t>であっても、</w:t>
      </w:r>
      <w:r w:rsidR="00463FA9" w:rsidRPr="00D001A8">
        <w:rPr>
          <w:rFonts w:ascii="ＭＳ ゴシック" w:eastAsia="ＭＳ ゴシック" w:hAnsi="ＭＳ ゴシック" w:hint="eastAsia"/>
          <w:u w:val="double"/>
        </w:rPr>
        <w:t>報告</w:t>
      </w:r>
      <w:r w:rsidR="00463FA9" w:rsidRPr="00D001A8">
        <w:rPr>
          <w:rFonts w:ascii="ＭＳ ゴシック" w:eastAsia="ＭＳ ゴシック" w:hAnsi="ＭＳ ゴシック"/>
          <w:u w:val="double"/>
        </w:rPr>
        <w:t>が必要です。</w:t>
      </w:r>
    </w:p>
    <w:p w:rsidR="005302DF" w:rsidRPr="00D001A8" w:rsidRDefault="005302DF" w:rsidP="005302DF">
      <w:pPr>
        <w:rPr>
          <w:rFonts w:ascii="ＭＳ ゴシック" w:eastAsia="ＭＳ ゴシック" w:hAnsi="ＭＳ ゴシック"/>
        </w:rPr>
      </w:pPr>
      <w:r w:rsidRPr="00D001A8">
        <w:rPr>
          <w:rFonts w:ascii="ＭＳ ゴシック" w:eastAsia="ＭＳ ゴシック" w:hAnsi="ＭＳ ゴシック" w:hint="eastAsia"/>
        </w:rPr>
        <w:t xml:space="preserve">　　　※返還が生じない場合は、以下に記載します。</w:t>
      </w:r>
    </w:p>
    <w:p w:rsidR="00A85924" w:rsidRPr="00D001A8" w:rsidRDefault="005302DF" w:rsidP="00D001A8">
      <w:pPr>
        <w:ind w:firstLineChars="100" w:firstLine="240"/>
        <w:rPr>
          <w:rFonts w:ascii="ＭＳ ゴシック" w:eastAsia="ＭＳ ゴシック" w:hAnsi="ＭＳ ゴシック"/>
          <w:u w:val="double"/>
        </w:rPr>
      </w:pPr>
      <w:r w:rsidRPr="00D001A8">
        <w:rPr>
          <w:rFonts w:ascii="ＭＳ ゴシック" w:eastAsia="ＭＳ ゴシック" w:hAnsi="ＭＳ ゴシック" w:hint="eastAsia"/>
        </w:rPr>
        <w:t>○</w:t>
      </w:r>
      <w:r w:rsidRPr="00D001A8">
        <w:rPr>
          <w:rFonts w:ascii="ＭＳ ゴシック" w:eastAsia="ＭＳ ゴシック" w:hAnsi="ＭＳ ゴシック" w:hint="eastAsia"/>
          <w:u w:val="double"/>
        </w:rPr>
        <w:t>消費税の確定申告後、速やかに県に報告してください。</w:t>
      </w:r>
    </w:p>
    <w:p w:rsidR="005302DF" w:rsidRPr="001E2917" w:rsidRDefault="005302DF" w:rsidP="005302DF">
      <w:pPr>
        <w:rPr>
          <w:rFonts w:ascii="ＭＳ ゴシック" w:eastAsia="ＭＳ ゴシック" w:hAnsi="ＭＳ ゴシック"/>
        </w:rPr>
      </w:pPr>
      <w:r w:rsidRPr="00724EA7">
        <w:rPr>
          <w:rFonts w:ascii="ＭＳ 明朝" w:eastAsia="ＭＳ 明朝" w:hAnsi="ＭＳ 明朝" w:hint="eastAsia"/>
        </w:rPr>
        <w:t xml:space="preserve">　　　</w:t>
      </w:r>
      <w:r w:rsidRPr="001E2917">
        <w:rPr>
          <w:rFonts w:ascii="ＭＳ ゴシック" w:eastAsia="ＭＳ ゴシック" w:hAnsi="ＭＳ ゴシック" w:hint="eastAsia"/>
        </w:rPr>
        <w:t>※</w:t>
      </w:r>
      <w:r w:rsidR="00327939" w:rsidRPr="001E2917">
        <w:rPr>
          <w:rFonts w:ascii="ＭＳ ゴシック" w:eastAsia="ＭＳ ゴシック" w:hAnsi="ＭＳ ゴシック" w:hint="eastAsia"/>
        </w:rPr>
        <w:t>当該補助事業に係る</w:t>
      </w:r>
      <w:r w:rsidRPr="001E2917">
        <w:rPr>
          <w:rFonts w:ascii="ＭＳ ゴシック" w:eastAsia="ＭＳ ゴシック" w:hAnsi="ＭＳ ゴシック" w:hint="eastAsia"/>
        </w:rPr>
        <w:t>課税期間分の確定申告を元に行ってください。</w:t>
      </w:r>
    </w:p>
    <w:p w:rsidR="005302DF" w:rsidRPr="001E2917" w:rsidRDefault="00570D6C" w:rsidP="005302DF">
      <w:pPr>
        <w:rPr>
          <w:rFonts w:ascii="ＭＳ ゴシック" w:eastAsia="ＭＳ ゴシック" w:hAnsi="ＭＳ ゴシック"/>
        </w:rPr>
      </w:pPr>
      <w:r w:rsidRPr="001E2917">
        <w:rPr>
          <w:rFonts w:ascii="ＭＳ ゴシック" w:eastAsia="ＭＳ ゴシック" w:hAnsi="ＭＳ ゴシック" w:hint="eastAsia"/>
        </w:rPr>
        <w:t xml:space="preserve">　　　（</w:t>
      </w:r>
      <w:r w:rsidR="005302DF" w:rsidRPr="001E2917">
        <w:rPr>
          <w:rFonts w:ascii="ＭＳ ゴシック" w:eastAsia="ＭＳ ゴシック" w:hAnsi="ＭＳ ゴシック" w:hint="eastAsia"/>
        </w:rPr>
        <w:t>例）</w:t>
      </w:r>
      <w:r w:rsidR="004A1E74" w:rsidRPr="001E2917">
        <w:rPr>
          <w:rFonts w:ascii="ＭＳ ゴシック" w:eastAsia="ＭＳ ゴシック" w:hAnsi="ＭＳ ゴシック" w:hint="eastAsia"/>
        </w:rPr>
        <w:t>事業年度が令和</w:t>
      </w:r>
      <w:r w:rsidR="000D700F">
        <w:rPr>
          <w:rFonts w:ascii="ＭＳ ゴシック" w:eastAsia="ＭＳ ゴシック" w:hAnsi="ＭＳ ゴシック" w:hint="eastAsia"/>
        </w:rPr>
        <w:t>５年度</w:t>
      </w:r>
      <w:r w:rsidR="005302DF" w:rsidRPr="001E2917">
        <w:rPr>
          <w:rFonts w:ascii="ＭＳ ゴシック" w:eastAsia="ＭＳ ゴシック" w:hAnsi="ＭＳ ゴシック" w:hint="eastAsia"/>
        </w:rPr>
        <w:t>の場合</w:t>
      </w:r>
    </w:p>
    <w:p w:rsidR="00570D6C" w:rsidRPr="001E2917" w:rsidRDefault="005302DF" w:rsidP="00327939">
      <w:pPr>
        <w:ind w:firstLineChars="700" w:firstLine="1680"/>
        <w:rPr>
          <w:rFonts w:ascii="ＭＳ ゴシック" w:eastAsia="ＭＳ ゴシック" w:hAnsi="ＭＳ ゴシック"/>
        </w:rPr>
      </w:pPr>
      <w:r w:rsidRPr="001E2917">
        <w:rPr>
          <w:rFonts w:ascii="ＭＳ ゴシック" w:eastAsia="ＭＳ ゴシック" w:hAnsi="ＭＳ ゴシック" w:hint="eastAsia"/>
        </w:rPr>
        <w:t>→</w:t>
      </w:r>
      <w:r w:rsidR="004A1E74" w:rsidRPr="001E2917">
        <w:rPr>
          <w:rFonts w:ascii="ＭＳ ゴシック" w:eastAsia="ＭＳ ゴシック" w:hAnsi="ＭＳ ゴシック" w:hint="eastAsia"/>
        </w:rPr>
        <w:t>遅くとも令和</w:t>
      </w:r>
      <w:r w:rsidR="00970F80">
        <w:rPr>
          <w:rFonts w:ascii="ＭＳ ゴシック" w:eastAsia="ＭＳ ゴシック" w:hAnsi="ＭＳ ゴシック" w:hint="eastAsia"/>
        </w:rPr>
        <w:t>７</w:t>
      </w:r>
      <w:r w:rsidR="00327939" w:rsidRPr="001E2917">
        <w:rPr>
          <w:rFonts w:ascii="ＭＳ ゴシック" w:eastAsia="ＭＳ ゴシック" w:hAnsi="ＭＳ ゴシック" w:hint="eastAsia"/>
        </w:rPr>
        <w:t>年</w:t>
      </w:r>
      <w:r w:rsidR="001E2917" w:rsidRPr="001E2917">
        <w:rPr>
          <w:rFonts w:ascii="ＭＳ ゴシック" w:eastAsia="ＭＳ ゴシック" w:hAnsi="ＭＳ ゴシック" w:hint="eastAsia"/>
        </w:rPr>
        <w:t>５</w:t>
      </w:r>
      <w:r w:rsidR="00327939" w:rsidRPr="001E2917">
        <w:rPr>
          <w:rFonts w:ascii="ＭＳ ゴシック" w:eastAsia="ＭＳ ゴシック" w:hAnsi="ＭＳ ゴシック" w:hint="eastAsia"/>
        </w:rPr>
        <w:t>月末までに県に報告してください。</w:t>
      </w:r>
    </w:p>
    <w:p w:rsidR="00251971" w:rsidRDefault="00251971" w:rsidP="00251971">
      <w:pPr>
        <w:rPr>
          <w:rFonts w:ascii="ＭＳ 明朝" w:eastAsia="ＭＳ 明朝" w:hAnsi="ＭＳ 明朝"/>
        </w:rPr>
      </w:pPr>
    </w:p>
    <w:p w:rsidR="00251971" w:rsidRPr="00724EA7" w:rsidRDefault="00251971" w:rsidP="00251971">
      <w:pPr>
        <w:rPr>
          <w:rFonts w:ascii="ＭＳ ゴシック" w:eastAsia="ＭＳ ゴシック" w:hAnsi="ＭＳ ゴシック"/>
        </w:rPr>
      </w:pPr>
      <w:r w:rsidRPr="00724EA7">
        <w:rPr>
          <w:rFonts w:ascii="ＭＳ ゴシック" w:eastAsia="ＭＳ ゴシック" w:hAnsi="ＭＳ ゴシック" w:hint="eastAsia"/>
        </w:rPr>
        <w:t>★</w:t>
      </w:r>
      <w:r>
        <w:rPr>
          <w:rFonts w:ascii="ＭＳ ゴシック" w:eastAsia="ＭＳ ゴシック" w:hAnsi="ＭＳ ゴシック" w:hint="eastAsia"/>
        </w:rPr>
        <w:t>報告先</w:t>
      </w:r>
      <w:r w:rsidRPr="00724EA7">
        <w:rPr>
          <w:rFonts w:ascii="ＭＳ ゴシック" w:eastAsia="ＭＳ ゴシック" w:hAnsi="ＭＳ ゴシック" w:hint="eastAsia"/>
        </w:rPr>
        <w:t>★</w:t>
      </w:r>
    </w:p>
    <w:p w:rsidR="00251971" w:rsidRDefault="00B4283E" w:rsidP="00251971">
      <w:pPr>
        <w:rPr>
          <w:rFonts w:ascii="ＭＳ 明朝" w:eastAsia="ＭＳ 明朝" w:hAnsi="ＭＳ 明朝"/>
        </w:rPr>
      </w:pPr>
      <w:r>
        <w:rPr>
          <w:rFonts w:ascii="ＭＳ 明朝" w:eastAsia="ＭＳ 明朝" w:hAnsi="ＭＳ 明朝" w:hint="eastAsia"/>
        </w:rPr>
        <w:t xml:space="preserve">　香川県健康福祉部</w:t>
      </w:r>
      <w:r w:rsidR="00A0291D">
        <w:rPr>
          <w:rFonts w:ascii="ＭＳ 明朝" w:eastAsia="ＭＳ 明朝" w:hAnsi="ＭＳ 明朝" w:hint="eastAsia"/>
        </w:rPr>
        <w:t xml:space="preserve">感染症対策課　</w:t>
      </w:r>
    </w:p>
    <w:p w:rsidR="00251971" w:rsidRDefault="00251971" w:rsidP="00251971">
      <w:pPr>
        <w:rPr>
          <w:rFonts w:ascii="ＭＳ 明朝" w:eastAsia="ＭＳ 明朝" w:hAnsi="ＭＳ 明朝"/>
        </w:rPr>
      </w:pPr>
      <w:r>
        <w:rPr>
          <w:rFonts w:ascii="ＭＳ 明朝" w:eastAsia="ＭＳ 明朝" w:hAnsi="ＭＳ 明朝" w:hint="eastAsia"/>
        </w:rPr>
        <w:t xml:space="preserve">　〒７６０－８５７０　高松市番町四丁目１－１０</w:t>
      </w:r>
    </w:p>
    <w:p w:rsidR="00802D41" w:rsidRDefault="00802D41" w:rsidP="00126F0F">
      <w:pPr>
        <w:ind w:firstLineChars="400" w:firstLine="960"/>
        <w:rPr>
          <w:rFonts w:ascii="ＭＳ 明朝" w:eastAsia="ＭＳ 明朝" w:hAnsi="ＭＳ 明朝"/>
        </w:rPr>
      </w:pPr>
      <w:r>
        <w:rPr>
          <w:rFonts w:ascii="ＭＳ 明朝" w:eastAsia="ＭＳ 明朝" w:hAnsi="ＭＳ 明朝" w:hint="eastAsia"/>
        </w:rPr>
        <w:t xml:space="preserve">　　　</w:t>
      </w:r>
      <w:r w:rsidR="00B4283E">
        <w:rPr>
          <w:rFonts w:ascii="ＭＳ 明朝" w:eastAsia="ＭＳ 明朝" w:hAnsi="ＭＳ 明朝" w:hint="eastAsia"/>
        </w:rPr>
        <w:t>TEL 087-832-3877</w:t>
      </w:r>
      <w:r>
        <w:rPr>
          <w:rFonts w:ascii="ＭＳ 明朝" w:eastAsia="ＭＳ 明朝" w:hAnsi="ＭＳ 明朝"/>
        </w:rPr>
        <w:t xml:space="preserve">  </w:t>
      </w:r>
      <w:r>
        <w:rPr>
          <w:rFonts w:ascii="ＭＳ 明朝" w:eastAsia="ＭＳ 明朝" w:hAnsi="ＭＳ 明朝" w:hint="eastAsia"/>
        </w:rPr>
        <w:t>FAX</w:t>
      </w:r>
      <w:r>
        <w:rPr>
          <w:rFonts w:ascii="ＭＳ 明朝" w:eastAsia="ＭＳ 明朝" w:hAnsi="ＭＳ 明朝"/>
        </w:rPr>
        <w:t xml:space="preserve"> </w:t>
      </w:r>
      <w:r w:rsidR="00845FE7">
        <w:rPr>
          <w:rFonts w:ascii="ＭＳ 明朝" w:eastAsia="ＭＳ 明朝" w:hAnsi="ＭＳ 明朝" w:hint="eastAsia"/>
        </w:rPr>
        <w:t>087-861-1421</w:t>
      </w:r>
    </w:p>
    <w:p w:rsidR="00802D41" w:rsidRDefault="00802D41" w:rsidP="00802D41">
      <w:pPr>
        <w:ind w:firstLineChars="600" w:firstLine="1440"/>
        <w:rPr>
          <w:rFonts w:ascii="ＭＳ 明朝" w:eastAsia="ＭＳ 明朝" w:hAnsi="ＭＳ 明朝"/>
        </w:rPr>
      </w:pPr>
      <w:r>
        <w:rPr>
          <w:rFonts w:ascii="ＭＳ 明朝" w:eastAsia="ＭＳ 明朝" w:hAnsi="ＭＳ 明朝" w:hint="eastAsia"/>
        </w:rPr>
        <w:t xml:space="preserve">　E-mail</w:t>
      </w:r>
      <w:r>
        <w:rPr>
          <w:rFonts w:ascii="ＭＳ 明朝" w:eastAsia="ＭＳ 明朝" w:hAnsi="ＭＳ 明朝"/>
        </w:rPr>
        <w:t xml:space="preserve"> </w:t>
      </w:r>
      <w:r w:rsidR="00B4283E">
        <w:rPr>
          <w:rFonts w:ascii="ＭＳ 明朝" w:eastAsia="ＭＳ 明朝" w:hAnsi="ＭＳ 明朝" w:hint="eastAsia"/>
        </w:rPr>
        <w:t>k</w:t>
      </w:r>
      <w:r w:rsidR="00B4283E">
        <w:rPr>
          <w:rFonts w:ascii="ＭＳ 明朝" w:eastAsia="ＭＳ 明朝" w:hAnsi="ＭＳ 明朝"/>
        </w:rPr>
        <w:t>ansensyo</w:t>
      </w:r>
      <w:r w:rsidR="00316D3C" w:rsidRPr="00316D3C">
        <w:rPr>
          <w:rFonts w:ascii="ＭＳ 明朝" w:eastAsia="ＭＳ 明朝" w:hAnsi="ＭＳ 明朝"/>
        </w:rPr>
        <w:t>@pref.kagawa.lg.jp</w:t>
      </w:r>
    </w:p>
    <w:p w:rsidR="00802D41" w:rsidRPr="00B4283E" w:rsidRDefault="00802D41" w:rsidP="00570D6C">
      <w:pPr>
        <w:rPr>
          <w:rFonts w:ascii="ＭＳ ゴシック" w:eastAsia="ＭＳ ゴシック" w:hAnsi="ＭＳ ゴシック"/>
        </w:rPr>
      </w:pPr>
    </w:p>
    <w:p w:rsidR="00E379C6" w:rsidRPr="00724EA7" w:rsidRDefault="00E379C6" w:rsidP="00570D6C">
      <w:pPr>
        <w:rPr>
          <w:rFonts w:ascii="ＭＳ ゴシック" w:eastAsia="ＭＳ ゴシック" w:hAnsi="ＭＳ ゴシック"/>
        </w:rPr>
      </w:pPr>
      <w:r w:rsidRPr="00724EA7">
        <w:rPr>
          <w:rFonts w:ascii="ＭＳ ゴシック" w:eastAsia="ＭＳ ゴシック" w:hAnsi="ＭＳ ゴシック" w:hint="eastAsia"/>
        </w:rPr>
        <w:t>★返還が生じない場合★</w:t>
      </w:r>
    </w:p>
    <w:p w:rsidR="00E379C6" w:rsidRPr="00724EA7" w:rsidRDefault="00E379C6" w:rsidP="00E379C6">
      <w:pPr>
        <w:ind w:firstLineChars="100" w:firstLine="240"/>
        <w:rPr>
          <w:rFonts w:ascii="ＭＳ 明朝" w:eastAsia="ＭＳ 明朝" w:hAnsi="ＭＳ 明朝"/>
        </w:rPr>
      </w:pPr>
      <w:r w:rsidRPr="00724EA7">
        <w:rPr>
          <w:rFonts w:ascii="ＭＳ 明朝" w:eastAsia="ＭＳ 明朝" w:hAnsi="ＭＳ 明朝" w:hint="eastAsia"/>
        </w:rPr>
        <w:t>以下に該当する場合、返還額はありません。（</w:t>
      </w:r>
      <w:r w:rsidRPr="00724EA7">
        <w:rPr>
          <w:rFonts w:ascii="ＭＳ 明朝" w:eastAsia="ＭＳ 明朝" w:hAnsi="ＭＳ 明朝"/>
        </w:rPr>
        <w:t>０円）</w:t>
      </w:r>
    </w:p>
    <w:p w:rsidR="00E379C6" w:rsidRPr="00724EA7" w:rsidRDefault="00E379C6" w:rsidP="00E379C6">
      <w:pPr>
        <w:ind w:firstLineChars="100" w:firstLine="240"/>
        <w:rPr>
          <w:rFonts w:ascii="ＭＳ 明朝" w:eastAsia="ＭＳ 明朝" w:hAnsi="ＭＳ 明朝"/>
        </w:rPr>
      </w:pPr>
      <w:r w:rsidRPr="00724EA7">
        <w:rPr>
          <w:rFonts w:ascii="ＭＳ 明朝" w:eastAsia="ＭＳ 明朝" w:hAnsi="ＭＳ 明朝"/>
        </w:rPr>
        <w:t>別紙の</w:t>
      </w:r>
      <w:r w:rsidRPr="00724EA7">
        <w:rPr>
          <w:rFonts w:ascii="ＭＳ 明朝" w:eastAsia="ＭＳ 明朝" w:hAnsi="ＭＳ 明朝" w:hint="eastAsia"/>
        </w:rPr>
        <w:t>「６　概要</w:t>
      </w:r>
      <w:r w:rsidRPr="00724EA7">
        <w:rPr>
          <w:rFonts w:ascii="ＭＳ 明朝" w:eastAsia="ＭＳ 明朝" w:hAnsi="ＭＳ 明朝"/>
        </w:rPr>
        <w:t>」に返還額がない理由</w:t>
      </w:r>
      <w:r w:rsidRPr="00724EA7">
        <w:rPr>
          <w:rFonts w:ascii="ＭＳ 明朝" w:eastAsia="ＭＳ 明朝" w:hAnsi="ＭＳ 明朝" w:hint="eastAsia"/>
        </w:rPr>
        <w:t>の</w:t>
      </w:r>
      <w:r w:rsidRPr="00724EA7">
        <w:rPr>
          <w:rFonts w:ascii="ＭＳ 明朝" w:eastAsia="ＭＳ 明朝" w:hAnsi="ＭＳ 明朝"/>
        </w:rPr>
        <w:t>記載を</w:t>
      </w:r>
      <w:r w:rsidRPr="00724EA7">
        <w:rPr>
          <w:rFonts w:ascii="ＭＳ 明朝" w:eastAsia="ＭＳ 明朝" w:hAnsi="ＭＳ 明朝" w:hint="eastAsia"/>
        </w:rPr>
        <w:t>お忘れのないよう</w:t>
      </w:r>
      <w:r w:rsidRPr="00724EA7">
        <w:rPr>
          <w:rFonts w:ascii="ＭＳ 明朝" w:eastAsia="ＭＳ 明朝" w:hAnsi="ＭＳ 明朝"/>
        </w:rPr>
        <w:t>お願いします。</w:t>
      </w:r>
      <w:r w:rsidRPr="00724EA7">
        <w:rPr>
          <w:rFonts w:ascii="ＭＳ 明朝" w:eastAsia="ＭＳ 明朝" w:hAnsi="ＭＳ 明朝" w:hint="eastAsia"/>
        </w:rPr>
        <w:t xml:space="preserve">　　</w:t>
      </w:r>
    </w:p>
    <w:p w:rsidR="00E379C6" w:rsidRPr="00724EA7" w:rsidRDefault="00B4283E" w:rsidP="00E379C6">
      <w:pPr>
        <w:ind w:firstLineChars="100" w:firstLine="240"/>
        <w:rPr>
          <w:rFonts w:ascii="ＭＳ 明朝" w:eastAsia="ＭＳ 明朝" w:hAnsi="ＭＳ 明朝"/>
        </w:rPr>
      </w:pPr>
      <w:r w:rsidRPr="00724EA7">
        <w:rPr>
          <w:rFonts w:ascii="ＭＳ 明朝" w:eastAsia="ＭＳ 明朝" w:hAnsi="ＭＳ 明朝" w:hint="eastAsia"/>
          <w:noProof/>
        </w:rPr>
        <mc:AlternateContent>
          <mc:Choice Requires="wps">
            <w:drawing>
              <wp:anchor distT="0" distB="0" distL="114300" distR="114300" simplePos="0" relativeHeight="251639808" behindDoc="0" locked="0" layoutInCell="1" allowOverlap="1">
                <wp:simplePos x="0" y="0"/>
                <wp:positionH relativeFrom="margin">
                  <wp:align>center</wp:align>
                </wp:positionH>
                <wp:positionV relativeFrom="paragraph">
                  <wp:posOffset>53231</wp:posOffset>
                </wp:positionV>
                <wp:extent cx="5579110" cy="1543050"/>
                <wp:effectExtent l="0" t="0" r="21590" b="19050"/>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110" cy="15430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4B36" id="Rectangle 6" o:spid="_x0000_s1026" style="position:absolute;left:0;text-align:left;margin-left:0;margin-top:4.2pt;width:439.3pt;height:121.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">
                <v:fill opacity="0"/>
                <v:textbox inset="5.85pt,.7pt,5.85pt,.7pt"/>
                <w10:wrap anchorx="margin"/>
              </v:rect>
            </w:pict>
          </mc:Fallback>
        </mc:AlternateContent>
      </w:r>
      <w:r w:rsidR="00E379C6" w:rsidRPr="00724EA7">
        <w:rPr>
          <w:rFonts w:ascii="ＭＳ 明朝" w:eastAsia="ＭＳ 明朝" w:hAnsi="ＭＳ 明朝" w:hint="eastAsia"/>
        </w:rPr>
        <w:t xml:space="preserve">　　　　　　　　　　　　　　　　　　　　　　　　　　　　　　　　　</w:t>
      </w:r>
    </w:p>
    <w:p w:rsidR="00E379C6" w:rsidRPr="004A193F" w:rsidRDefault="004A1E74" w:rsidP="004A193F">
      <w:pPr>
        <w:pStyle w:val="ab"/>
        <w:numPr>
          <w:ilvl w:val="0"/>
          <w:numId w:val="10"/>
        </w:numPr>
        <w:ind w:leftChars="0"/>
        <w:rPr>
          <w:rFonts w:ascii="ＭＳ 明朝" w:eastAsia="ＭＳ 明朝" w:hAnsi="ＭＳ 明朝"/>
        </w:rPr>
      </w:pPr>
      <w:r w:rsidRPr="004A193F">
        <w:rPr>
          <w:rFonts w:ascii="ＭＳ 明朝" w:eastAsia="ＭＳ 明朝" w:hAnsi="ＭＳ 明朝" w:hint="eastAsia"/>
        </w:rPr>
        <w:t>消費税の申告義務がない</w:t>
      </w:r>
    </w:p>
    <w:p w:rsidR="00E379C6" w:rsidRPr="004A193F" w:rsidRDefault="004A193F" w:rsidP="004A193F">
      <w:pPr>
        <w:pStyle w:val="ab"/>
        <w:numPr>
          <w:ilvl w:val="0"/>
          <w:numId w:val="10"/>
        </w:numPr>
        <w:ind w:leftChars="0"/>
        <w:rPr>
          <w:rFonts w:ascii="ＭＳ 明朝" w:eastAsia="ＭＳ 明朝" w:hAnsi="ＭＳ 明朝"/>
        </w:rPr>
      </w:pPr>
      <w:r w:rsidRPr="004A193F">
        <w:rPr>
          <w:rFonts w:ascii="ＭＳ 明朝" w:eastAsia="ＭＳ 明朝" w:hAnsi="ＭＳ 明朝" w:hint="eastAsia"/>
        </w:rPr>
        <w:t>簡易課税方式により</w:t>
      </w:r>
      <w:r w:rsidR="004A1E74" w:rsidRPr="004A193F">
        <w:rPr>
          <w:rFonts w:ascii="ＭＳ 明朝" w:eastAsia="ＭＳ 明朝" w:hAnsi="ＭＳ 明朝" w:hint="eastAsia"/>
        </w:rPr>
        <w:t>申告</w:t>
      </w:r>
      <w:r w:rsidRPr="004A193F">
        <w:rPr>
          <w:rFonts w:ascii="ＭＳ 明朝" w:eastAsia="ＭＳ 明朝" w:hAnsi="ＭＳ 明朝" w:hint="eastAsia"/>
        </w:rPr>
        <w:t>している</w:t>
      </w:r>
    </w:p>
    <w:p w:rsidR="00F05305" w:rsidRPr="00724EA7" w:rsidRDefault="004A1E74" w:rsidP="00E379C6">
      <w:pPr>
        <w:rPr>
          <w:rFonts w:ascii="ＭＳ 明朝" w:eastAsia="ＭＳ 明朝" w:hAnsi="ＭＳ 明朝"/>
        </w:rPr>
      </w:pPr>
      <w:r>
        <w:rPr>
          <w:rFonts w:ascii="ＭＳ 明朝" w:eastAsia="ＭＳ 明朝" w:hAnsi="ＭＳ 明朝" w:hint="eastAsia"/>
        </w:rPr>
        <w:t xml:space="preserve">　　　③</w:t>
      </w:r>
      <w:r w:rsidR="004A193F">
        <w:rPr>
          <w:rFonts w:ascii="ＭＳ 明朝" w:eastAsia="ＭＳ 明朝" w:hAnsi="ＭＳ 明朝" w:hint="eastAsia"/>
        </w:rPr>
        <w:t xml:space="preserve"> </w:t>
      </w:r>
      <w:r>
        <w:rPr>
          <w:rFonts w:ascii="ＭＳ 明朝" w:eastAsia="ＭＳ 明朝" w:hAnsi="ＭＳ 明朝" w:hint="eastAsia"/>
        </w:rPr>
        <w:t>補助対象経費に係る消費税</w:t>
      </w:r>
      <w:r w:rsidR="00E379C6" w:rsidRPr="00724EA7">
        <w:rPr>
          <w:rFonts w:ascii="ＭＳ 明朝" w:eastAsia="ＭＳ 明朝" w:hAnsi="ＭＳ 明朝" w:hint="eastAsia"/>
        </w:rPr>
        <w:t>を、個別対応方式において、「非課税売上</w:t>
      </w:r>
    </w:p>
    <w:p w:rsidR="00E379C6" w:rsidRPr="00724EA7" w:rsidRDefault="004A1E74" w:rsidP="00F05305">
      <w:pPr>
        <w:ind w:firstLineChars="400" w:firstLine="960"/>
        <w:rPr>
          <w:rFonts w:ascii="ＭＳ 明朝" w:eastAsia="ＭＳ 明朝" w:hAnsi="ＭＳ 明朝"/>
        </w:rPr>
      </w:pPr>
      <w:r>
        <w:rPr>
          <w:rFonts w:ascii="ＭＳ 明朝" w:eastAsia="ＭＳ 明朝" w:hAnsi="ＭＳ 明朝" w:hint="eastAsia"/>
        </w:rPr>
        <w:t>のみに要するもの」として申告している</w:t>
      </w:r>
    </w:p>
    <w:p w:rsidR="00E379C6" w:rsidRPr="004A193F" w:rsidRDefault="004A1E74" w:rsidP="004A193F">
      <w:pPr>
        <w:pStyle w:val="ab"/>
        <w:numPr>
          <w:ilvl w:val="0"/>
          <w:numId w:val="12"/>
        </w:numPr>
        <w:ind w:leftChars="0"/>
        <w:rPr>
          <w:rFonts w:ascii="ＭＳ 明朝" w:eastAsia="ＭＳ 明朝" w:hAnsi="ＭＳ 明朝"/>
        </w:rPr>
      </w:pPr>
      <w:r w:rsidRPr="004A193F">
        <w:rPr>
          <w:rFonts w:ascii="ＭＳ 明朝" w:eastAsia="ＭＳ 明朝" w:hAnsi="ＭＳ 明朝" w:hint="eastAsia"/>
        </w:rPr>
        <w:t>公益法人等</w:t>
      </w:r>
      <w:r w:rsidR="004A193F" w:rsidRPr="004A193F">
        <w:rPr>
          <w:rFonts w:ascii="ＭＳ 明朝" w:eastAsia="ＭＳ 明朝" w:hAnsi="ＭＳ 明朝" w:hint="eastAsia"/>
        </w:rPr>
        <w:t>（※）</w:t>
      </w:r>
      <w:r w:rsidRPr="004A193F">
        <w:rPr>
          <w:rFonts w:ascii="ＭＳ 明朝" w:eastAsia="ＭＳ 明朝" w:hAnsi="ＭＳ 明朝" w:hint="eastAsia"/>
        </w:rPr>
        <w:t>であり、特定収入割合が５％超である</w:t>
      </w:r>
    </w:p>
    <w:p w:rsidR="00E379C6" w:rsidRPr="00C81D36" w:rsidRDefault="004A193F" w:rsidP="00C81D36">
      <w:pPr>
        <w:pStyle w:val="ab"/>
        <w:numPr>
          <w:ilvl w:val="0"/>
          <w:numId w:val="12"/>
        </w:numPr>
        <w:ind w:leftChars="0"/>
        <w:rPr>
          <w:rFonts w:ascii="ＭＳ 明朝" w:eastAsia="ＭＳ 明朝" w:hAnsi="ＭＳ 明朝"/>
        </w:rPr>
      </w:pPr>
      <w:r w:rsidRPr="00C81D36">
        <w:rPr>
          <w:rFonts w:ascii="ＭＳ 明朝" w:eastAsia="ＭＳ 明朝" w:hAnsi="ＭＳ 明朝"/>
        </w:rPr>
        <w:t xml:space="preserve"> </w:t>
      </w:r>
      <w:r w:rsidR="004A1E74" w:rsidRPr="00C81D36">
        <w:rPr>
          <w:rFonts w:ascii="ＭＳ 明朝" w:eastAsia="ＭＳ 明朝" w:hAnsi="ＭＳ 明朝" w:hint="eastAsia"/>
        </w:rPr>
        <w:t>補助金の使途が人件費等の非課税仕入のみに該当する</w:t>
      </w:r>
    </w:p>
    <w:p w:rsidR="004A193F" w:rsidRDefault="004A193F" w:rsidP="00E379C6">
      <w:pPr>
        <w:rPr>
          <w:rFonts w:ascii="ＭＳ 明朝" w:eastAsia="ＭＳ 明朝" w:hAnsi="ＭＳ 明朝"/>
        </w:rPr>
      </w:pPr>
    </w:p>
    <w:p w:rsidR="00E379C6" w:rsidRPr="00724EA7" w:rsidRDefault="004A193F" w:rsidP="004A193F">
      <w:pPr>
        <w:ind w:firstLineChars="100" w:firstLine="240"/>
        <w:rPr>
          <w:rFonts w:ascii="ＭＳ 明朝" w:eastAsia="ＭＳ 明朝" w:hAnsi="ＭＳ 明朝"/>
        </w:rPr>
      </w:pPr>
      <w:r>
        <w:rPr>
          <w:rFonts w:ascii="ＭＳ 明朝" w:eastAsia="ＭＳ 明朝" w:hAnsi="ＭＳ 明朝" w:hint="eastAsia"/>
        </w:rPr>
        <w:t>（※）消費税法別表第</w:t>
      </w:r>
      <w:r w:rsidR="00C81D36">
        <w:rPr>
          <w:rFonts w:ascii="ＭＳ 明朝" w:eastAsia="ＭＳ 明朝" w:hAnsi="ＭＳ 明朝" w:hint="eastAsia"/>
        </w:rPr>
        <w:t>３</w:t>
      </w:r>
      <w:r>
        <w:rPr>
          <w:rFonts w:ascii="ＭＳ 明朝" w:eastAsia="ＭＳ 明朝" w:hAnsi="ＭＳ 明朝" w:hint="eastAsia"/>
        </w:rPr>
        <w:t>を</w:t>
      </w:r>
      <w:r w:rsidR="00C81D36">
        <w:rPr>
          <w:rFonts w:ascii="ＭＳ 明朝" w:eastAsia="ＭＳ 明朝" w:hAnsi="ＭＳ 明朝" w:hint="eastAsia"/>
        </w:rPr>
        <w:t>確認してください</w:t>
      </w:r>
      <w:r>
        <w:rPr>
          <w:rFonts w:ascii="ＭＳ 明朝" w:eastAsia="ＭＳ 明朝" w:hAnsi="ＭＳ 明朝" w:hint="eastAsia"/>
        </w:rPr>
        <w:t>。</w:t>
      </w:r>
    </w:p>
    <w:p w:rsidR="00E379C6" w:rsidRPr="00F05305" w:rsidRDefault="00802D41" w:rsidP="00B70E94">
      <w:pPr>
        <w:rPr>
          <w:i/>
        </w:rPr>
      </w:pPr>
      <w:r>
        <w:rPr>
          <w:i/>
        </w:rPr>
        <w:br w:type="page"/>
      </w:r>
      <w:r w:rsidR="0060644E" w:rsidRPr="00F05305">
        <w:rPr>
          <w:rFonts w:hint="eastAsia"/>
          <w:i/>
        </w:rPr>
        <w:lastRenderedPageBreak/>
        <w:t>＜</w:t>
      </w:r>
      <w:r w:rsidR="0060644E" w:rsidRPr="00F05305">
        <w:rPr>
          <w:i/>
        </w:rPr>
        <w:t>参考＞</w:t>
      </w:r>
      <w:r w:rsidR="0060644E" w:rsidRPr="00F05305">
        <w:rPr>
          <w:rFonts w:hint="eastAsia"/>
          <w:i/>
        </w:rPr>
        <w:t xml:space="preserve">　</w:t>
      </w:r>
      <w:r w:rsidR="0060644E" w:rsidRPr="00F05305">
        <w:rPr>
          <w:i/>
        </w:rPr>
        <w:t>フローチャート</w:t>
      </w:r>
    </w:p>
    <w:p w:rsidR="00E379C6" w:rsidRDefault="00134D78" w:rsidP="00E379C6">
      <w:pPr>
        <w:rPr>
          <w:sz w:val="20"/>
          <w:szCs w:val="20"/>
        </w:rPr>
      </w:pPr>
      <w:r>
        <w:rPr>
          <w:rFonts w:hint="eastAsia"/>
          <w:noProof/>
          <w:sz w:val="20"/>
          <w:szCs w:val="20"/>
        </w:rPr>
        <mc:AlternateContent>
          <mc:Choice Requires="wps">
            <w:drawing>
              <wp:anchor distT="0" distB="0" distL="114300" distR="114300" simplePos="0" relativeHeight="251640832" behindDoc="0" locked="0" layoutInCell="1" allowOverlap="1">
                <wp:simplePos x="0" y="0"/>
                <wp:positionH relativeFrom="column">
                  <wp:posOffset>4204970</wp:posOffset>
                </wp:positionH>
                <wp:positionV relativeFrom="paragraph">
                  <wp:posOffset>114935</wp:posOffset>
                </wp:positionV>
                <wp:extent cx="666750" cy="0"/>
                <wp:effectExtent l="10160" t="57150" r="27940" b="5715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19050">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D6E35" id="_x0000_t32" coordsize="21600,21600" o:spt="32" o:oned="t" path="m,l21600,21600e" filled="f">
                <v:path arrowok="t" fillok="f" o:connecttype="none"/>
                <o:lock v:ext="edit" shapetype="t"/>
              </v:shapetype>
              <v:shape id="AutoShape 7" o:spid="_x0000_s1026" type="#_x0000_t32" style="position:absolute;left:0;text-align:left;margin-left:331.1pt;margin-top:9.05pt;width:52.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" strokecolor="#0070c0" strokeweight="1.5pt">
                <v:stroke dashstyle="dash" endarrow="block"/>
              </v:shape>
            </w:pict>
          </mc:Fallback>
        </mc:AlternateContent>
      </w:r>
      <w:r w:rsidRPr="00AB0F90">
        <w:rPr>
          <w:rFonts w:hint="eastAsia"/>
          <w:noProof/>
          <w:color w:val="FF0000"/>
          <w:sz w:val="20"/>
          <w:szCs w:val="20"/>
        </w:rPr>
        <mc:AlternateContent>
          <mc:Choice Requires="wps">
            <w:drawing>
              <wp:anchor distT="0" distB="0" distL="114300" distR="114300" simplePos="0" relativeHeight="251641856" behindDoc="0" locked="0" layoutInCell="1" allowOverlap="1">
                <wp:simplePos x="0" y="0"/>
                <wp:positionH relativeFrom="column">
                  <wp:posOffset>2719070</wp:posOffset>
                </wp:positionH>
                <wp:positionV relativeFrom="paragraph">
                  <wp:posOffset>114935</wp:posOffset>
                </wp:positionV>
                <wp:extent cx="666750" cy="0"/>
                <wp:effectExtent l="10160" t="57150" r="27940" b="5715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4A39C" id="AutoShape 8" o:spid="_x0000_s1026" type="#_x0000_t32" style="position:absolute;left:0;text-align:left;margin-left:214.1pt;margin-top:9.05pt;width:52.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" strokecolor="red" strokeweight="1.5pt">
                <v:stroke endarrow="block"/>
              </v:shape>
            </w:pict>
          </mc:Fallback>
        </mc:AlternateContent>
      </w:r>
      <w:r w:rsidR="0060644E">
        <w:rPr>
          <w:rFonts w:hint="eastAsia"/>
          <w:sz w:val="20"/>
          <w:szCs w:val="20"/>
        </w:rPr>
        <w:t xml:space="preserve">　</w:t>
      </w:r>
      <w:r w:rsidR="0060644E">
        <w:rPr>
          <w:sz w:val="20"/>
          <w:szCs w:val="20"/>
        </w:rPr>
        <w:t xml:space="preserve">　　　　　　　　　　　　　　　　　　　　　　　　　　　はい　　　　　　　　　　　　　いいえ</w:t>
      </w:r>
    </w:p>
    <w:p w:rsidR="0060644E" w:rsidRDefault="0060644E" w:rsidP="00E379C6">
      <w:pPr>
        <w:rPr>
          <w:sz w:val="20"/>
          <w:szCs w:val="20"/>
        </w:rPr>
      </w:pPr>
    </w:p>
    <w:p w:rsidR="00B8541F" w:rsidRPr="00E379C6" w:rsidRDefault="00B8541F" w:rsidP="00E379C6">
      <w:pPr>
        <w:rPr>
          <w:sz w:val="20"/>
          <w:szCs w:val="20"/>
        </w:rPr>
      </w:pPr>
    </w:p>
    <w:p w:rsidR="0060644E" w:rsidRPr="00E379C6" w:rsidRDefault="00134D78" w:rsidP="0060644E">
      <w:pPr>
        <w:ind w:firstLineChars="100" w:firstLine="200"/>
        <w:rPr>
          <w:sz w:val="20"/>
          <w:szCs w:val="20"/>
        </w:rPr>
      </w:pPr>
      <w:r>
        <w:rPr>
          <w:rFonts w:hint="eastAsia"/>
          <w:noProof/>
          <w:sz w:val="20"/>
          <w:szCs w:val="20"/>
        </w:rPr>
        <mc:AlternateContent>
          <mc:Choice Requires="wps">
            <w:drawing>
              <wp:anchor distT="0" distB="0" distL="114300" distR="114300" simplePos="0" relativeHeight="251642880" behindDoc="0" locked="0" layoutInCell="1" allowOverlap="1">
                <wp:simplePos x="0" y="0"/>
                <wp:positionH relativeFrom="column">
                  <wp:posOffset>1614170</wp:posOffset>
                </wp:positionH>
                <wp:positionV relativeFrom="paragraph">
                  <wp:posOffset>103505</wp:posOffset>
                </wp:positionV>
                <wp:extent cx="3076575" cy="0"/>
                <wp:effectExtent l="10160" t="60960" r="27940" b="62865"/>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19050">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BB9E4" id="AutoShape 9" o:spid="_x0000_s1026" type="#_x0000_t32" style="position:absolute;left:0;text-align:left;margin-left:127.1pt;margin-top:8.15pt;width:242.2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" strokecolor="#0070c0" strokeweight="1.5pt">
                <v:stroke dashstyle="dash" endarrow="block"/>
              </v:shape>
            </w:pict>
          </mc:Fallback>
        </mc:AlternateContent>
      </w:r>
      <w:r w:rsidR="0060644E" w:rsidRPr="0060644E">
        <w:rPr>
          <w:rFonts w:hint="eastAsia"/>
          <w:sz w:val="20"/>
          <w:szCs w:val="20"/>
          <w:bdr w:val="single" w:sz="4" w:space="0" w:color="auto"/>
        </w:rPr>
        <w:t>消費税</w:t>
      </w:r>
      <w:r w:rsidR="0060644E" w:rsidRPr="0060644E">
        <w:rPr>
          <w:sz w:val="20"/>
          <w:szCs w:val="20"/>
          <w:bdr w:val="single" w:sz="4" w:space="0" w:color="auto"/>
        </w:rPr>
        <w:t>の申告義務がある</w:t>
      </w:r>
      <w:r w:rsidR="00B8541F" w:rsidRPr="00B8541F">
        <w:rPr>
          <w:rFonts w:hint="eastAsia"/>
          <w:sz w:val="20"/>
          <w:szCs w:val="20"/>
        </w:rPr>
        <w:tab/>
      </w:r>
      <w:r w:rsidR="00B8541F" w:rsidRPr="00B8541F">
        <w:rPr>
          <w:sz w:val="20"/>
          <w:szCs w:val="20"/>
        </w:rPr>
        <w:tab/>
      </w:r>
      <w:r w:rsidR="00B8541F" w:rsidRPr="00B8541F">
        <w:rPr>
          <w:sz w:val="20"/>
          <w:szCs w:val="20"/>
        </w:rPr>
        <w:tab/>
      </w:r>
      <w:r w:rsidR="00B8541F" w:rsidRPr="00B8541F">
        <w:rPr>
          <w:sz w:val="20"/>
          <w:szCs w:val="20"/>
        </w:rPr>
        <w:tab/>
      </w:r>
      <w:r w:rsidR="00B8541F" w:rsidRPr="00B8541F">
        <w:rPr>
          <w:sz w:val="20"/>
          <w:szCs w:val="20"/>
        </w:rPr>
        <w:tab/>
      </w:r>
      <w:r w:rsidR="00B8541F" w:rsidRPr="00B8541F">
        <w:rPr>
          <w:sz w:val="20"/>
          <w:szCs w:val="20"/>
        </w:rPr>
        <w:tab/>
      </w:r>
      <w:r w:rsidR="00B8541F" w:rsidRPr="00B8541F">
        <w:rPr>
          <w:sz w:val="20"/>
          <w:szCs w:val="20"/>
        </w:rPr>
        <w:tab/>
      </w:r>
      <w:r w:rsidR="004A1E74">
        <w:rPr>
          <w:rFonts w:hint="eastAsia"/>
          <w:sz w:val="20"/>
          <w:szCs w:val="20"/>
        </w:rPr>
        <w:t>０円</w:t>
      </w:r>
    </w:p>
    <w:p w:rsidR="00E379C6" w:rsidRPr="0060644E" w:rsidRDefault="004A1E74" w:rsidP="00E379C6">
      <w:pPr>
        <w:rPr>
          <w:sz w:val="20"/>
          <w:szCs w:val="20"/>
        </w:rPr>
      </w:pPr>
      <w:r>
        <w:rPr>
          <w:rFonts w:hint="eastAsia"/>
          <w:sz w:val="20"/>
          <w:szCs w:val="20"/>
        </w:rPr>
        <w:t xml:space="preserve">　　　　　　　　　　　　　　　　　　　　　　　　　　　　　　　　　　　　　　　　　　　　　　　　　　　　　　　　（理由：上記①）</w:t>
      </w:r>
      <w:r w:rsidR="00134D78">
        <w:rPr>
          <w:noProof/>
          <w:sz w:val="20"/>
          <w:szCs w:val="20"/>
        </w:rPr>
        <mc:AlternateContent>
          <mc:Choice Requires="wps">
            <w:drawing>
              <wp:anchor distT="0" distB="0" distL="114300" distR="114300" simplePos="0" relativeHeight="251644928" behindDoc="0" locked="0" layoutInCell="1" allowOverlap="1">
                <wp:simplePos x="0" y="0"/>
                <wp:positionH relativeFrom="column">
                  <wp:posOffset>547370</wp:posOffset>
                </wp:positionH>
                <wp:positionV relativeFrom="paragraph">
                  <wp:posOffset>54610</wp:posOffset>
                </wp:positionV>
                <wp:extent cx="0" cy="314960"/>
                <wp:effectExtent l="57785" t="13970" r="66040" b="2349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3E509" id="AutoShape 11" o:spid="_x0000_s1026" type="#_x0000_t32" style="position:absolute;left:0;text-align:left;margin-left:43.1pt;margin-top:4.3pt;width:0;height:2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IDNgIAAF8EAAAOAAAAZHJzL2Uyb0RvYy54bWysVMGO2jAQvVfqP1i+QxLIUo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" strokecolor="red" strokeweight="1.5pt">
                <v:stroke endarrow="block"/>
              </v:shape>
            </w:pict>
          </mc:Fallback>
        </mc:AlternateContent>
      </w:r>
    </w:p>
    <w:p w:rsidR="0060644E" w:rsidRDefault="0060644E" w:rsidP="00E379C6">
      <w:pPr>
        <w:rPr>
          <w:sz w:val="20"/>
          <w:szCs w:val="20"/>
        </w:rPr>
      </w:pPr>
    </w:p>
    <w:p w:rsidR="0060644E" w:rsidRPr="00B8541F" w:rsidRDefault="00134D78" w:rsidP="0060644E">
      <w:pPr>
        <w:ind w:firstLineChars="100" w:firstLine="200"/>
        <w:rPr>
          <w:sz w:val="20"/>
          <w:szCs w:val="20"/>
        </w:rPr>
      </w:pPr>
      <w:r>
        <w:rPr>
          <w:rFonts w:hint="eastAsia"/>
          <w:noProof/>
          <w:sz w:val="20"/>
          <w:szCs w:val="20"/>
        </w:rPr>
        <mc:AlternateContent>
          <mc:Choice Requires="wps">
            <w:drawing>
              <wp:anchor distT="0" distB="0" distL="114300" distR="114300" simplePos="0" relativeHeight="251643904" behindDoc="0" locked="0" layoutInCell="1" allowOverlap="1">
                <wp:simplePos x="0" y="0"/>
                <wp:positionH relativeFrom="column">
                  <wp:posOffset>1785620</wp:posOffset>
                </wp:positionH>
                <wp:positionV relativeFrom="paragraph">
                  <wp:posOffset>114935</wp:posOffset>
                </wp:positionV>
                <wp:extent cx="2905125" cy="0"/>
                <wp:effectExtent l="10160" t="59055" r="27940" b="64770"/>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383BA" id="AutoShape 10" o:spid="_x0000_s1026" type="#_x0000_t32" style="position:absolute;left:0;text-align:left;margin-left:140.6pt;margin-top:9.05pt;width:228.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myNwIAAGA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" strokecolor="red" strokeweight="1.5pt">
                <v:stroke endarrow="block"/>
              </v:shape>
            </w:pict>
          </mc:Fallback>
        </mc:AlternateContent>
      </w:r>
      <w:r w:rsidR="004A1E74">
        <w:rPr>
          <w:rFonts w:hint="eastAsia"/>
          <w:sz w:val="20"/>
          <w:szCs w:val="20"/>
          <w:bdr w:val="single" w:sz="4" w:space="0" w:color="auto"/>
        </w:rPr>
        <w:t>簡易課税方式</w:t>
      </w:r>
      <w:r w:rsidR="0060644E">
        <w:rPr>
          <w:sz w:val="20"/>
          <w:szCs w:val="20"/>
          <w:bdr w:val="single" w:sz="4" w:space="0" w:color="auto"/>
        </w:rPr>
        <w:t>で</w:t>
      </w:r>
      <w:r w:rsidR="0060644E">
        <w:rPr>
          <w:rFonts w:hint="eastAsia"/>
          <w:sz w:val="20"/>
          <w:szCs w:val="20"/>
          <w:bdr w:val="single" w:sz="4" w:space="0" w:color="auto"/>
        </w:rPr>
        <w:t>申告</w:t>
      </w:r>
      <w:r w:rsidR="0060644E" w:rsidRPr="0060644E">
        <w:rPr>
          <w:sz w:val="20"/>
          <w:szCs w:val="20"/>
          <w:bdr w:val="single" w:sz="4" w:space="0" w:color="auto"/>
        </w:rPr>
        <w:t>している</w:t>
      </w:r>
      <w:r w:rsidR="00B8541F" w:rsidRPr="00B8541F">
        <w:rPr>
          <w:rFonts w:hint="eastAsia"/>
          <w:sz w:val="20"/>
          <w:szCs w:val="20"/>
        </w:rPr>
        <w:tab/>
      </w:r>
      <w:r w:rsidR="00B8541F" w:rsidRPr="00B8541F">
        <w:rPr>
          <w:sz w:val="20"/>
          <w:szCs w:val="20"/>
        </w:rPr>
        <w:tab/>
      </w:r>
      <w:r w:rsidR="00B8541F" w:rsidRPr="00B8541F">
        <w:rPr>
          <w:sz w:val="20"/>
          <w:szCs w:val="20"/>
        </w:rPr>
        <w:tab/>
      </w:r>
      <w:r w:rsidR="00B8541F" w:rsidRPr="00B8541F">
        <w:rPr>
          <w:sz w:val="20"/>
          <w:szCs w:val="20"/>
        </w:rPr>
        <w:tab/>
      </w:r>
      <w:r w:rsidR="00B8541F" w:rsidRPr="00B8541F">
        <w:rPr>
          <w:sz w:val="20"/>
          <w:szCs w:val="20"/>
        </w:rPr>
        <w:tab/>
      </w:r>
      <w:r w:rsidR="00B8541F" w:rsidRPr="00B8541F">
        <w:rPr>
          <w:sz w:val="20"/>
          <w:szCs w:val="20"/>
        </w:rPr>
        <w:tab/>
      </w:r>
      <w:r w:rsidR="00B8541F" w:rsidRPr="00B8541F">
        <w:rPr>
          <w:rFonts w:hint="eastAsia"/>
          <w:sz w:val="20"/>
          <w:szCs w:val="20"/>
        </w:rPr>
        <w:t>０円</w:t>
      </w:r>
    </w:p>
    <w:p w:rsidR="0060644E" w:rsidRDefault="004A1E74" w:rsidP="0060644E">
      <w:pPr>
        <w:rPr>
          <w:sz w:val="20"/>
          <w:szCs w:val="20"/>
          <w:bdr w:val="single" w:sz="4" w:space="0" w:color="auto"/>
        </w:rPr>
      </w:pPr>
      <w:r w:rsidRPr="004A1E74">
        <w:rPr>
          <w:rFonts w:hint="eastAsia"/>
          <w:sz w:val="20"/>
          <w:szCs w:val="20"/>
        </w:rPr>
        <w:t xml:space="preserve">　　　　　　　　　　　　　　　　　　　　　　　　　　　　　　　　　　　　　　　　　　　　　　　　　　　　　　　　（理由：上記②）</w:t>
      </w:r>
      <w:r w:rsidR="00134D78">
        <w:rPr>
          <w:noProof/>
          <w:sz w:val="20"/>
          <w:szCs w:val="20"/>
        </w:rPr>
        <mc:AlternateContent>
          <mc:Choice Requires="wps">
            <w:drawing>
              <wp:anchor distT="0" distB="0" distL="114300" distR="114300" simplePos="0" relativeHeight="251645952" behindDoc="0" locked="0" layoutInCell="1" allowOverlap="1">
                <wp:simplePos x="0" y="0"/>
                <wp:positionH relativeFrom="column">
                  <wp:posOffset>547370</wp:posOffset>
                </wp:positionH>
                <wp:positionV relativeFrom="paragraph">
                  <wp:posOffset>48895</wp:posOffset>
                </wp:positionV>
                <wp:extent cx="0" cy="314960"/>
                <wp:effectExtent l="57785" t="13970" r="66040" b="23495"/>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19050">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61BD7" id="AutoShape 12" o:spid="_x0000_s1026" type="#_x0000_t32" style="position:absolute;left:0;text-align:left;margin-left:43.1pt;margin-top:3.85pt;width:0;height:2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" strokecolor="#0070c0" strokeweight="1.5pt">
                <v:stroke dashstyle="dash" endarrow="block"/>
              </v:shape>
            </w:pict>
          </mc:Fallback>
        </mc:AlternateContent>
      </w:r>
    </w:p>
    <w:p w:rsidR="0060644E" w:rsidRPr="0060644E" w:rsidRDefault="0060644E" w:rsidP="0060644E">
      <w:pPr>
        <w:rPr>
          <w:sz w:val="20"/>
          <w:szCs w:val="20"/>
        </w:rPr>
      </w:pPr>
    </w:p>
    <w:p w:rsidR="00AB0F90" w:rsidRPr="00B8541F" w:rsidRDefault="00134D78" w:rsidP="00AB0F90">
      <w:pPr>
        <w:ind w:firstLineChars="100" w:firstLine="200"/>
        <w:rPr>
          <w:sz w:val="20"/>
          <w:szCs w:val="20"/>
        </w:rPr>
      </w:pPr>
      <w:r>
        <w:rPr>
          <w:rFonts w:hint="eastAsia"/>
          <w:noProof/>
          <w:sz w:val="20"/>
          <w:szCs w:val="20"/>
        </w:rPr>
        <mc:AlternateContent>
          <mc:Choice Requires="wps">
            <w:drawing>
              <wp:anchor distT="0" distB="0" distL="114300" distR="114300" simplePos="0" relativeHeight="251652096" behindDoc="0" locked="0" layoutInCell="1" allowOverlap="1">
                <wp:simplePos x="0" y="0"/>
                <wp:positionH relativeFrom="column">
                  <wp:posOffset>3481070</wp:posOffset>
                </wp:positionH>
                <wp:positionV relativeFrom="paragraph">
                  <wp:posOffset>101600</wp:posOffset>
                </wp:positionV>
                <wp:extent cx="1209675" cy="0"/>
                <wp:effectExtent l="10160" t="60960" r="27940" b="6286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F16F9" id="AutoShape 18" o:spid="_x0000_s1026" type="#_x0000_t32" style="position:absolute;left:0;text-align:left;margin-left:274.1pt;margin-top:8pt;width:95.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yMOA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" strokecolor="red" strokeweight="1.5pt">
                <v:stroke endarrow="block"/>
              </v:shape>
            </w:pict>
          </mc:Fallback>
        </mc:AlternateContent>
      </w:r>
      <w:r>
        <w:rPr>
          <w:rFonts w:hint="eastAsia"/>
          <w:noProof/>
          <w:sz w:val="20"/>
          <w:szCs w:val="20"/>
        </w:rPr>
        <mc:AlternateContent>
          <mc:Choice Requires="wps">
            <w:drawing>
              <wp:anchor distT="0" distB="0" distL="114300" distR="114300" simplePos="0" relativeHeight="251648000" behindDoc="0" locked="0" layoutInCell="1" allowOverlap="1">
                <wp:simplePos x="0" y="0"/>
                <wp:positionH relativeFrom="column">
                  <wp:posOffset>1176020</wp:posOffset>
                </wp:positionH>
                <wp:positionV relativeFrom="paragraph">
                  <wp:posOffset>101600</wp:posOffset>
                </wp:positionV>
                <wp:extent cx="552450" cy="0"/>
                <wp:effectExtent l="10160" t="60960" r="27940" b="62865"/>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23C53" id="AutoShape 14" o:spid="_x0000_s1026" type="#_x0000_t32" style="position:absolute;left:0;text-align:left;margin-left:92.6pt;margin-top:8pt;width:43.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" strokecolor="red" strokeweight="1.5pt">
                <v:stroke endarrow="block"/>
              </v:shape>
            </w:pict>
          </mc:Fallback>
        </mc:AlternateContent>
      </w:r>
      <w:r w:rsidR="00E379C6" w:rsidRPr="0060644E">
        <w:rPr>
          <w:rFonts w:hint="eastAsia"/>
          <w:sz w:val="20"/>
          <w:szCs w:val="20"/>
          <w:bdr w:val="single" w:sz="4" w:space="0" w:color="auto"/>
        </w:rPr>
        <w:t>公益法人等</w:t>
      </w:r>
      <w:r w:rsidR="0060644E" w:rsidRPr="0060644E">
        <w:rPr>
          <w:rFonts w:hint="eastAsia"/>
          <w:sz w:val="20"/>
          <w:szCs w:val="20"/>
          <w:bdr w:val="single" w:sz="4" w:space="0" w:color="auto"/>
        </w:rPr>
        <w:t>である</w:t>
      </w:r>
      <w:r w:rsidR="0060644E" w:rsidRPr="0060644E">
        <w:rPr>
          <w:rFonts w:hint="eastAsia"/>
          <w:sz w:val="20"/>
          <w:szCs w:val="20"/>
        </w:rPr>
        <w:t xml:space="preserve">　</w:t>
      </w:r>
      <w:r w:rsidR="0060644E" w:rsidRPr="0060644E">
        <w:rPr>
          <w:sz w:val="20"/>
          <w:szCs w:val="20"/>
        </w:rPr>
        <w:t xml:space="preserve">　　　　　　　</w:t>
      </w:r>
      <w:r w:rsidR="0060644E">
        <w:rPr>
          <w:sz w:val="20"/>
          <w:szCs w:val="20"/>
          <w:bdr w:val="single" w:sz="4" w:space="0" w:color="auto"/>
        </w:rPr>
        <w:t>特定収入割合が５％超である</w:t>
      </w:r>
      <w:r w:rsidR="00B8541F" w:rsidRPr="00B8541F">
        <w:rPr>
          <w:sz w:val="20"/>
          <w:szCs w:val="20"/>
        </w:rPr>
        <w:tab/>
      </w:r>
      <w:r w:rsidR="00B8541F" w:rsidRPr="00B8541F">
        <w:rPr>
          <w:sz w:val="20"/>
          <w:szCs w:val="20"/>
        </w:rPr>
        <w:tab/>
      </w:r>
      <w:r w:rsidR="00B8541F" w:rsidRPr="00B8541F">
        <w:rPr>
          <w:sz w:val="20"/>
          <w:szCs w:val="20"/>
        </w:rPr>
        <w:tab/>
      </w:r>
      <w:r w:rsidR="00B8541F" w:rsidRPr="00B8541F">
        <w:rPr>
          <w:rFonts w:hint="eastAsia"/>
          <w:sz w:val="20"/>
          <w:szCs w:val="20"/>
        </w:rPr>
        <w:t>０円</w:t>
      </w:r>
    </w:p>
    <w:p w:rsidR="0060644E" w:rsidRDefault="00AB0F90" w:rsidP="00AB0F90">
      <w:pPr>
        <w:rPr>
          <w:sz w:val="20"/>
          <w:szCs w:val="20"/>
        </w:rPr>
      </w:pPr>
      <w:r w:rsidRPr="004A1E74">
        <w:rPr>
          <w:rFonts w:hint="eastAsia"/>
          <w:sz w:val="20"/>
          <w:szCs w:val="20"/>
        </w:rPr>
        <w:t xml:space="preserve">　　　　　　　　　　　　　　　　　　　　　　</w:t>
      </w:r>
      <w:r>
        <w:rPr>
          <w:rFonts w:hint="eastAsia"/>
          <w:sz w:val="20"/>
          <w:szCs w:val="20"/>
        </w:rPr>
        <w:t xml:space="preserve">　　　　　　　　　　　　　　　　　　　　　　　　　　　　　　</w:t>
      </w:r>
      <w:r w:rsidRPr="004A1E74">
        <w:rPr>
          <w:rFonts w:hint="eastAsia"/>
          <w:sz w:val="20"/>
          <w:szCs w:val="20"/>
        </w:rPr>
        <w:t xml:space="preserve">　</w:t>
      </w:r>
      <w:r>
        <w:rPr>
          <w:rFonts w:hint="eastAsia"/>
          <w:sz w:val="20"/>
          <w:szCs w:val="20"/>
        </w:rPr>
        <w:t xml:space="preserve">　　</w:t>
      </w:r>
      <w:r w:rsidRPr="004A1E74">
        <w:rPr>
          <w:rFonts w:hint="eastAsia"/>
          <w:sz w:val="20"/>
          <w:szCs w:val="20"/>
        </w:rPr>
        <w:t xml:space="preserve">　（理由：上記</w:t>
      </w:r>
      <w:r>
        <w:rPr>
          <w:rFonts w:hint="eastAsia"/>
          <w:sz w:val="20"/>
          <w:szCs w:val="20"/>
        </w:rPr>
        <w:t>④）</w:t>
      </w:r>
      <w:r w:rsidR="00134D78">
        <w:rPr>
          <w:noProof/>
          <w:sz w:val="20"/>
          <w:szCs w:val="20"/>
        </w:rPr>
        <mc:AlternateContent>
          <mc:Choice Requires="wps">
            <w:drawing>
              <wp:anchor distT="0" distB="0" distL="114300" distR="114300" simplePos="0" relativeHeight="251646976" behindDoc="0" locked="0" layoutInCell="1" allowOverlap="1">
                <wp:simplePos x="0" y="0"/>
                <wp:positionH relativeFrom="column">
                  <wp:posOffset>547370</wp:posOffset>
                </wp:positionH>
                <wp:positionV relativeFrom="paragraph">
                  <wp:posOffset>41910</wp:posOffset>
                </wp:positionV>
                <wp:extent cx="0" cy="503555"/>
                <wp:effectExtent l="10160" t="12700" r="18415" b="1714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19050">
                          <a:solidFill>
                            <a:srgbClr val="007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B924D" id="AutoShape 13" o:spid="_x0000_s1026" type="#_x0000_t32" style="position:absolute;left:0;text-align:left;margin-left:43.1pt;margin-top:3.3pt;width:0;height:3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" strokecolor="#0070c0" strokeweight="1.5pt">
                <v:stroke dashstyle="dash"/>
              </v:shape>
            </w:pict>
          </mc:Fallback>
        </mc:AlternateContent>
      </w:r>
      <w:r w:rsidR="00134D78">
        <w:rPr>
          <w:noProof/>
          <w:sz w:val="20"/>
          <w:szCs w:val="20"/>
        </w:rPr>
        <mc:AlternateContent>
          <mc:Choice Requires="wps">
            <w:drawing>
              <wp:anchor distT="0" distB="0" distL="114300" distR="114300" simplePos="0" relativeHeight="251651072" behindDoc="0" locked="0" layoutInCell="1" allowOverlap="1">
                <wp:simplePos x="0" y="0"/>
                <wp:positionH relativeFrom="column">
                  <wp:posOffset>2223770</wp:posOffset>
                </wp:positionH>
                <wp:positionV relativeFrom="paragraph">
                  <wp:posOffset>41910</wp:posOffset>
                </wp:positionV>
                <wp:extent cx="0" cy="314960"/>
                <wp:effectExtent l="57785" t="12700" r="66040" b="2476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19050">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3FDE6" id="AutoShape 17" o:spid="_x0000_s1026" type="#_x0000_t32" style="position:absolute;left:0;text-align:left;margin-left:175.1pt;margin-top:3.3pt;width:0;height:2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" strokecolor="#0070c0" strokeweight="1.5pt">
                <v:stroke dashstyle="dash" endarrow="block"/>
              </v:shape>
            </w:pict>
          </mc:Fallback>
        </mc:AlternateContent>
      </w:r>
    </w:p>
    <w:p w:rsidR="0060644E" w:rsidRDefault="0060644E" w:rsidP="004A1E74">
      <w:pPr>
        <w:rPr>
          <w:sz w:val="20"/>
          <w:szCs w:val="20"/>
        </w:rPr>
      </w:pPr>
    </w:p>
    <w:p w:rsidR="0060644E" w:rsidRDefault="00134D78" w:rsidP="0060644E">
      <w:pPr>
        <w:ind w:firstLineChars="100" w:firstLine="200"/>
        <w:rPr>
          <w:sz w:val="20"/>
          <w:szCs w:val="20"/>
        </w:rPr>
      </w:pPr>
      <w:r>
        <w:rPr>
          <w:noProof/>
          <w:sz w:val="20"/>
          <w:szCs w:val="20"/>
        </w:rPr>
        <mc:AlternateContent>
          <mc:Choice Requires="wps">
            <w:drawing>
              <wp:anchor distT="0" distB="0" distL="114300" distR="114300" simplePos="0" relativeHeight="251653120" behindDoc="0" locked="0" layoutInCell="1" allowOverlap="1">
                <wp:simplePos x="0" y="0"/>
                <wp:positionH relativeFrom="column">
                  <wp:posOffset>3481070</wp:posOffset>
                </wp:positionH>
                <wp:positionV relativeFrom="paragraph">
                  <wp:posOffset>122555</wp:posOffset>
                </wp:positionV>
                <wp:extent cx="1209675" cy="0"/>
                <wp:effectExtent l="10160" t="59055" r="27940" b="6477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573F6" id="AutoShape 19" o:spid="_x0000_s1026" type="#_x0000_t32" style="position:absolute;left:0;text-align:left;margin-left:274.1pt;margin-top:9.65pt;width:95.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J+OAIAAGAEAAAOAAAAZHJzL2Uyb0RvYy54bWysVM2O2yAQvlfqOyDuWdupk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" strokecolor="red" strokeweight="1.5pt">
                <v:stroke endarrow="block"/>
              </v:shape>
            </w:pict>
          </mc:Fallback>
        </mc:AlternateContent>
      </w:r>
      <w:r>
        <w:rPr>
          <w:rFonts w:hint="eastAsia"/>
          <w:noProof/>
          <w:sz w:val="20"/>
          <w:szCs w:val="20"/>
        </w:rPr>
        <mc:AlternateContent>
          <mc:Choice Requires="wps">
            <w:drawing>
              <wp:anchor distT="0" distB="0" distL="114300" distR="114300" simplePos="0" relativeHeight="251650048" behindDoc="0" locked="0" layoutInCell="1" allowOverlap="1">
                <wp:simplePos x="0" y="0"/>
                <wp:positionH relativeFrom="column">
                  <wp:posOffset>594995</wp:posOffset>
                </wp:positionH>
                <wp:positionV relativeFrom="paragraph">
                  <wp:posOffset>122555</wp:posOffset>
                </wp:positionV>
                <wp:extent cx="1133475" cy="0"/>
                <wp:effectExtent l="10160" t="59055" r="27940" b="6477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19050">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D35AE" id="AutoShape 16" o:spid="_x0000_s1026" type="#_x0000_t32" style="position:absolute;left:0;text-align:left;margin-left:46.85pt;margin-top:9.65pt;width:89.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" strokecolor="#0070c0" strokeweight="1.5pt">
                <v:stroke dashstyle="dash" endarrow="block"/>
              </v:shape>
            </w:pict>
          </mc:Fallback>
        </mc:AlternateContent>
      </w:r>
      <w:r>
        <w:rPr>
          <w:rFonts w:hint="eastAsia"/>
          <w:noProof/>
          <w:sz w:val="20"/>
          <w:szCs w:val="20"/>
        </w:rPr>
        <mc:AlternateContent>
          <mc:Choice Requires="wps">
            <w:drawing>
              <wp:anchor distT="0" distB="0" distL="114300" distR="114300" simplePos="0" relativeHeight="251649024" behindDoc="0" locked="0" layoutInCell="1" allowOverlap="1">
                <wp:simplePos x="0" y="0"/>
                <wp:positionH relativeFrom="column">
                  <wp:posOffset>1785620</wp:posOffset>
                </wp:positionH>
                <wp:positionV relativeFrom="paragraph">
                  <wp:posOffset>10160</wp:posOffset>
                </wp:positionV>
                <wp:extent cx="1600200" cy="390525"/>
                <wp:effectExtent l="10160" t="13335" r="8890" b="571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05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B2C02" id="Rectangle 15" o:spid="_x0000_s1026" style="position:absolute;left:0;text-align:left;margin-left:140.6pt;margin-top:.8pt;width:126pt;height:3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">
                <v:fill opacity="0"/>
                <v:textbox inset="5.85pt,.7pt,5.85pt,.7pt"/>
              </v:rect>
            </w:pict>
          </mc:Fallback>
        </mc:AlternateContent>
      </w:r>
      <w:r w:rsidR="0060644E">
        <w:rPr>
          <w:rFonts w:hint="eastAsia"/>
          <w:sz w:val="20"/>
          <w:szCs w:val="20"/>
        </w:rPr>
        <w:t xml:space="preserve">　　　　　　　　　　　　　　　　　　　</w:t>
      </w:r>
      <w:r w:rsidR="0060644E" w:rsidRPr="0060644E">
        <w:rPr>
          <w:rFonts w:hint="eastAsia"/>
          <w:sz w:val="20"/>
          <w:szCs w:val="20"/>
        </w:rPr>
        <w:t xml:space="preserve">　補助金の使途が人件費等の</w:t>
      </w:r>
      <w:r w:rsidR="00B8541F">
        <w:rPr>
          <w:rFonts w:hint="eastAsia"/>
          <w:sz w:val="20"/>
          <w:szCs w:val="20"/>
        </w:rPr>
        <w:tab/>
      </w:r>
      <w:r w:rsidR="00B8541F">
        <w:rPr>
          <w:sz w:val="20"/>
          <w:szCs w:val="20"/>
        </w:rPr>
        <w:tab/>
      </w:r>
      <w:r w:rsidR="00B8541F">
        <w:rPr>
          <w:sz w:val="20"/>
          <w:szCs w:val="20"/>
        </w:rPr>
        <w:tab/>
      </w:r>
      <w:r w:rsidR="00B8541F">
        <w:rPr>
          <w:rFonts w:hint="eastAsia"/>
          <w:sz w:val="20"/>
          <w:szCs w:val="20"/>
        </w:rPr>
        <w:t>０円</w:t>
      </w:r>
    </w:p>
    <w:p w:rsidR="0060644E" w:rsidRDefault="0060644E" w:rsidP="00AB0F90">
      <w:pPr>
        <w:ind w:firstLineChars="1417" w:firstLine="2834"/>
        <w:rPr>
          <w:sz w:val="20"/>
          <w:szCs w:val="20"/>
        </w:rPr>
      </w:pPr>
      <w:r w:rsidRPr="0060644E">
        <w:rPr>
          <w:rFonts w:hint="eastAsia"/>
          <w:sz w:val="20"/>
          <w:szCs w:val="20"/>
        </w:rPr>
        <w:t>非課税仕入のみに該当する</w:t>
      </w:r>
      <w:r w:rsidR="00AB0F90">
        <w:rPr>
          <w:rFonts w:hint="eastAsia"/>
          <w:sz w:val="20"/>
          <w:szCs w:val="20"/>
        </w:rPr>
        <w:t xml:space="preserve">　　　　　　　　　　　　　　　　　（理由：上記⑤）</w:t>
      </w:r>
    </w:p>
    <w:p w:rsidR="0060644E" w:rsidRDefault="00134D78" w:rsidP="0060644E">
      <w:pPr>
        <w:ind w:firstLineChars="1400" w:firstLine="2800"/>
        <w:rPr>
          <w:sz w:val="20"/>
          <w:szCs w:val="20"/>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2223770</wp:posOffset>
                </wp:positionH>
                <wp:positionV relativeFrom="paragraph">
                  <wp:posOffset>5080</wp:posOffset>
                </wp:positionV>
                <wp:extent cx="0" cy="314960"/>
                <wp:effectExtent l="57785" t="12065" r="66040" b="2540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19050">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4457B" id="AutoShape 22" o:spid="_x0000_s1026" type="#_x0000_t32" style="position:absolute;left:0;text-align:left;margin-left:175.1pt;margin-top:.4pt;width:0;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" strokecolor="#0070c0" strokeweight="1.5pt">
                <v:stroke dashstyle="dash" endarrow="block"/>
              </v:shape>
            </w:pict>
          </mc:Fallback>
        </mc:AlternateContent>
      </w:r>
    </w:p>
    <w:p w:rsidR="00E379C6" w:rsidRPr="0060644E" w:rsidRDefault="00134D78" w:rsidP="00570D6C">
      <w:pPr>
        <w:rPr>
          <w:sz w:val="20"/>
          <w:szCs w:val="20"/>
        </w:rPr>
      </w:pPr>
      <w:r>
        <w:rPr>
          <w:rFonts w:hint="eastAsia"/>
          <w:noProof/>
          <w:sz w:val="20"/>
          <w:szCs w:val="20"/>
        </w:rPr>
        <mc:AlternateContent>
          <mc:Choice Requires="wps">
            <w:drawing>
              <wp:anchor distT="0" distB="0" distL="114300" distR="114300" simplePos="0" relativeHeight="251654144" behindDoc="0" locked="0" layoutInCell="1" allowOverlap="1">
                <wp:simplePos x="0" y="0"/>
                <wp:positionH relativeFrom="column">
                  <wp:posOffset>1728470</wp:posOffset>
                </wp:positionH>
                <wp:positionV relativeFrom="paragraph">
                  <wp:posOffset>166370</wp:posOffset>
                </wp:positionV>
                <wp:extent cx="1828800" cy="904875"/>
                <wp:effectExtent l="10160" t="13335" r="8890" b="571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048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39E8" id="Rectangle 20" o:spid="_x0000_s1026" style="position:absolute;left:0;text-align:left;margin-left:136.1pt;margin-top:13.1pt;width:2in;height:7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">
                <v:fill opacity="0"/>
                <v:textbox inset="5.85pt,.7pt,5.85pt,.7pt"/>
              </v:rect>
            </w:pict>
          </mc:Fallback>
        </mc:AlternateContent>
      </w:r>
    </w:p>
    <w:p w:rsidR="0060644E" w:rsidRDefault="0060644E" w:rsidP="0060644E">
      <w:pPr>
        <w:rPr>
          <w:sz w:val="20"/>
          <w:szCs w:val="20"/>
        </w:rPr>
      </w:pPr>
      <w:r w:rsidRPr="0060644E">
        <w:rPr>
          <w:rFonts w:hint="eastAsia"/>
          <w:sz w:val="20"/>
          <w:szCs w:val="20"/>
        </w:rPr>
        <w:t xml:space="preserve">　　　　　　　　　　　　　　　　　　　　　補助対象経費に係る消費税等</w:t>
      </w:r>
    </w:p>
    <w:p w:rsidR="0060644E" w:rsidRDefault="00134D78" w:rsidP="0060644E">
      <w:pPr>
        <w:ind w:firstLineChars="1400" w:firstLine="2800"/>
        <w:rPr>
          <w:sz w:val="20"/>
          <w:szCs w:val="20"/>
        </w:rPr>
      </w:pPr>
      <w:r>
        <w:rPr>
          <w:rFonts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3633470</wp:posOffset>
                </wp:positionH>
                <wp:positionV relativeFrom="paragraph">
                  <wp:posOffset>94615</wp:posOffset>
                </wp:positionV>
                <wp:extent cx="1057275" cy="0"/>
                <wp:effectExtent l="10160" t="59690" r="27940" b="6413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CD476" id="AutoShape 21" o:spid="_x0000_s1026" type="#_x0000_t32" style="position:absolute;left:0;text-align:left;margin-left:286.1pt;margin-top:7.45pt;width:83.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0/NwIAAGAEAAAOAAAAZHJzL2Uyb0RvYy54bWysVE2P2yAQvVfqf0DcE9upk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" strokecolor="red" strokeweight="1.5pt">
                <v:stroke endarrow="block"/>
              </v:shape>
            </w:pict>
          </mc:Fallback>
        </mc:AlternateContent>
      </w:r>
      <w:r w:rsidR="0060644E" w:rsidRPr="0060644E">
        <w:rPr>
          <w:rFonts w:hint="eastAsia"/>
          <w:sz w:val="20"/>
          <w:szCs w:val="20"/>
        </w:rPr>
        <w:t>を、個別対応方式において、</w:t>
      </w:r>
      <w:r w:rsidR="00B8541F">
        <w:rPr>
          <w:sz w:val="20"/>
          <w:szCs w:val="20"/>
        </w:rPr>
        <w:tab/>
      </w:r>
      <w:r w:rsidR="00B8541F">
        <w:rPr>
          <w:sz w:val="20"/>
          <w:szCs w:val="20"/>
        </w:rPr>
        <w:tab/>
      </w:r>
      <w:r w:rsidR="00B8541F">
        <w:rPr>
          <w:sz w:val="20"/>
          <w:szCs w:val="20"/>
        </w:rPr>
        <w:tab/>
      </w:r>
      <w:r w:rsidR="00AB0F90">
        <w:rPr>
          <w:rFonts w:hint="eastAsia"/>
          <w:sz w:val="20"/>
          <w:szCs w:val="20"/>
        </w:rPr>
        <w:t>０円</w:t>
      </w:r>
    </w:p>
    <w:p w:rsidR="0060644E" w:rsidRDefault="0060644E" w:rsidP="0060644E">
      <w:pPr>
        <w:ind w:firstLineChars="1400" w:firstLine="2800"/>
        <w:rPr>
          <w:sz w:val="20"/>
          <w:szCs w:val="20"/>
        </w:rPr>
      </w:pPr>
      <w:r w:rsidRPr="0060644E">
        <w:rPr>
          <w:rFonts w:hint="eastAsia"/>
          <w:sz w:val="20"/>
          <w:szCs w:val="20"/>
        </w:rPr>
        <w:t>「非課税売上のみに要するもの」</w:t>
      </w:r>
      <w:r w:rsidR="00AB0F90">
        <w:rPr>
          <w:rFonts w:hint="eastAsia"/>
          <w:sz w:val="20"/>
          <w:szCs w:val="20"/>
        </w:rPr>
        <w:t xml:space="preserve">　　　　　　　　　　　　　　（理由：上記③）</w:t>
      </w:r>
    </w:p>
    <w:p w:rsidR="0060644E" w:rsidRPr="0060644E" w:rsidRDefault="0060644E" w:rsidP="0060644E">
      <w:pPr>
        <w:ind w:firstLineChars="1400" w:firstLine="2800"/>
        <w:rPr>
          <w:sz w:val="20"/>
          <w:szCs w:val="20"/>
        </w:rPr>
      </w:pPr>
      <w:r w:rsidRPr="0060644E">
        <w:rPr>
          <w:rFonts w:hint="eastAsia"/>
          <w:sz w:val="20"/>
          <w:szCs w:val="20"/>
        </w:rPr>
        <w:t>として申告している</w:t>
      </w:r>
    </w:p>
    <w:p w:rsidR="00E379C6" w:rsidRPr="0060644E" w:rsidRDefault="00134D78" w:rsidP="00570D6C">
      <w:pPr>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2223770</wp:posOffset>
                </wp:positionH>
                <wp:positionV relativeFrom="paragraph">
                  <wp:posOffset>78105</wp:posOffset>
                </wp:positionV>
                <wp:extent cx="0" cy="314960"/>
                <wp:effectExtent l="57785" t="10795" r="66040" b="2667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19050">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F2847" id="AutoShape 23" o:spid="_x0000_s1026" type="#_x0000_t32" style="position:absolute;left:0;text-align:left;margin-left:175.1pt;margin-top:6.15pt;width:0;height:2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" strokecolor="#0070c0" strokeweight="1.5pt">
                <v:stroke dashstyle="dash" endarrow="block"/>
              </v:shape>
            </w:pict>
          </mc:Fallback>
        </mc:AlternateContent>
      </w:r>
    </w:p>
    <w:p w:rsidR="00B8541F" w:rsidRDefault="00134D78" w:rsidP="00570D6C">
      <w:pP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1097915</wp:posOffset>
                </wp:positionH>
                <wp:positionV relativeFrom="paragraph">
                  <wp:posOffset>181610</wp:posOffset>
                </wp:positionV>
                <wp:extent cx="3107055" cy="742950"/>
                <wp:effectExtent l="74930" t="20955" r="94615" b="1714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055" cy="742950"/>
                        </a:xfrm>
                        <a:prstGeom prst="irregularSeal1">
                          <a:avLst/>
                        </a:prstGeom>
                        <a:solidFill>
                          <a:srgbClr val="FFFFFF">
                            <a:alpha val="0"/>
                          </a:srgb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F74B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4" o:spid="_x0000_s1026" type="#_x0000_t71" style="position:absolute;left:0;text-align:left;margin-left:86.45pt;margin-top:14.3pt;width:244.6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" strokeweight="1pt">
                <v:fill opacity="0"/>
                <v:textbox inset="5.85pt,.7pt,5.85pt,.7pt"/>
              </v:shape>
            </w:pict>
          </mc:Fallback>
        </mc:AlternateContent>
      </w:r>
    </w:p>
    <w:p w:rsidR="00E379C6" w:rsidRDefault="00E379C6" w:rsidP="00570D6C">
      <w:pPr>
        <w:rPr>
          <w:sz w:val="20"/>
          <w:szCs w:val="20"/>
        </w:rPr>
      </w:pPr>
    </w:p>
    <w:p w:rsidR="00B8541F" w:rsidRPr="00B8541F" w:rsidRDefault="00B8541F" w:rsidP="00570D6C">
      <w:pPr>
        <w:rPr>
          <w:b/>
          <w:color w:val="FF0000"/>
          <w:sz w:val="20"/>
          <w:szCs w:val="20"/>
        </w:rPr>
      </w:pPr>
      <w:r>
        <w:rPr>
          <w:rFonts w:hint="eastAsia"/>
          <w:sz w:val="20"/>
          <w:szCs w:val="20"/>
        </w:rPr>
        <w:t xml:space="preserve">　　　　　　　</w:t>
      </w:r>
      <w:r w:rsidRPr="00B8541F">
        <w:rPr>
          <w:rFonts w:hint="eastAsia"/>
          <w:b/>
          <w:color w:val="FF0000"/>
          <w:sz w:val="20"/>
          <w:szCs w:val="20"/>
        </w:rPr>
        <w:t xml:space="preserve">　　　　　　　　　　　　　　仕入れ控除税額</w:t>
      </w:r>
      <w:r>
        <w:rPr>
          <w:rFonts w:hint="eastAsia"/>
          <w:b/>
          <w:color w:val="FF0000"/>
          <w:sz w:val="20"/>
          <w:szCs w:val="20"/>
        </w:rPr>
        <w:t>（</w:t>
      </w:r>
      <w:r>
        <w:rPr>
          <w:b/>
          <w:color w:val="FF0000"/>
          <w:sz w:val="20"/>
          <w:szCs w:val="20"/>
        </w:rPr>
        <w:t>返還）</w:t>
      </w:r>
      <w:r w:rsidRPr="00B8541F">
        <w:rPr>
          <w:rFonts w:hint="eastAsia"/>
          <w:b/>
          <w:color w:val="FF0000"/>
          <w:sz w:val="20"/>
          <w:szCs w:val="20"/>
        </w:rPr>
        <w:t>あり！！</w:t>
      </w:r>
    </w:p>
    <w:p w:rsidR="00B8541F" w:rsidRDefault="00B8541F" w:rsidP="00570D6C">
      <w:pPr>
        <w:rPr>
          <w:sz w:val="20"/>
          <w:szCs w:val="20"/>
        </w:rPr>
      </w:pPr>
    </w:p>
    <w:p w:rsidR="00B8541F" w:rsidRDefault="00B8541F" w:rsidP="00570D6C">
      <w:pPr>
        <w:rPr>
          <w:sz w:val="20"/>
          <w:szCs w:val="20"/>
        </w:rPr>
      </w:pPr>
    </w:p>
    <w:p w:rsidR="00570D6C" w:rsidRPr="00724EA7" w:rsidRDefault="00B70E94" w:rsidP="00570D6C">
      <w:pPr>
        <w:rPr>
          <w:rFonts w:ascii="ＭＳ ゴシック" w:eastAsia="ＭＳ ゴシック" w:hAnsi="ＭＳ ゴシック"/>
          <w:b/>
          <w:u w:val="single"/>
        </w:rPr>
      </w:pPr>
      <w:r w:rsidRPr="00724EA7">
        <w:rPr>
          <w:rFonts w:ascii="ＭＳ ゴシック" w:eastAsia="ＭＳ ゴシック" w:hAnsi="ＭＳ ゴシック" w:hint="eastAsia"/>
          <w:b/>
          <w:u w:val="single"/>
        </w:rPr>
        <w:t>２．</w:t>
      </w:r>
      <w:r w:rsidR="00570D6C" w:rsidRPr="00724EA7">
        <w:rPr>
          <w:rFonts w:ascii="ＭＳ ゴシック" w:eastAsia="ＭＳ ゴシック" w:hAnsi="ＭＳ ゴシック" w:hint="eastAsia"/>
          <w:b/>
          <w:u w:val="single"/>
        </w:rPr>
        <w:t>提出書類</w:t>
      </w:r>
    </w:p>
    <w:p w:rsidR="00B70E94" w:rsidRPr="00B70E94" w:rsidRDefault="00B70E94" w:rsidP="00570D6C">
      <w:pPr>
        <w:rPr>
          <w:b/>
          <w:u w:val="single"/>
        </w:rPr>
      </w:pPr>
    </w:p>
    <w:p w:rsidR="00B8541F" w:rsidRPr="00724EA7" w:rsidRDefault="00570D6C" w:rsidP="00570D6C">
      <w:pPr>
        <w:rPr>
          <w:rFonts w:ascii="ＭＳ ゴシック" w:eastAsia="ＭＳ ゴシック" w:hAnsi="ＭＳ ゴシック"/>
        </w:rPr>
      </w:pPr>
      <w:r w:rsidRPr="00724EA7">
        <w:rPr>
          <w:rFonts w:ascii="ＭＳ ゴシック" w:eastAsia="ＭＳ ゴシック" w:hAnsi="ＭＳ ゴシック" w:hint="eastAsia"/>
        </w:rPr>
        <w:t xml:space="preserve">　○</w:t>
      </w:r>
      <w:r w:rsidR="00B8541F" w:rsidRPr="00724EA7">
        <w:rPr>
          <w:rFonts w:ascii="ＭＳ ゴシック" w:eastAsia="ＭＳ ゴシック" w:hAnsi="ＭＳ ゴシック" w:hint="eastAsia"/>
        </w:rPr>
        <w:t>返還が</w:t>
      </w:r>
      <w:r w:rsidR="00B8541F" w:rsidRPr="00724EA7">
        <w:rPr>
          <w:rFonts w:ascii="ＭＳ ゴシック" w:eastAsia="ＭＳ ゴシック" w:hAnsi="ＭＳ ゴシック"/>
        </w:rPr>
        <w:t>生じない場合</w:t>
      </w:r>
      <w:r w:rsidR="00B8541F" w:rsidRPr="00724EA7">
        <w:rPr>
          <w:rFonts w:ascii="ＭＳ ゴシック" w:eastAsia="ＭＳ ゴシック" w:hAnsi="ＭＳ ゴシック" w:hint="eastAsia"/>
        </w:rPr>
        <w:t>（</w:t>
      </w:r>
      <w:r w:rsidR="00B8541F" w:rsidRPr="00724EA7">
        <w:rPr>
          <w:rFonts w:ascii="ＭＳ ゴシック" w:eastAsia="ＭＳ ゴシック" w:hAnsi="ＭＳ ゴシック"/>
        </w:rPr>
        <w:t>0円）</w:t>
      </w:r>
    </w:p>
    <w:p w:rsidR="00570D6C" w:rsidRPr="00724EA7" w:rsidRDefault="00B8541F" w:rsidP="00B8541F">
      <w:pPr>
        <w:ind w:firstLineChars="200" w:firstLine="480"/>
        <w:rPr>
          <w:rFonts w:ascii="ＭＳ 明朝" w:eastAsia="ＭＳ 明朝" w:hAnsi="ＭＳ 明朝"/>
        </w:rPr>
      </w:pPr>
      <w:r w:rsidRPr="00724EA7">
        <w:rPr>
          <w:rFonts w:ascii="ＭＳ 明朝" w:eastAsia="ＭＳ 明朝" w:hAnsi="ＭＳ 明朝" w:hint="eastAsia"/>
        </w:rPr>
        <w:t>・</w:t>
      </w:r>
      <w:r w:rsidR="00867CDA">
        <w:rPr>
          <w:rFonts w:ascii="ＭＳ 明朝" w:eastAsia="ＭＳ 明朝" w:hAnsi="ＭＳ 明朝" w:hint="eastAsia"/>
        </w:rPr>
        <w:t>第</w:t>
      </w:r>
      <w:r w:rsidR="00483A0C">
        <w:rPr>
          <w:rFonts w:ascii="ＭＳ 明朝" w:eastAsia="ＭＳ 明朝" w:hAnsi="ＭＳ 明朝" w:hint="eastAsia"/>
        </w:rPr>
        <w:t>４</w:t>
      </w:r>
      <w:r w:rsidR="00570D6C" w:rsidRPr="00724EA7">
        <w:rPr>
          <w:rFonts w:ascii="ＭＳ 明朝" w:eastAsia="ＭＳ 明朝" w:hAnsi="ＭＳ 明朝" w:hint="eastAsia"/>
        </w:rPr>
        <w:t>号様式（鑑文）</w:t>
      </w:r>
    </w:p>
    <w:p w:rsidR="00B8541F" w:rsidRDefault="00B8541F" w:rsidP="00B8541F">
      <w:pPr>
        <w:ind w:firstLineChars="200" w:firstLine="480"/>
        <w:rPr>
          <w:rFonts w:ascii="ＭＳ 明朝" w:eastAsia="ＭＳ 明朝" w:hAnsi="ＭＳ 明朝"/>
        </w:rPr>
      </w:pPr>
      <w:r w:rsidRPr="00724EA7">
        <w:rPr>
          <w:rFonts w:ascii="ＭＳ 明朝" w:eastAsia="ＭＳ 明朝" w:hAnsi="ＭＳ 明朝" w:hint="eastAsia"/>
        </w:rPr>
        <w:t>・</w:t>
      </w:r>
      <w:r w:rsidR="00F676AC" w:rsidRPr="00724EA7">
        <w:rPr>
          <w:rFonts w:ascii="ＭＳ 明朝" w:eastAsia="ＭＳ 明朝" w:hAnsi="ＭＳ 明朝" w:hint="eastAsia"/>
        </w:rPr>
        <w:t xml:space="preserve">別紙　</w:t>
      </w:r>
      <w:r w:rsidRPr="00724EA7">
        <w:rPr>
          <w:rFonts w:ascii="ＭＳ 明朝" w:eastAsia="ＭＳ 明朝" w:hAnsi="ＭＳ 明朝" w:hint="eastAsia"/>
        </w:rPr>
        <w:t>積算</w:t>
      </w:r>
      <w:r w:rsidRPr="00724EA7">
        <w:rPr>
          <w:rFonts w:ascii="ＭＳ 明朝" w:eastAsia="ＭＳ 明朝" w:hAnsi="ＭＳ 明朝"/>
        </w:rPr>
        <w:t>の</w:t>
      </w:r>
      <w:r w:rsidRPr="00724EA7">
        <w:rPr>
          <w:rFonts w:ascii="ＭＳ 明朝" w:eastAsia="ＭＳ 明朝" w:hAnsi="ＭＳ 明朝" w:hint="eastAsia"/>
        </w:rPr>
        <w:t>内訳書</w:t>
      </w:r>
      <w:r w:rsidRPr="00724EA7">
        <w:rPr>
          <w:rFonts w:ascii="ＭＳ 明朝" w:eastAsia="ＭＳ 明朝" w:hAnsi="ＭＳ 明朝"/>
        </w:rPr>
        <w:t>（返納が</w:t>
      </w:r>
      <w:r w:rsidRPr="00724EA7">
        <w:rPr>
          <w:rFonts w:ascii="ＭＳ 明朝" w:eastAsia="ＭＳ 明朝" w:hAnsi="ＭＳ 明朝" w:hint="eastAsia"/>
        </w:rPr>
        <w:t>ない</w:t>
      </w:r>
      <w:r w:rsidRPr="00724EA7">
        <w:rPr>
          <w:rFonts w:ascii="ＭＳ 明朝" w:eastAsia="ＭＳ 明朝" w:hAnsi="ＭＳ 明朝"/>
        </w:rPr>
        <w:t>場合</w:t>
      </w:r>
      <w:r w:rsidR="00AB0F90">
        <w:rPr>
          <w:rFonts w:ascii="ＭＳ 明朝" w:eastAsia="ＭＳ 明朝" w:hAnsi="ＭＳ 明朝" w:hint="eastAsia"/>
        </w:rPr>
        <w:t>用</w:t>
      </w:r>
      <w:r w:rsidRPr="00724EA7">
        <w:rPr>
          <w:rFonts w:ascii="ＭＳ 明朝" w:eastAsia="ＭＳ 明朝" w:hAnsi="ＭＳ 明朝"/>
        </w:rPr>
        <w:t>）</w:t>
      </w:r>
    </w:p>
    <w:p w:rsidR="00260419" w:rsidRDefault="00187E93" w:rsidP="00B8541F">
      <w:pPr>
        <w:ind w:firstLineChars="200" w:firstLine="480"/>
        <w:rPr>
          <w:rFonts w:ascii="ＭＳ 明朝" w:eastAsia="ＭＳ 明朝" w:hAnsi="ＭＳ 明朝"/>
        </w:rPr>
      </w:pPr>
      <w:r>
        <w:rPr>
          <w:rFonts w:ascii="ＭＳ 明朝" w:eastAsia="ＭＳ 明朝" w:hAnsi="ＭＳ 明朝" w:hint="eastAsia"/>
        </w:rPr>
        <w:t>・確定申告書（写し）</w:t>
      </w:r>
    </w:p>
    <w:p w:rsidR="009B3115" w:rsidRPr="00724EA7" w:rsidRDefault="009B3115" w:rsidP="00B8541F">
      <w:pPr>
        <w:ind w:firstLineChars="200" w:firstLine="480"/>
        <w:rPr>
          <w:rFonts w:ascii="ＭＳ 明朝" w:eastAsia="ＭＳ 明朝" w:hAnsi="ＭＳ 明朝"/>
        </w:rPr>
      </w:pPr>
      <w:r w:rsidRPr="009B3115">
        <w:rPr>
          <w:rFonts w:ascii="ＭＳ 明朝" w:eastAsia="ＭＳ 明朝" w:hAnsi="ＭＳ 明朝" w:hint="eastAsia"/>
        </w:rPr>
        <w:t>・付表２　課税売上割合・控除対象仕入額等の計算表（写し）</w:t>
      </w:r>
    </w:p>
    <w:p w:rsidR="00B8541F" w:rsidRPr="00724EA7" w:rsidRDefault="00B8541F" w:rsidP="00B8541F">
      <w:pPr>
        <w:ind w:firstLineChars="200" w:firstLine="480"/>
        <w:rPr>
          <w:rFonts w:ascii="ＭＳ 明朝" w:eastAsia="ＭＳ 明朝" w:hAnsi="ＭＳ 明朝"/>
        </w:rPr>
      </w:pPr>
      <w:r w:rsidRPr="00724EA7">
        <w:rPr>
          <w:rFonts w:ascii="ＭＳ 明朝" w:eastAsia="ＭＳ 明朝" w:hAnsi="ＭＳ 明朝" w:hint="eastAsia"/>
        </w:rPr>
        <w:t>・</w:t>
      </w:r>
      <w:r w:rsidR="00F05305" w:rsidRPr="00724EA7">
        <w:rPr>
          <w:rFonts w:ascii="ＭＳ 明朝" w:eastAsia="ＭＳ 明朝" w:hAnsi="ＭＳ 明朝" w:hint="eastAsia"/>
        </w:rPr>
        <w:t>特定収入割合の</w:t>
      </w:r>
      <w:r w:rsidR="00F05305" w:rsidRPr="00724EA7">
        <w:rPr>
          <w:rFonts w:ascii="ＭＳ 明朝" w:eastAsia="ＭＳ 明朝" w:hAnsi="ＭＳ 明朝"/>
        </w:rPr>
        <w:t>計算過程が分かる書類</w:t>
      </w:r>
      <w:r w:rsidR="00260419">
        <w:rPr>
          <w:rFonts w:ascii="ＭＳ 明朝" w:eastAsia="ＭＳ 明朝" w:hAnsi="ＭＳ 明朝" w:hint="eastAsia"/>
        </w:rPr>
        <w:t xml:space="preserve">　※</w:t>
      </w:r>
      <w:r w:rsidR="00F05305" w:rsidRPr="00724EA7">
        <w:rPr>
          <w:rFonts w:ascii="ＭＳ 明朝" w:eastAsia="ＭＳ 明朝" w:hAnsi="ＭＳ 明朝" w:hint="eastAsia"/>
        </w:rPr>
        <w:t>上記④の</w:t>
      </w:r>
      <w:r w:rsidR="00260419">
        <w:rPr>
          <w:rFonts w:ascii="ＭＳ 明朝" w:eastAsia="ＭＳ 明朝" w:hAnsi="ＭＳ 明朝"/>
        </w:rPr>
        <w:t>場合</w:t>
      </w:r>
      <w:r w:rsidR="00260419">
        <w:rPr>
          <w:rFonts w:ascii="ＭＳ 明朝" w:eastAsia="ＭＳ 明朝" w:hAnsi="ＭＳ 明朝" w:hint="eastAsia"/>
        </w:rPr>
        <w:t>のみ</w:t>
      </w:r>
    </w:p>
    <w:p w:rsidR="00B8541F" w:rsidRPr="00724EA7" w:rsidRDefault="00B8541F" w:rsidP="00B8541F">
      <w:pPr>
        <w:ind w:firstLineChars="200" w:firstLine="480"/>
        <w:rPr>
          <w:rFonts w:ascii="ＭＳ 明朝" w:eastAsia="ＭＳ 明朝" w:hAnsi="ＭＳ 明朝"/>
        </w:rPr>
      </w:pPr>
    </w:p>
    <w:p w:rsidR="00B8541F" w:rsidRPr="00724EA7" w:rsidRDefault="00570D6C" w:rsidP="00570D6C">
      <w:pPr>
        <w:rPr>
          <w:rFonts w:ascii="ＭＳ ゴシック" w:eastAsia="ＭＳ ゴシック" w:hAnsi="ＭＳ ゴシック"/>
        </w:rPr>
      </w:pPr>
      <w:r>
        <w:rPr>
          <w:rFonts w:hint="eastAsia"/>
        </w:rPr>
        <w:t xml:space="preserve">　</w:t>
      </w:r>
      <w:r w:rsidRPr="00724EA7">
        <w:rPr>
          <w:rFonts w:ascii="ＭＳ ゴシック" w:eastAsia="ＭＳ ゴシック" w:hAnsi="ＭＳ ゴシック" w:hint="eastAsia"/>
        </w:rPr>
        <w:t>○</w:t>
      </w:r>
      <w:r w:rsidR="00B8541F" w:rsidRPr="00724EA7">
        <w:rPr>
          <w:rFonts w:ascii="ＭＳ ゴシック" w:eastAsia="ＭＳ ゴシック" w:hAnsi="ＭＳ ゴシック" w:hint="eastAsia"/>
        </w:rPr>
        <w:t>返還が</w:t>
      </w:r>
      <w:r w:rsidR="00B8541F" w:rsidRPr="00724EA7">
        <w:rPr>
          <w:rFonts w:ascii="ＭＳ ゴシック" w:eastAsia="ＭＳ ゴシック" w:hAnsi="ＭＳ ゴシック"/>
        </w:rPr>
        <w:t>ある場合</w:t>
      </w:r>
    </w:p>
    <w:p w:rsidR="00F676AC" w:rsidRPr="00724EA7" w:rsidRDefault="00867CDA" w:rsidP="00F676AC">
      <w:pPr>
        <w:ind w:firstLineChars="200" w:firstLine="480"/>
        <w:rPr>
          <w:rFonts w:ascii="ＭＳ 明朝" w:eastAsia="ＭＳ 明朝" w:hAnsi="ＭＳ 明朝"/>
        </w:rPr>
      </w:pPr>
      <w:r>
        <w:rPr>
          <w:rFonts w:ascii="ＭＳ 明朝" w:eastAsia="ＭＳ 明朝" w:hAnsi="ＭＳ 明朝" w:hint="eastAsia"/>
        </w:rPr>
        <w:t>・第</w:t>
      </w:r>
      <w:r w:rsidR="00483A0C">
        <w:rPr>
          <w:rFonts w:ascii="ＭＳ 明朝" w:eastAsia="ＭＳ 明朝" w:hAnsi="ＭＳ 明朝" w:hint="eastAsia"/>
        </w:rPr>
        <w:t>４</w:t>
      </w:r>
      <w:r w:rsidR="00F676AC" w:rsidRPr="00724EA7">
        <w:rPr>
          <w:rFonts w:ascii="ＭＳ 明朝" w:eastAsia="ＭＳ 明朝" w:hAnsi="ＭＳ 明朝" w:hint="eastAsia"/>
        </w:rPr>
        <w:t>号様式（鑑文）</w:t>
      </w:r>
    </w:p>
    <w:p w:rsidR="00570D6C" w:rsidRPr="00724EA7" w:rsidRDefault="00B8541F" w:rsidP="00B8541F">
      <w:pPr>
        <w:ind w:firstLineChars="200" w:firstLine="480"/>
        <w:rPr>
          <w:rFonts w:ascii="ＭＳ 明朝" w:eastAsia="ＭＳ 明朝" w:hAnsi="ＭＳ 明朝"/>
        </w:rPr>
      </w:pPr>
      <w:r w:rsidRPr="00724EA7">
        <w:rPr>
          <w:rFonts w:ascii="ＭＳ 明朝" w:eastAsia="ＭＳ 明朝" w:hAnsi="ＭＳ 明朝" w:hint="eastAsia"/>
        </w:rPr>
        <w:t>・</w:t>
      </w:r>
      <w:r w:rsidR="00F676AC" w:rsidRPr="00724EA7">
        <w:rPr>
          <w:rFonts w:ascii="ＭＳ 明朝" w:eastAsia="ＭＳ 明朝" w:hAnsi="ＭＳ 明朝" w:hint="eastAsia"/>
        </w:rPr>
        <w:t xml:space="preserve">別紙　</w:t>
      </w:r>
      <w:r w:rsidRPr="00724EA7">
        <w:rPr>
          <w:rFonts w:ascii="ＭＳ 明朝" w:eastAsia="ＭＳ 明朝" w:hAnsi="ＭＳ 明朝" w:hint="eastAsia"/>
        </w:rPr>
        <w:t>積</w:t>
      </w:r>
      <w:r w:rsidR="00570D6C" w:rsidRPr="00724EA7">
        <w:rPr>
          <w:rFonts w:ascii="ＭＳ 明朝" w:eastAsia="ＭＳ 明朝" w:hAnsi="ＭＳ 明朝" w:hint="eastAsia"/>
        </w:rPr>
        <w:t>算の内訳書</w:t>
      </w:r>
      <w:r w:rsidRPr="00724EA7">
        <w:rPr>
          <w:rFonts w:ascii="ＭＳ 明朝" w:eastAsia="ＭＳ 明朝" w:hAnsi="ＭＳ 明朝" w:hint="eastAsia"/>
        </w:rPr>
        <w:t>（</w:t>
      </w:r>
      <w:r w:rsidRPr="00724EA7">
        <w:rPr>
          <w:rFonts w:ascii="ＭＳ 明朝" w:eastAsia="ＭＳ 明朝" w:hAnsi="ＭＳ 明朝"/>
        </w:rPr>
        <w:t>返納があ</w:t>
      </w:r>
      <w:r w:rsidRPr="00724EA7">
        <w:rPr>
          <w:rFonts w:ascii="ＭＳ 明朝" w:eastAsia="ＭＳ 明朝" w:hAnsi="ＭＳ 明朝" w:hint="eastAsia"/>
        </w:rPr>
        <w:t>る</w:t>
      </w:r>
      <w:r w:rsidRPr="00724EA7">
        <w:rPr>
          <w:rFonts w:ascii="ＭＳ 明朝" w:eastAsia="ＭＳ 明朝" w:hAnsi="ＭＳ 明朝"/>
        </w:rPr>
        <w:t>場合</w:t>
      </w:r>
      <w:r w:rsidR="00AB0F90">
        <w:rPr>
          <w:rFonts w:ascii="ＭＳ 明朝" w:eastAsia="ＭＳ 明朝" w:hAnsi="ＭＳ 明朝" w:hint="eastAsia"/>
        </w:rPr>
        <w:t>用</w:t>
      </w:r>
      <w:r w:rsidRPr="00724EA7">
        <w:rPr>
          <w:rFonts w:ascii="ＭＳ 明朝" w:eastAsia="ＭＳ 明朝" w:hAnsi="ＭＳ 明朝"/>
        </w:rPr>
        <w:t>）</w:t>
      </w:r>
    </w:p>
    <w:p w:rsidR="00570D6C" w:rsidRPr="00724EA7" w:rsidRDefault="00570D6C" w:rsidP="00570D6C">
      <w:pPr>
        <w:rPr>
          <w:rFonts w:ascii="ＭＳ 明朝" w:eastAsia="ＭＳ 明朝" w:hAnsi="ＭＳ 明朝"/>
        </w:rPr>
      </w:pPr>
      <w:r w:rsidRPr="00724EA7">
        <w:rPr>
          <w:rFonts w:ascii="ＭＳ 明朝" w:eastAsia="ＭＳ 明朝" w:hAnsi="ＭＳ 明朝" w:hint="eastAsia"/>
        </w:rPr>
        <w:t xml:space="preserve">　　</w:t>
      </w:r>
      <w:r w:rsidR="00B8541F" w:rsidRPr="00724EA7">
        <w:rPr>
          <w:rFonts w:ascii="ＭＳ 明朝" w:eastAsia="ＭＳ 明朝" w:hAnsi="ＭＳ 明朝" w:hint="eastAsia"/>
        </w:rPr>
        <w:t>・</w:t>
      </w:r>
      <w:r w:rsidR="00B8541F" w:rsidRPr="00724EA7">
        <w:rPr>
          <w:rFonts w:ascii="ＭＳ 明朝" w:eastAsia="ＭＳ 明朝" w:hAnsi="ＭＳ 明朝"/>
        </w:rPr>
        <w:t>確定申告書</w:t>
      </w:r>
      <w:r w:rsidR="00B8541F" w:rsidRPr="00724EA7">
        <w:rPr>
          <w:rFonts w:ascii="ＭＳ 明朝" w:eastAsia="ＭＳ 明朝" w:hAnsi="ＭＳ 明朝" w:hint="eastAsia"/>
        </w:rPr>
        <w:t>（</w:t>
      </w:r>
      <w:r w:rsidR="00B8541F" w:rsidRPr="00724EA7">
        <w:rPr>
          <w:rFonts w:ascii="ＭＳ 明朝" w:eastAsia="ＭＳ 明朝" w:hAnsi="ＭＳ 明朝"/>
        </w:rPr>
        <w:t>写し）</w:t>
      </w:r>
    </w:p>
    <w:p w:rsidR="00B8541F" w:rsidRPr="00724EA7" w:rsidRDefault="00B8541F" w:rsidP="00570D6C">
      <w:pPr>
        <w:rPr>
          <w:rFonts w:ascii="ＭＳ 明朝" w:eastAsia="ＭＳ 明朝" w:hAnsi="ＭＳ 明朝"/>
        </w:rPr>
      </w:pPr>
      <w:r w:rsidRPr="00724EA7">
        <w:rPr>
          <w:rFonts w:ascii="ＭＳ 明朝" w:eastAsia="ＭＳ 明朝" w:hAnsi="ＭＳ 明朝" w:hint="eastAsia"/>
        </w:rPr>
        <w:t xml:space="preserve">　</w:t>
      </w:r>
      <w:r w:rsidRPr="00724EA7">
        <w:rPr>
          <w:rFonts w:ascii="ＭＳ 明朝" w:eastAsia="ＭＳ 明朝" w:hAnsi="ＭＳ 明朝"/>
        </w:rPr>
        <w:t xml:space="preserve">　・</w:t>
      </w:r>
      <w:r w:rsidR="00B70E94" w:rsidRPr="00724EA7">
        <w:rPr>
          <w:rFonts w:ascii="ＭＳ 明朝" w:eastAsia="ＭＳ 明朝" w:hAnsi="ＭＳ 明朝" w:hint="eastAsia"/>
        </w:rPr>
        <w:t>付表</w:t>
      </w:r>
      <w:r w:rsidR="00B70E94" w:rsidRPr="00724EA7">
        <w:rPr>
          <w:rFonts w:ascii="ＭＳ 明朝" w:eastAsia="ＭＳ 明朝" w:hAnsi="ＭＳ 明朝"/>
        </w:rPr>
        <w:t xml:space="preserve">２　</w:t>
      </w:r>
      <w:r w:rsidRPr="00724EA7">
        <w:rPr>
          <w:rFonts w:ascii="ＭＳ 明朝" w:eastAsia="ＭＳ 明朝" w:hAnsi="ＭＳ 明朝"/>
        </w:rPr>
        <w:t>課税売上割合・控除対象仕入額</w:t>
      </w:r>
      <w:r w:rsidRPr="00724EA7">
        <w:rPr>
          <w:rFonts w:ascii="ＭＳ 明朝" w:eastAsia="ＭＳ 明朝" w:hAnsi="ＭＳ 明朝" w:hint="eastAsia"/>
        </w:rPr>
        <w:t>等</w:t>
      </w:r>
      <w:r w:rsidRPr="00724EA7">
        <w:rPr>
          <w:rFonts w:ascii="ＭＳ 明朝" w:eastAsia="ＭＳ 明朝" w:hAnsi="ＭＳ 明朝"/>
        </w:rPr>
        <w:t>の計算表（</w:t>
      </w:r>
      <w:r w:rsidRPr="00724EA7">
        <w:rPr>
          <w:rFonts w:ascii="ＭＳ 明朝" w:eastAsia="ＭＳ 明朝" w:hAnsi="ＭＳ 明朝" w:hint="eastAsia"/>
        </w:rPr>
        <w:t>写し</w:t>
      </w:r>
      <w:r w:rsidRPr="00724EA7">
        <w:rPr>
          <w:rFonts w:ascii="ＭＳ 明朝" w:eastAsia="ＭＳ 明朝" w:hAnsi="ＭＳ 明朝"/>
        </w:rPr>
        <w:t>）</w:t>
      </w:r>
    </w:p>
    <w:p w:rsidR="00F05305" w:rsidRPr="00724EA7" w:rsidRDefault="00B70E94" w:rsidP="00570D6C">
      <w:pPr>
        <w:rPr>
          <w:rFonts w:ascii="ＭＳ 明朝" w:eastAsia="ＭＳ 明朝" w:hAnsi="ＭＳ 明朝"/>
        </w:rPr>
      </w:pPr>
      <w:r w:rsidRPr="00724EA7">
        <w:rPr>
          <w:rFonts w:ascii="ＭＳ 明朝" w:eastAsia="ＭＳ 明朝" w:hAnsi="ＭＳ 明朝" w:hint="eastAsia"/>
        </w:rPr>
        <w:t xml:space="preserve">　</w:t>
      </w:r>
      <w:r w:rsidRPr="00724EA7">
        <w:rPr>
          <w:rFonts w:ascii="ＭＳ 明朝" w:eastAsia="ＭＳ 明朝" w:hAnsi="ＭＳ 明朝"/>
        </w:rPr>
        <w:t xml:space="preserve">　・特定収入割合</w:t>
      </w:r>
      <w:r w:rsidRPr="00724EA7">
        <w:rPr>
          <w:rFonts w:ascii="ＭＳ 明朝" w:eastAsia="ＭＳ 明朝" w:hAnsi="ＭＳ 明朝" w:hint="eastAsia"/>
        </w:rPr>
        <w:t>の</w:t>
      </w:r>
      <w:r w:rsidRPr="00724EA7">
        <w:rPr>
          <w:rFonts w:ascii="ＭＳ 明朝" w:eastAsia="ＭＳ 明朝" w:hAnsi="ＭＳ 明朝"/>
        </w:rPr>
        <w:t>計算過程が分かる書類（</w:t>
      </w:r>
      <w:r w:rsidR="00F36D85" w:rsidRPr="00724EA7">
        <w:rPr>
          <w:rFonts w:ascii="ＭＳ 明朝" w:eastAsia="ＭＳ 明朝" w:hAnsi="ＭＳ 明朝" w:hint="eastAsia"/>
        </w:rPr>
        <w:t>医療法人以外（</w:t>
      </w:r>
      <w:r w:rsidRPr="00724EA7">
        <w:rPr>
          <w:rFonts w:ascii="ＭＳ 明朝" w:eastAsia="ＭＳ 明朝" w:hAnsi="ＭＳ 明朝"/>
        </w:rPr>
        <w:t>公益法人等のみ</w:t>
      </w:r>
      <w:r w:rsidR="00A04756">
        <w:rPr>
          <w:rFonts w:ascii="ＭＳ 明朝" w:eastAsia="ＭＳ 明朝" w:hAnsi="ＭＳ 明朝" w:hint="eastAsia"/>
        </w:rPr>
        <w:t>）</w:t>
      </w:r>
      <w:r w:rsidRPr="00724EA7">
        <w:rPr>
          <w:rFonts w:ascii="ＭＳ 明朝" w:eastAsia="ＭＳ 明朝" w:hAnsi="ＭＳ 明朝"/>
        </w:rPr>
        <w:t>）</w:t>
      </w:r>
    </w:p>
    <w:p w:rsidR="00570D6C" w:rsidRPr="00724EA7" w:rsidRDefault="00F05305" w:rsidP="00570D6C">
      <w:pPr>
        <w:rPr>
          <w:rFonts w:ascii="ＭＳ ゴシック" w:eastAsia="ＭＳ ゴシック" w:hAnsi="ＭＳ ゴシック"/>
          <w:b/>
          <w:u w:val="single"/>
        </w:rPr>
      </w:pPr>
      <w:r w:rsidRPr="00724EA7">
        <w:rPr>
          <w:rFonts w:ascii="ＭＳ 明朝" w:eastAsia="ＭＳ 明朝" w:hAnsi="ＭＳ 明朝"/>
        </w:rPr>
        <w:br w:type="page"/>
      </w:r>
      <w:r w:rsidR="00B70E94" w:rsidRPr="00724EA7">
        <w:rPr>
          <w:rFonts w:ascii="ＭＳ ゴシック" w:eastAsia="ＭＳ ゴシック" w:hAnsi="ＭＳ ゴシック" w:hint="eastAsia"/>
          <w:b/>
          <w:u w:val="single"/>
        </w:rPr>
        <w:lastRenderedPageBreak/>
        <w:t>３．</w:t>
      </w:r>
      <w:r w:rsidR="00867CDA">
        <w:rPr>
          <w:rFonts w:ascii="ＭＳ ゴシック" w:eastAsia="ＭＳ ゴシック" w:hAnsi="ＭＳ ゴシック" w:hint="eastAsia"/>
          <w:b/>
          <w:u w:val="single"/>
        </w:rPr>
        <w:t>第</w:t>
      </w:r>
      <w:r w:rsidR="009C03FB">
        <w:rPr>
          <w:rFonts w:ascii="ＭＳ ゴシック" w:eastAsia="ＭＳ ゴシック" w:hAnsi="ＭＳ ゴシック" w:hint="eastAsia"/>
          <w:b/>
          <w:u w:val="single"/>
        </w:rPr>
        <w:t>４</w:t>
      </w:r>
      <w:r w:rsidR="00570D6C" w:rsidRPr="00724EA7">
        <w:rPr>
          <w:rFonts w:ascii="ＭＳ ゴシック" w:eastAsia="ＭＳ ゴシック" w:hAnsi="ＭＳ ゴシック" w:hint="eastAsia"/>
          <w:b/>
          <w:u w:val="single"/>
        </w:rPr>
        <w:t>号様式の記載方法</w:t>
      </w:r>
    </w:p>
    <w:p w:rsidR="00F676AC" w:rsidRPr="00570D6C" w:rsidRDefault="00F676AC" w:rsidP="00570D6C">
      <w:pPr>
        <w:rPr>
          <w:bdr w:val="single" w:sz="4" w:space="0" w:color="auto"/>
        </w:rPr>
      </w:pPr>
    </w:p>
    <w:tbl>
      <w:tblPr>
        <w:tblpPr w:leftFromText="142" w:rightFromText="142" w:vertAnchor="text" w:horzAnchor="margin" w:tblpX="183"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70D6C" w:rsidTr="00221745">
        <w:trPr>
          <w:trHeight w:val="5546"/>
        </w:trPr>
        <w:tc>
          <w:tcPr>
            <w:tcW w:w="9351" w:type="dxa"/>
            <w:shd w:val="clear" w:color="auto" w:fill="auto"/>
          </w:tcPr>
          <w:p w:rsidR="00B70E94" w:rsidRPr="00724EA7" w:rsidRDefault="00134D78" w:rsidP="00724EA7">
            <w:pPr>
              <w:widowControl w:val="0"/>
              <w:wordWrap w:val="0"/>
              <w:jc w:val="right"/>
              <w:rPr>
                <w:rFonts w:ascii="ＭＳ 明朝" w:eastAsia="ＭＳ 明朝" w:hAnsi="Century" w:cs="Times New Roman"/>
                <w:color w:val="auto"/>
                <w:kern w:val="2"/>
                <w:sz w:val="20"/>
                <w:szCs w:val="20"/>
              </w:rPr>
            </w:pPr>
            <w:r w:rsidRPr="00724EA7">
              <w:rPr>
                <w:rFonts w:ascii="ＭＳ 明朝" w:eastAsia="ＭＳ 明朝" w:hAnsi="Century" w:cs="Times New Roman" w:hint="eastAsia"/>
                <w:noProof/>
                <w:color w:val="auto"/>
                <w:kern w:val="2"/>
                <w:sz w:val="16"/>
                <w:szCs w:val="16"/>
              </w:rPr>
              <mc:AlternateContent>
                <mc:Choice Requires="wps">
                  <w:drawing>
                    <wp:anchor distT="0" distB="0" distL="114300" distR="114300" simplePos="0" relativeHeight="251659264" behindDoc="0" locked="0" layoutInCell="1" allowOverlap="1">
                      <wp:simplePos x="0" y="0"/>
                      <wp:positionH relativeFrom="column">
                        <wp:posOffset>1670050</wp:posOffset>
                      </wp:positionH>
                      <wp:positionV relativeFrom="paragraph">
                        <wp:posOffset>81915</wp:posOffset>
                      </wp:positionV>
                      <wp:extent cx="2143125" cy="542925"/>
                      <wp:effectExtent l="10160" t="13335" r="561340" b="57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42925"/>
                              </a:xfrm>
                              <a:prstGeom prst="wedgeRoundRectCallout">
                                <a:avLst>
                                  <a:gd name="adj1" fmla="val 74236"/>
                                  <a:gd name="adj2" fmla="val -12106"/>
                                  <a:gd name="adj3" fmla="val 16667"/>
                                </a:avLst>
                              </a:prstGeom>
                              <a:solidFill>
                                <a:srgbClr val="FFFFFF"/>
                              </a:solidFill>
                              <a:ln w="9525">
                                <a:solidFill>
                                  <a:srgbClr val="000000"/>
                                </a:solidFill>
                                <a:miter lim="800000"/>
                                <a:headEnd/>
                                <a:tailEnd/>
                              </a:ln>
                            </wps:spPr>
                            <wps:txbx>
                              <w:txbxContent>
                                <w:p w:rsidR="00167166" w:rsidRPr="00B70E94" w:rsidRDefault="00FE3681">
                                  <w:pPr>
                                    <w:rPr>
                                      <w:sz w:val="20"/>
                                      <w:szCs w:val="20"/>
                                    </w:rPr>
                                  </w:pPr>
                                  <w:r w:rsidRPr="00FE3681">
                                    <w:rPr>
                                      <w:rFonts w:hint="eastAsia"/>
                                      <w:sz w:val="20"/>
                                      <w:szCs w:val="20"/>
                                      <w:u w:val="single"/>
                                    </w:rPr>
                                    <w:t>補助事業者において</w:t>
                                  </w:r>
                                  <w:r w:rsidR="00167166" w:rsidRPr="00B70E94">
                                    <w:rPr>
                                      <w:rFonts w:hint="eastAsia"/>
                                      <w:sz w:val="20"/>
                                      <w:szCs w:val="20"/>
                                    </w:rPr>
                                    <w:t>文書番号で管理している場合は記載（任意）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28" type="#_x0000_t62" style="position:absolute;left:0;text-align:left;margin-left:131.5pt;margin-top:6.45pt;width:16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" adj="26835,8185">
                      <v:textbox inset="5.85pt,.7pt,5.85pt,.7pt">
                        <w:txbxContent>
                          <w:p w:rsidR="00167166" w:rsidRPr="00B70E94" w:rsidRDefault="00FE3681">
                            <w:pPr>
                              <w:rPr>
                                <w:sz w:val="20"/>
                                <w:szCs w:val="20"/>
                              </w:rPr>
                            </w:pPr>
                            <w:r w:rsidRPr="00FE3681">
                              <w:rPr>
                                <w:rFonts w:hint="eastAsia"/>
                                <w:sz w:val="20"/>
                                <w:szCs w:val="20"/>
                                <w:u w:val="single"/>
                              </w:rPr>
                              <w:t>補助事業者において</w:t>
                            </w:r>
                            <w:r w:rsidR="00167166" w:rsidRPr="00B70E94">
                              <w:rPr>
                                <w:rFonts w:hint="eastAsia"/>
                                <w:sz w:val="20"/>
                                <w:szCs w:val="20"/>
                              </w:rPr>
                              <w:t>文書番号で管理している場合は記載（任意）</w:t>
                            </w:r>
                          </w:p>
                        </w:txbxContent>
                      </v:textbox>
                    </v:shape>
                  </w:pict>
                </mc:Fallback>
              </mc:AlternateContent>
            </w:r>
            <w:r w:rsidR="00570D6C" w:rsidRPr="00724EA7">
              <w:rPr>
                <w:rFonts w:ascii="ＭＳ 明朝" w:eastAsia="ＭＳ 明朝" w:hAnsi="Century" w:cs="Times New Roman" w:hint="eastAsia"/>
                <w:color w:val="auto"/>
                <w:kern w:val="2"/>
                <w:sz w:val="16"/>
                <w:szCs w:val="16"/>
              </w:rPr>
              <w:t xml:space="preserve">　　　　　　　　　　　　　　</w:t>
            </w:r>
            <w:r w:rsidR="00570D6C" w:rsidRPr="00724EA7">
              <w:rPr>
                <w:rFonts w:ascii="ＭＳ 明朝" w:eastAsia="ＭＳ 明朝" w:hAnsi="Century" w:cs="Times New Roman" w:hint="eastAsia"/>
                <w:color w:val="auto"/>
                <w:kern w:val="2"/>
                <w:sz w:val="20"/>
                <w:szCs w:val="20"/>
              </w:rPr>
              <w:t xml:space="preserve">　　　　　　　　　　</w:t>
            </w:r>
          </w:p>
          <w:p w:rsidR="00B70E94" w:rsidRPr="00724EA7" w:rsidRDefault="00570D6C" w:rsidP="00724EA7">
            <w:pPr>
              <w:widowControl w:val="0"/>
              <w:wordWrap w:val="0"/>
              <w:jc w:val="right"/>
              <w:rPr>
                <w:rFonts w:ascii="ＭＳ 明朝" w:eastAsia="ＭＳ 明朝" w:hAnsi="Century" w:cs="Times New Roman"/>
                <w:color w:val="auto"/>
                <w:kern w:val="2"/>
                <w:sz w:val="20"/>
                <w:szCs w:val="20"/>
              </w:rPr>
            </w:pPr>
            <w:r w:rsidRPr="00724EA7">
              <w:rPr>
                <w:rFonts w:ascii="ＭＳ 明朝" w:eastAsia="ＭＳ 明朝" w:hAnsi="Century" w:cs="Times New Roman" w:hint="eastAsia"/>
                <w:color w:val="auto"/>
                <w:kern w:val="2"/>
                <w:sz w:val="20"/>
                <w:szCs w:val="20"/>
              </w:rPr>
              <w:t xml:space="preserve">番　　　　　号　</w:t>
            </w:r>
          </w:p>
          <w:p w:rsidR="00570D6C" w:rsidRPr="00724EA7" w:rsidRDefault="00570D6C" w:rsidP="00724EA7">
            <w:pPr>
              <w:widowControl w:val="0"/>
              <w:wordWrap w:val="0"/>
              <w:jc w:val="right"/>
              <w:rPr>
                <w:rFonts w:ascii="ＭＳ 明朝" w:eastAsia="ＭＳ 明朝" w:hAnsi="Century" w:cs="Times New Roman"/>
                <w:color w:val="auto"/>
                <w:kern w:val="2"/>
                <w:sz w:val="20"/>
                <w:szCs w:val="20"/>
              </w:rPr>
            </w:pPr>
            <w:r w:rsidRPr="00724EA7">
              <w:rPr>
                <w:rFonts w:ascii="ＭＳ 明朝" w:eastAsia="ＭＳ 明朝" w:hAnsi="Century" w:cs="Times New Roman" w:hint="eastAsia"/>
                <w:color w:val="auto"/>
                <w:kern w:val="2"/>
                <w:sz w:val="20"/>
                <w:szCs w:val="20"/>
              </w:rPr>
              <w:t xml:space="preserve">　　　　　　　　　　　　　　　　　　　　　　　　</w:t>
            </w:r>
            <w:r w:rsidR="00AB0F90">
              <w:rPr>
                <w:rFonts w:ascii="ＭＳ 明朝" w:eastAsia="ＭＳ 明朝" w:hAnsi="Century" w:cs="Times New Roman" w:hint="eastAsia"/>
                <w:color w:val="FF0000"/>
                <w:kern w:val="2"/>
                <w:sz w:val="20"/>
                <w:szCs w:val="20"/>
              </w:rPr>
              <w:t>令和</w:t>
            </w:r>
            <w:r w:rsidR="00B70E94" w:rsidRPr="00724EA7">
              <w:rPr>
                <w:rFonts w:ascii="ＭＳ 明朝" w:eastAsia="ＭＳ 明朝" w:hAnsi="Century" w:cs="Times New Roman" w:hint="eastAsia"/>
                <w:color w:val="FF0000"/>
                <w:kern w:val="2"/>
                <w:sz w:val="20"/>
                <w:szCs w:val="20"/>
              </w:rPr>
              <w:t>○○</w:t>
            </w:r>
            <w:r w:rsidR="00B70E94" w:rsidRPr="00724EA7">
              <w:rPr>
                <w:rFonts w:ascii="ＭＳ 明朝" w:eastAsia="ＭＳ 明朝" w:hAnsi="Century" w:cs="Times New Roman" w:hint="eastAsia"/>
                <w:color w:val="auto"/>
                <w:kern w:val="2"/>
                <w:sz w:val="20"/>
                <w:szCs w:val="20"/>
              </w:rPr>
              <w:t>年</w:t>
            </w:r>
            <w:r w:rsidR="00B70E94" w:rsidRPr="00724EA7">
              <w:rPr>
                <w:rFonts w:ascii="ＭＳ 明朝" w:eastAsia="ＭＳ 明朝" w:hAnsi="Century" w:cs="Times New Roman" w:hint="eastAsia"/>
                <w:color w:val="FF0000"/>
                <w:kern w:val="2"/>
                <w:sz w:val="20"/>
                <w:szCs w:val="20"/>
              </w:rPr>
              <w:t>○○</w:t>
            </w:r>
            <w:r w:rsidR="00B70E94" w:rsidRPr="00724EA7">
              <w:rPr>
                <w:rFonts w:ascii="ＭＳ 明朝" w:eastAsia="ＭＳ 明朝" w:hAnsi="Century" w:cs="Times New Roman" w:hint="eastAsia"/>
                <w:color w:val="auto"/>
                <w:kern w:val="2"/>
                <w:sz w:val="20"/>
                <w:szCs w:val="20"/>
              </w:rPr>
              <w:t>月</w:t>
            </w:r>
            <w:r w:rsidR="00B70E94" w:rsidRPr="00724EA7">
              <w:rPr>
                <w:rFonts w:ascii="ＭＳ 明朝" w:eastAsia="ＭＳ 明朝" w:hAnsi="Century" w:cs="Times New Roman" w:hint="eastAsia"/>
                <w:color w:val="FF0000"/>
                <w:kern w:val="2"/>
                <w:sz w:val="20"/>
                <w:szCs w:val="20"/>
              </w:rPr>
              <w:t>○○</w:t>
            </w:r>
            <w:r w:rsidRPr="00724EA7">
              <w:rPr>
                <w:rFonts w:ascii="ＭＳ 明朝" w:eastAsia="ＭＳ 明朝" w:hAnsi="Century" w:cs="Times New Roman" w:hint="eastAsia"/>
                <w:color w:val="auto"/>
                <w:kern w:val="2"/>
                <w:sz w:val="20"/>
                <w:szCs w:val="20"/>
              </w:rPr>
              <w:t xml:space="preserve">日　</w:t>
            </w:r>
          </w:p>
          <w:p w:rsidR="00B70E94" w:rsidRPr="00AB0F90" w:rsidRDefault="00B70E94" w:rsidP="00724EA7">
            <w:pPr>
              <w:widowControl w:val="0"/>
              <w:jc w:val="both"/>
              <w:rPr>
                <w:rFonts w:ascii="ＭＳ 明朝" w:eastAsia="ＭＳ 明朝" w:hAnsi="Century" w:cs="Times New Roman"/>
                <w:color w:val="auto"/>
                <w:kern w:val="2"/>
                <w:sz w:val="20"/>
                <w:szCs w:val="20"/>
              </w:rPr>
            </w:pPr>
          </w:p>
          <w:p w:rsidR="00B70E94" w:rsidRPr="00724EA7" w:rsidRDefault="00273F60" w:rsidP="00724EA7">
            <w:pPr>
              <w:widowControl w:val="0"/>
              <w:jc w:val="both"/>
              <w:rPr>
                <w:rFonts w:ascii="ＭＳ 明朝" w:eastAsia="ＭＳ 明朝" w:hAnsi="Century" w:cs="Times New Roman"/>
                <w:color w:val="auto"/>
                <w:kern w:val="2"/>
                <w:sz w:val="20"/>
                <w:szCs w:val="20"/>
              </w:rPr>
            </w:pPr>
            <w:r w:rsidRPr="00724EA7">
              <w:rPr>
                <w:rFonts w:ascii="ＭＳ 明朝" w:eastAsia="ＭＳ 明朝" w:hAnsi="Century" w:cs="Times New Roman" w:hint="eastAsia"/>
                <w:noProof/>
                <w:color w:val="auto"/>
                <w:kern w:val="2"/>
                <w:sz w:val="20"/>
                <w:szCs w:val="20"/>
              </w:rPr>
              <mc:AlternateContent>
                <mc:Choice Requires="wps">
                  <w:drawing>
                    <wp:anchor distT="0" distB="0" distL="114300" distR="114300" simplePos="0" relativeHeight="251660288" behindDoc="0" locked="0" layoutInCell="1" allowOverlap="1">
                      <wp:simplePos x="0" y="0"/>
                      <wp:positionH relativeFrom="column">
                        <wp:posOffset>2635885</wp:posOffset>
                      </wp:positionH>
                      <wp:positionV relativeFrom="paragraph">
                        <wp:posOffset>80010</wp:posOffset>
                      </wp:positionV>
                      <wp:extent cx="2447925" cy="323850"/>
                      <wp:effectExtent l="0" t="0" r="28575" b="20955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23850"/>
                              </a:xfrm>
                              <a:prstGeom prst="wedgeRoundRectCallout">
                                <a:avLst>
                                  <a:gd name="adj1" fmla="val 4231"/>
                                  <a:gd name="adj2" fmla="val 104704"/>
                                  <a:gd name="adj3" fmla="val 16667"/>
                                </a:avLst>
                              </a:prstGeom>
                              <a:solidFill>
                                <a:srgbClr val="FFFFFF"/>
                              </a:solidFill>
                              <a:ln w="9525">
                                <a:solidFill>
                                  <a:srgbClr val="000000"/>
                                </a:solidFill>
                                <a:miter lim="800000"/>
                                <a:headEnd/>
                                <a:tailEnd/>
                              </a:ln>
                            </wps:spPr>
                            <wps:txbx>
                              <w:txbxContent>
                                <w:p w:rsidR="00167166" w:rsidRPr="00B70E94" w:rsidRDefault="005E5D87">
                                  <w:pPr>
                                    <w:rPr>
                                      <w:sz w:val="20"/>
                                      <w:szCs w:val="20"/>
                                    </w:rPr>
                                  </w:pPr>
                                  <w:r>
                                    <w:rPr>
                                      <w:rFonts w:hint="eastAsia"/>
                                      <w:sz w:val="20"/>
                                      <w:szCs w:val="20"/>
                                    </w:rPr>
                                    <w:t>所在地</w:t>
                                  </w:r>
                                  <w:r w:rsidR="00273F60">
                                    <w:rPr>
                                      <w:sz w:val="20"/>
                                      <w:szCs w:val="20"/>
                                    </w:rPr>
                                    <w:t>、</w:t>
                                  </w:r>
                                  <w:r w:rsidR="00CD36D1">
                                    <w:rPr>
                                      <w:rFonts w:hint="eastAsia"/>
                                      <w:sz w:val="20"/>
                                      <w:szCs w:val="20"/>
                                    </w:rPr>
                                    <w:t>事業者</w:t>
                                  </w:r>
                                  <w:r w:rsidR="00167166" w:rsidRPr="00B70E94">
                                    <w:rPr>
                                      <w:rFonts w:hint="eastAsia"/>
                                      <w:sz w:val="20"/>
                                      <w:szCs w:val="20"/>
                                    </w:rPr>
                                    <w:t>名と代表者</w:t>
                                  </w:r>
                                  <w:r w:rsidR="00CD36D1">
                                    <w:rPr>
                                      <w:rFonts w:hint="eastAsia"/>
                                      <w:sz w:val="20"/>
                                      <w:szCs w:val="20"/>
                                    </w:rPr>
                                    <w:t>職</w:t>
                                  </w:r>
                                  <w:r w:rsidR="00CD36D1">
                                    <w:rPr>
                                      <w:sz w:val="20"/>
                                      <w:szCs w:val="20"/>
                                    </w:rPr>
                                    <w:t>氏</w:t>
                                  </w:r>
                                  <w:r w:rsidR="00167166" w:rsidRPr="00B70E94">
                                    <w:rPr>
                                      <w:rFonts w:hint="eastAsia"/>
                                      <w:sz w:val="20"/>
                                      <w:szCs w:val="20"/>
                                    </w:rPr>
                                    <w:t>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9" type="#_x0000_t62" style="position:absolute;left:0;text-align:left;margin-left:207.55pt;margin-top:6.3pt;width:19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" adj="11714,33416">
                      <v:textbox inset="5.85pt,.7pt,5.85pt,.7pt">
                        <w:txbxContent>
                          <w:p w:rsidR="00167166" w:rsidRPr="00B70E94" w:rsidRDefault="005E5D87">
                            <w:pPr>
                              <w:rPr>
                                <w:sz w:val="20"/>
                                <w:szCs w:val="20"/>
                              </w:rPr>
                            </w:pPr>
                            <w:r>
                              <w:rPr>
                                <w:rFonts w:hint="eastAsia"/>
                                <w:sz w:val="20"/>
                                <w:szCs w:val="20"/>
                              </w:rPr>
                              <w:t>所在地</w:t>
                            </w:r>
                            <w:r w:rsidR="00273F60">
                              <w:rPr>
                                <w:sz w:val="20"/>
                                <w:szCs w:val="20"/>
                              </w:rPr>
                              <w:t>、</w:t>
                            </w:r>
                            <w:r w:rsidR="00CD36D1">
                              <w:rPr>
                                <w:rFonts w:hint="eastAsia"/>
                                <w:sz w:val="20"/>
                                <w:szCs w:val="20"/>
                              </w:rPr>
                              <w:t>事業者</w:t>
                            </w:r>
                            <w:r w:rsidR="00167166" w:rsidRPr="00B70E94">
                              <w:rPr>
                                <w:rFonts w:hint="eastAsia"/>
                                <w:sz w:val="20"/>
                                <w:szCs w:val="20"/>
                              </w:rPr>
                              <w:t>名と代表者</w:t>
                            </w:r>
                            <w:r w:rsidR="00CD36D1">
                              <w:rPr>
                                <w:rFonts w:hint="eastAsia"/>
                                <w:sz w:val="20"/>
                                <w:szCs w:val="20"/>
                              </w:rPr>
                              <w:t>職</w:t>
                            </w:r>
                            <w:r w:rsidR="00CD36D1">
                              <w:rPr>
                                <w:sz w:val="20"/>
                                <w:szCs w:val="20"/>
                              </w:rPr>
                              <w:t>氏</w:t>
                            </w:r>
                            <w:r w:rsidR="00167166" w:rsidRPr="00B70E94">
                              <w:rPr>
                                <w:rFonts w:hint="eastAsia"/>
                                <w:sz w:val="20"/>
                                <w:szCs w:val="20"/>
                              </w:rPr>
                              <w:t>名を記載</w:t>
                            </w:r>
                          </w:p>
                        </w:txbxContent>
                      </v:textbox>
                    </v:shape>
                  </w:pict>
                </mc:Fallback>
              </mc:AlternateContent>
            </w:r>
            <w:r w:rsidR="00570D6C" w:rsidRPr="00724EA7">
              <w:rPr>
                <w:rFonts w:ascii="ＭＳ 明朝" w:eastAsia="ＭＳ 明朝" w:hAnsi="Century" w:cs="Times New Roman" w:hint="eastAsia"/>
                <w:color w:val="auto"/>
                <w:kern w:val="2"/>
                <w:sz w:val="20"/>
                <w:szCs w:val="20"/>
              </w:rPr>
              <w:t xml:space="preserve">　　　　</w:t>
            </w:r>
          </w:p>
          <w:p w:rsidR="00570D6C" w:rsidRPr="00724EA7" w:rsidRDefault="00570D6C" w:rsidP="00724EA7">
            <w:pPr>
              <w:widowControl w:val="0"/>
              <w:ind w:firstLineChars="200" w:firstLine="400"/>
              <w:jc w:val="both"/>
              <w:rPr>
                <w:rFonts w:ascii="ＭＳ 明朝" w:eastAsia="ＭＳ 明朝" w:hAnsi="Century" w:cs="Times New Roman"/>
                <w:color w:val="auto"/>
                <w:kern w:val="2"/>
                <w:sz w:val="20"/>
                <w:szCs w:val="20"/>
              </w:rPr>
            </w:pPr>
            <w:r w:rsidRPr="00724EA7">
              <w:rPr>
                <w:rFonts w:ascii="ＭＳ 明朝" w:eastAsia="ＭＳ 明朝" w:hAnsi="Century" w:cs="Times New Roman" w:hint="eastAsia"/>
                <w:color w:val="auto"/>
                <w:kern w:val="2"/>
                <w:sz w:val="20"/>
                <w:szCs w:val="20"/>
              </w:rPr>
              <w:t>香　川　県　知　事　　殿</w:t>
            </w:r>
          </w:p>
          <w:p w:rsidR="00570D6C" w:rsidRPr="00724EA7" w:rsidRDefault="00570D6C" w:rsidP="00724EA7">
            <w:pPr>
              <w:widowControl w:val="0"/>
              <w:jc w:val="both"/>
              <w:rPr>
                <w:rFonts w:ascii="ＭＳ 明朝" w:eastAsia="ＭＳ 明朝" w:hAnsi="Century" w:cs="Times New Roman"/>
                <w:color w:val="auto"/>
                <w:kern w:val="2"/>
                <w:sz w:val="20"/>
                <w:szCs w:val="20"/>
              </w:rPr>
            </w:pPr>
          </w:p>
          <w:p w:rsidR="00B70E94" w:rsidRPr="00273F60" w:rsidRDefault="00273F60" w:rsidP="00724EA7">
            <w:pPr>
              <w:widowControl w:val="0"/>
              <w:jc w:val="both"/>
              <w:rPr>
                <w:rFonts w:ascii="ＭＳ 明朝" w:eastAsia="ＭＳ 明朝" w:hAnsi="Century" w:cs="Times New Roman"/>
                <w:color w:val="FF0000"/>
                <w:kern w:val="2"/>
                <w:sz w:val="20"/>
                <w:szCs w:val="20"/>
              </w:rPr>
            </w:pPr>
            <w:r>
              <w:rPr>
                <w:rFonts w:ascii="ＭＳ 明朝" w:eastAsia="ＭＳ 明朝" w:hAnsi="Century" w:cs="Times New Roman" w:hint="eastAsia"/>
                <w:color w:val="auto"/>
                <w:kern w:val="2"/>
                <w:sz w:val="20"/>
                <w:szCs w:val="20"/>
              </w:rPr>
              <w:t xml:space="preserve">　　　　　　　　　　　　　　　　　　　　　　</w:t>
            </w:r>
            <w:r w:rsidR="005E5D87">
              <w:rPr>
                <w:rFonts w:ascii="ＭＳ 明朝" w:eastAsia="ＭＳ 明朝" w:hAnsi="Century" w:cs="Times New Roman" w:hint="eastAsia"/>
                <w:color w:val="auto"/>
                <w:kern w:val="2"/>
                <w:sz w:val="20"/>
                <w:szCs w:val="20"/>
              </w:rPr>
              <w:t>所在地</w:t>
            </w:r>
            <w:r>
              <w:rPr>
                <w:rFonts w:ascii="ＭＳ 明朝" w:eastAsia="ＭＳ 明朝" w:hAnsi="Century" w:cs="Times New Roman" w:hint="eastAsia"/>
                <w:color w:val="auto"/>
                <w:kern w:val="2"/>
                <w:sz w:val="20"/>
                <w:szCs w:val="20"/>
              </w:rPr>
              <w:t xml:space="preserve">　</w:t>
            </w:r>
            <w:r w:rsidRPr="00273F60">
              <w:rPr>
                <w:rFonts w:ascii="ＭＳ 明朝" w:eastAsia="ＭＳ 明朝" w:hAnsi="Century" w:cs="Times New Roman" w:hint="eastAsia"/>
                <w:color w:val="FF0000"/>
                <w:kern w:val="2"/>
                <w:sz w:val="20"/>
                <w:szCs w:val="20"/>
              </w:rPr>
              <w:t>香川県○○</w:t>
            </w:r>
            <w:r>
              <w:rPr>
                <w:rFonts w:ascii="ＭＳ 明朝" w:eastAsia="ＭＳ 明朝" w:hAnsi="Century" w:cs="Times New Roman" w:hint="eastAsia"/>
                <w:color w:val="FF0000"/>
                <w:kern w:val="2"/>
                <w:sz w:val="20"/>
                <w:szCs w:val="20"/>
              </w:rPr>
              <w:t>市</w:t>
            </w:r>
            <w:r w:rsidRPr="00273F60">
              <w:rPr>
                <w:rFonts w:ascii="ＭＳ 明朝" w:eastAsia="ＭＳ 明朝" w:hAnsi="Century" w:cs="Times New Roman" w:hint="eastAsia"/>
                <w:color w:val="FF0000"/>
                <w:kern w:val="2"/>
                <w:sz w:val="20"/>
                <w:szCs w:val="20"/>
              </w:rPr>
              <w:t>○○</w:t>
            </w:r>
          </w:p>
          <w:p w:rsidR="00B70E94" w:rsidRPr="00724EA7" w:rsidRDefault="00570D6C" w:rsidP="00724EA7">
            <w:pPr>
              <w:widowControl w:val="0"/>
              <w:jc w:val="both"/>
              <w:rPr>
                <w:rFonts w:ascii="ＭＳ 明朝" w:eastAsia="ＭＳ 明朝" w:hAnsi="Century" w:cs="Times New Roman"/>
                <w:color w:val="FF0000"/>
                <w:kern w:val="2"/>
                <w:sz w:val="20"/>
                <w:szCs w:val="20"/>
              </w:rPr>
            </w:pPr>
            <w:r w:rsidRPr="00724EA7">
              <w:rPr>
                <w:rFonts w:ascii="ＭＳ 明朝" w:eastAsia="ＭＳ 明朝" w:hAnsi="Century" w:cs="Times New Roman" w:hint="eastAsia"/>
                <w:color w:val="auto"/>
                <w:kern w:val="2"/>
                <w:sz w:val="20"/>
                <w:szCs w:val="20"/>
              </w:rPr>
              <w:t xml:space="preserve">　　　　　　　　　　　　　　　　　　　　</w:t>
            </w:r>
            <w:r w:rsidR="00B70E94" w:rsidRPr="00724EA7">
              <w:rPr>
                <w:rFonts w:ascii="ＭＳ 明朝" w:eastAsia="ＭＳ 明朝" w:hAnsi="Century" w:cs="Times New Roman" w:hint="eastAsia"/>
                <w:color w:val="auto"/>
                <w:kern w:val="2"/>
                <w:sz w:val="20"/>
                <w:szCs w:val="20"/>
              </w:rPr>
              <w:t xml:space="preserve">　　</w:t>
            </w:r>
            <w:r w:rsidRPr="00724EA7">
              <w:rPr>
                <w:rFonts w:ascii="ＭＳ 明朝" w:eastAsia="ＭＳ 明朝" w:hAnsi="Century" w:cs="Times New Roman" w:hint="eastAsia"/>
                <w:color w:val="auto"/>
                <w:kern w:val="2"/>
                <w:sz w:val="20"/>
                <w:szCs w:val="20"/>
              </w:rPr>
              <w:t xml:space="preserve">事業者　</w:t>
            </w:r>
            <w:r w:rsidR="00CD36D1">
              <w:rPr>
                <w:rFonts w:ascii="ＭＳ 明朝" w:eastAsia="ＭＳ 明朝" w:hAnsi="Century" w:cs="Times New Roman" w:hint="eastAsia"/>
                <w:color w:val="FF0000"/>
                <w:kern w:val="2"/>
                <w:sz w:val="20"/>
                <w:szCs w:val="20"/>
              </w:rPr>
              <w:t>○○</w:t>
            </w:r>
            <w:r w:rsidR="00CD36D1" w:rsidRPr="00CD36D1">
              <w:rPr>
                <w:rFonts w:ascii="ＭＳ 明朝" w:eastAsia="ＭＳ 明朝" w:hAnsi="Century" w:cs="Times New Roman" w:hint="eastAsia"/>
                <w:color w:val="FF0000"/>
                <w:kern w:val="2"/>
                <w:sz w:val="20"/>
                <w:szCs w:val="20"/>
              </w:rPr>
              <w:t>法人</w:t>
            </w:r>
            <w:r w:rsidR="00CD36D1">
              <w:rPr>
                <w:rFonts w:ascii="ＭＳ 明朝" w:eastAsia="ＭＳ 明朝" w:hAnsi="Century" w:cs="Times New Roman" w:hint="eastAsia"/>
                <w:color w:val="auto"/>
                <w:kern w:val="2"/>
                <w:sz w:val="20"/>
                <w:szCs w:val="20"/>
              </w:rPr>
              <w:t xml:space="preserve">　</w:t>
            </w:r>
            <w:r w:rsidR="000D40D9">
              <w:rPr>
                <w:rFonts w:ascii="ＭＳ 明朝" w:eastAsia="ＭＳ 明朝" w:hAnsi="Century" w:cs="Times New Roman" w:hint="eastAsia"/>
                <w:color w:val="FF0000"/>
                <w:kern w:val="2"/>
                <w:sz w:val="20"/>
                <w:szCs w:val="20"/>
              </w:rPr>
              <w:t>○○○○病院</w:t>
            </w:r>
          </w:p>
          <w:p w:rsidR="00570D6C" w:rsidRPr="00724EA7" w:rsidRDefault="00CD36D1" w:rsidP="00273BC0">
            <w:pPr>
              <w:widowControl w:val="0"/>
              <w:ind w:firstLineChars="2600" w:firstLine="5200"/>
              <w:jc w:val="both"/>
              <w:rPr>
                <w:rFonts w:ascii="ＭＳ 明朝" w:eastAsia="ＭＳ 明朝" w:hAnsi="Century" w:cs="Times New Roman"/>
                <w:color w:val="auto"/>
                <w:kern w:val="2"/>
                <w:sz w:val="20"/>
                <w:szCs w:val="20"/>
              </w:rPr>
            </w:pPr>
            <w:r>
              <w:rPr>
                <w:rFonts w:ascii="ＭＳ 明朝" w:eastAsia="ＭＳ 明朝" w:hAnsi="Century" w:cs="Times New Roman" w:hint="eastAsia"/>
                <w:color w:val="FF0000"/>
                <w:kern w:val="2"/>
                <w:sz w:val="20"/>
                <w:szCs w:val="20"/>
              </w:rPr>
              <w:t>理事長</w:t>
            </w:r>
            <w:r w:rsidR="00B70E94" w:rsidRPr="00724EA7">
              <w:rPr>
                <w:rFonts w:ascii="ＭＳ 明朝" w:eastAsia="ＭＳ 明朝" w:hAnsi="Century" w:cs="Times New Roman" w:hint="eastAsia"/>
                <w:color w:val="FF0000"/>
                <w:kern w:val="2"/>
                <w:sz w:val="20"/>
                <w:szCs w:val="20"/>
              </w:rPr>
              <w:t xml:space="preserve">　○○○○</w:t>
            </w:r>
            <w:r w:rsidR="00570D6C" w:rsidRPr="00724EA7">
              <w:rPr>
                <w:rFonts w:ascii="ＭＳ 明朝" w:eastAsia="ＭＳ 明朝" w:hAnsi="Century" w:cs="Times New Roman" w:hint="eastAsia"/>
                <w:color w:val="FF0000"/>
                <w:kern w:val="2"/>
                <w:sz w:val="20"/>
                <w:szCs w:val="20"/>
              </w:rPr>
              <w:t xml:space="preserve">　</w:t>
            </w:r>
            <w:r w:rsidR="00570D6C" w:rsidRPr="00724EA7">
              <w:rPr>
                <w:rFonts w:ascii="ＭＳ 明朝" w:eastAsia="ＭＳ 明朝" w:hAnsi="Century" w:cs="Times New Roman" w:hint="eastAsia"/>
                <w:color w:val="auto"/>
                <w:kern w:val="2"/>
                <w:sz w:val="20"/>
                <w:szCs w:val="20"/>
              </w:rPr>
              <w:t xml:space="preserve">　</w:t>
            </w:r>
          </w:p>
          <w:p w:rsidR="00570D6C" w:rsidRPr="00724EA7" w:rsidRDefault="00570D6C" w:rsidP="00724EA7">
            <w:pPr>
              <w:widowControl w:val="0"/>
              <w:jc w:val="both"/>
              <w:rPr>
                <w:rFonts w:ascii="ＭＳ 明朝" w:eastAsia="ＭＳ 明朝" w:hAnsi="Century" w:cs="Times New Roman"/>
                <w:color w:val="auto"/>
                <w:kern w:val="2"/>
                <w:sz w:val="20"/>
                <w:szCs w:val="20"/>
              </w:rPr>
            </w:pPr>
          </w:p>
          <w:p w:rsidR="00570D6C" w:rsidRPr="00724EA7" w:rsidRDefault="00570D6C" w:rsidP="00724EA7">
            <w:pPr>
              <w:widowControl w:val="0"/>
              <w:jc w:val="both"/>
              <w:rPr>
                <w:rFonts w:ascii="ＭＳ 明朝" w:eastAsia="ＭＳ 明朝" w:hAnsi="Century" w:cs="Times New Roman"/>
                <w:color w:val="auto"/>
                <w:kern w:val="2"/>
                <w:sz w:val="20"/>
                <w:szCs w:val="20"/>
              </w:rPr>
            </w:pPr>
          </w:p>
          <w:p w:rsidR="00570D6C" w:rsidRPr="00724EA7" w:rsidRDefault="00BE1E6D" w:rsidP="00BE1E6D">
            <w:pPr>
              <w:widowControl w:val="0"/>
              <w:jc w:val="center"/>
              <w:rPr>
                <w:rFonts w:ascii="ＭＳ 明朝" w:eastAsia="ＭＳ 明朝" w:hAnsi="Century" w:cs="Times New Roman"/>
                <w:color w:val="auto"/>
                <w:kern w:val="2"/>
                <w:sz w:val="20"/>
                <w:szCs w:val="20"/>
              </w:rPr>
            </w:pPr>
            <w:r w:rsidRPr="00BE1E6D">
              <w:rPr>
                <w:rFonts w:ascii="ＭＳ 明朝" w:eastAsia="ＭＳ 明朝" w:hAnsi="Century" w:cs="Times New Roman" w:hint="eastAsia"/>
                <w:color w:val="auto"/>
                <w:kern w:val="2"/>
                <w:sz w:val="20"/>
                <w:szCs w:val="20"/>
              </w:rPr>
              <w:t>消費税及び地方消費税に係る仕入控除税額報告書</w:t>
            </w:r>
          </w:p>
          <w:p w:rsidR="00570D6C" w:rsidRPr="00724EA7" w:rsidRDefault="00134D78" w:rsidP="00724EA7">
            <w:pPr>
              <w:widowControl w:val="0"/>
              <w:jc w:val="both"/>
              <w:rPr>
                <w:rFonts w:ascii="ＭＳ 明朝" w:eastAsia="ＭＳ 明朝" w:hAnsi="Century" w:cs="Times New Roman"/>
                <w:color w:val="auto"/>
                <w:kern w:val="2"/>
                <w:sz w:val="20"/>
                <w:szCs w:val="20"/>
              </w:rPr>
            </w:pPr>
            <w:r w:rsidRPr="00724EA7">
              <w:rPr>
                <w:rFonts w:ascii="ＭＳ 明朝" w:eastAsia="ＭＳ 明朝" w:hAnsi="Century" w:cs="Times New Roman"/>
                <w:noProof/>
                <w:color w:val="auto"/>
                <w:kern w:val="2"/>
                <w:sz w:val="20"/>
                <w:szCs w:val="20"/>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19050</wp:posOffset>
                      </wp:positionV>
                      <wp:extent cx="1597025" cy="295275"/>
                      <wp:effectExtent l="10160" t="13335" r="12065" b="9144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95275"/>
                              </a:xfrm>
                              <a:prstGeom prst="wedgeRoundRectCallout">
                                <a:avLst>
                                  <a:gd name="adj1" fmla="val 12106"/>
                                  <a:gd name="adj2" fmla="val 76454"/>
                                  <a:gd name="adj3" fmla="val 16667"/>
                                </a:avLst>
                              </a:prstGeom>
                              <a:solidFill>
                                <a:srgbClr val="FFFFFF"/>
                              </a:solidFill>
                              <a:ln w="9525">
                                <a:solidFill>
                                  <a:srgbClr val="000000"/>
                                </a:solidFill>
                                <a:miter lim="800000"/>
                                <a:headEnd/>
                                <a:tailEnd/>
                              </a:ln>
                            </wps:spPr>
                            <wps:txbx>
                              <w:txbxContent>
                                <w:p w:rsidR="00167166" w:rsidRPr="00F676AC" w:rsidRDefault="00260419">
                                  <w:pPr>
                                    <w:rPr>
                                      <w:sz w:val="20"/>
                                      <w:szCs w:val="20"/>
                                    </w:rPr>
                                  </w:pPr>
                                  <w:r>
                                    <w:rPr>
                                      <w:rFonts w:hint="eastAsia"/>
                                      <w:sz w:val="20"/>
                                      <w:szCs w:val="20"/>
                                    </w:rPr>
                                    <w:t>○</w:t>
                                  </w:r>
                                  <w:r w:rsidR="00167166" w:rsidRPr="00F676AC">
                                    <w:rPr>
                                      <w:rFonts w:hint="eastAsia"/>
                                      <w:sz w:val="20"/>
                                      <w:szCs w:val="20"/>
                                    </w:rPr>
                                    <w:t>交付決定の日</w:t>
                                  </w:r>
                                  <w:r w:rsidR="00BE1E6D">
                                    <w:rPr>
                                      <w:rFonts w:hint="eastAsia"/>
                                      <w:sz w:val="20"/>
                                      <w:szCs w:val="20"/>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0" type="#_x0000_t62" style="position:absolute;left:0;text-align:left;margin-left:11.5pt;margin-top:1.5pt;width:12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" adj="13415,27314">
                      <v:textbox inset="5.85pt,.7pt,5.85pt,.7pt">
                        <w:txbxContent>
                          <w:p w:rsidR="00167166" w:rsidRPr="00F676AC" w:rsidRDefault="00260419">
                            <w:pPr>
                              <w:rPr>
                                <w:sz w:val="20"/>
                                <w:szCs w:val="20"/>
                              </w:rPr>
                            </w:pPr>
                            <w:r>
                              <w:rPr>
                                <w:rFonts w:hint="eastAsia"/>
                                <w:sz w:val="20"/>
                                <w:szCs w:val="20"/>
                              </w:rPr>
                              <w:t>○</w:t>
                            </w:r>
                            <w:r w:rsidR="00167166" w:rsidRPr="00F676AC">
                              <w:rPr>
                                <w:rFonts w:hint="eastAsia"/>
                                <w:sz w:val="20"/>
                                <w:szCs w:val="20"/>
                              </w:rPr>
                              <w:t>交付決定の日</w:t>
                            </w:r>
                            <w:r w:rsidR="00BE1E6D">
                              <w:rPr>
                                <w:rFonts w:hint="eastAsia"/>
                                <w:sz w:val="20"/>
                                <w:szCs w:val="20"/>
                              </w:rPr>
                              <w:t>を記載</w:t>
                            </w:r>
                          </w:p>
                        </w:txbxContent>
                      </v:textbox>
                    </v:shape>
                  </w:pict>
                </mc:Fallback>
              </mc:AlternateContent>
            </w:r>
          </w:p>
          <w:p w:rsidR="00B70E94" w:rsidRPr="00724EA7" w:rsidRDefault="00B70E94" w:rsidP="00724EA7">
            <w:pPr>
              <w:widowControl w:val="0"/>
              <w:jc w:val="both"/>
              <w:rPr>
                <w:rFonts w:ascii="ＭＳ 明朝" w:eastAsia="ＭＳ 明朝" w:hAnsi="Century" w:cs="Times New Roman"/>
                <w:color w:val="auto"/>
                <w:kern w:val="2"/>
                <w:sz w:val="20"/>
                <w:szCs w:val="20"/>
              </w:rPr>
            </w:pPr>
          </w:p>
          <w:p w:rsidR="00570D6C" w:rsidRDefault="00FE3681" w:rsidP="00724EA7">
            <w:pPr>
              <w:widowControl w:val="0"/>
              <w:jc w:val="both"/>
              <w:rPr>
                <w:rFonts w:ascii="ＭＳ 明朝" w:eastAsia="ＭＳ 明朝" w:hAnsi="Century" w:cs="Times New Roman"/>
                <w:color w:val="auto"/>
                <w:kern w:val="2"/>
                <w:sz w:val="20"/>
                <w:szCs w:val="20"/>
              </w:rPr>
            </w:pPr>
            <w:r>
              <w:rPr>
                <w:rFonts w:ascii="ＭＳ 明朝" w:eastAsia="ＭＳ 明朝" w:hAnsi="Century" w:cs="Times New Roman" w:hint="eastAsia"/>
                <w:color w:val="auto"/>
                <w:kern w:val="2"/>
                <w:sz w:val="20"/>
                <w:szCs w:val="20"/>
              </w:rPr>
              <w:t xml:space="preserve">　</w:t>
            </w:r>
            <w:r w:rsidR="00BE1E6D" w:rsidRPr="00BE1E6D">
              <w:rPr>
                <w:rFonts w:ascii="ＭＳ 明朝" w:eastAsia="ＭＳ 明朝" w:hAnsi="Century" w:cs="Times New Roman" w:hint="eastAsia"/>
                <w:color w:val="auto"/>
                <w:kern w:val="2"/>
                <w:sz w:val="20"/>
                <w:szCs w:val="20"/>
              </w:rPr>
              <w:t xml:space="preserve">　令和</w:t>
            </w:r>
            <w:r w:rsidR="00BE1E6D" w:rsidRPr="00BE1E6D">
              <w:rPr>
                <w:rFonts w:ascii="ＭＳ 明朝" w:eastAsia="ＭＳ 明朝" w:hAnsi="Century" w:cs="Times New Roman" w:hint="eastAsia"/>
                <w:color w:val="FF0000"/>
                <w:kern w:val="2"/>
                <w:sz w:val="20"/>
                <w:szCs w:val="20"/>
              </w:rPr>
              <w:t>〇〇</w:t>
            </w:r>
            <w:r w:rsidR="00BE1E6D">
              <w:rPr>
                <w:rFonts w:ascii="ＭＳ 明朝" w:eastAsia="ＭＳ 明朝" w:hAnsi="Century" w:cs="Times New Roman" w:hint="eastAsia"/>
                <w:color w:val="auto"/>
                <w:kern w:val="2"/>
                <w:sz w:val="20"/>
                <w:szCs w:val="20"/>
              </w:rPr>
              <w:t>年</w:t>
            </w:r>
            <w:r w:rsidR="00BE1E6D" w:rsidRPr="00BE1E6D">
              <w:rPr>
                <w:rFonts w:ascii="ＭＳ 明朝" w:eastAsia="ＭＳ 明朝" w:hAnsi="Century" w:cs="Times New Roman" w:hint="eastAsia"/>
                <w:color w:val="FF0000"/>
                <w:kern w:val="2"/>
                <w:sz w:val="20"/>
                <w:szCs w:val="20"/>
              </w:rPr>
              <w:t>〇〇</w:t>
            </w:r>
            <w:r w:rsidR="00BE1E6D">
              <w:rPr>
                <w:rFonts w:ascii="ＭＳ 明朝" w:eastAsia="ＭＳ 明朝" w:hAnsi="Century" w:cs="Times New Roman" w:hint="eastAsia"/>
                <w:color w:val="auto"/>
                <w:kern w:val="2"/>
                <w:sz w:val="20"/>
                <w:szCs w:val="20"/>
              </w:rPr>
              <w:t>月</w:t>
            </w:r>
            <w:r w:rsidR="00BE1E6D" w:rsidRPr="00BE1E6D">
              <w:rPr>
                <w:rFonts w:ascii="ＭＳ 明朝" w:eastAsia="ＭＳ 明朝" w:hAnsi="Century" w:cs="Times New Roman" w:hint="eastAsia"/>
                <w:color w:val="FF0000"/>
                <w:kern w:val="2"/>
                <w:sz w:val="20"/>
                <w:szCs w:val="20"/>
              </w:rPr>
              <w:t>〇〇</w:t>
            </w:r>
            <w:r w:rsidR="00BE1E6D">
              <w:rPr>
                <w:rFonts w:ascii="ＭＳ 明朝" w:eastAsia="ＭＳ 明朝" w:hAnsi="Century" w:cs="Times New Roman" w:hint="eastAsia"/>
                <w:color w:val="auto"/>
                <w:kern w:val="2"/>
                <w:sz w:val="20"/>
                <w:szCs w:val="20"/>
              </w:rPr>
              <w:t>日</w:t>
            </w:r>
            <w:r w:rsidR="00EB28F7">
              <w:rPr>
                <w:rFonts w:ascii="ＭＳ 明朝" w:eastAsia="ＭＳ 明朝" w:hAnsi="Century" w:cs="Times New Roman" w:hint="eastAsia"/>
                <w:color w:val="auto"/>
                <w:kern w:val="2"/>
                <w:sz w:val="20"/>
                <w:szCs w:val="20"/>
              </w:rPr>
              <w:t>５</w:t>
            </w:r>
            <w:r w:rsidR="007D28B4">
              <w:rPr>
                <w:rFonts w:ascii="ＭＳ 明朝" w:eastAsia="ＭＳ 明朝" w:hAnsi="Century" w:cs="Times New Roman" w:hint="eastAsia"/>
                <w:color w:val="auto"/>
                <w:kern w:val="2"/>
                <w:sz w:val="20"/>
                <w:szCs w:val="20"/>
              </w:rPr>
              <w:t>感対</w:t>
            </w:r>
            <w:r w:rsidR="00BE1E6D" w:rsidRPr="00BE1E6D">
              <w:rPr>
                <w:rFonts w:ascii="ＭＳ 明朝" w:eastAsia="ＭＳ 明朝" w:hAnsi="Century" w:cs="Times New Roman" w:hint="eastAsia"/>
                <w:color w:val="auto"/>
                <w:kern w:val="2"/>
                <w:sz w:val="20"/>
                <w:szCs w:val="20"/>
              </w:rPr>
              <w:t>第</w:t>
            </w:r>
            <w:r w:rsidR="00BE1E6D" w:rsidRPr="00BE1E6D">
              <w:rPr>
                <w:rFonts w:ascii="ＭＳ 明朝" w:eastAsia="ＭＳ 明朝" w:hAnsi="Century" w:cs="Times New Roman" w:hint="eastAsia"/>
                <w:color w:val="FF0000"/>
                <w:kern w:val="2"/>
                <w:sz w:val="20"/>
                <w:szCs w:val="20"/>
              </w:rPr>
              <w:t>〇〇〇〇</w:t>
            </w:r>
            <w:r w:rsidR="00CD36D1" w:rsidRPr="00CD36D1">
              <w:rPr>
                <w:rFonts w:ascii="ＭＳ 明朝" w:eastAsia="ＭＳ 明朝" w:hAnsi="Century" w:cs="Times New Roman" w:hint="eastAsia"/>
                <w:color w:val="auto"/>
                <w:kern w:val="2"/>
                <w:sz w:val="20"/>
                <w:szCs w:val="20"/>
              </w:rPr>
              <w:t>号</w:t>
            </w:r>
            <w:r w:rsidR="00BE1E6D" w:rsidRPr="00BE1E6D">
              <w:rPr>
                <w:rFonts w:ascii="ＭＳ 明朝" w:eastAsia="ＭＳ 明朝" w:hAnsi="Century" w:cs="Times New Roman"/>
                <w:color w:val="auto"/>
                <w:kern w:val="2"/>
                <w:sz w:val="20"/>
                <w:szCs w:val="20"/>
              </w:rPr>
              <w:t>をもって交付決定を受けた</w:t>
            </w:r>
            <w:r w:rsidR="003856A7">
              <w:rPr>
                <w:rFonts w:ascii="ＭＳ 明朝" w:eastAsia="ＭＳ 明朝" w:hAnsi="Century" w:cs="Times New Roman"/>
                <w:color w:val="auto"/>
                <w:kern w:val="2"/>
                <w:sz w:val="20"/>
                <w:szCs w:val="20"/>
              </w:rPr>
              <w:t>令和</w:t>
            </w:r>
            <w:r w:rsidR="000D700F">
              <w:rPr>
                <w:rFonts w:ascii="ＭＳ 明朝" w:eastAsia="ＭＳ 明朝" w:hAnsi="Century" w:cs="Times New Roman" w:hint="eastAsia"/>
                <w:color w:val="auto"/>
                <w:kern w:val="2"/>
                <w:sz w:val="20"/>
                <w:szCs w:val="20"/>
              </w:rPr>
              <w:t>５年度</w:t>
            </w:r>
            <w:r w:rsidR="00BE1E6D" w:rsidRPr="00BE1E6D">
              <w:rPr>
                <w:rFonts w:ascii="ＭＳ 明朝" w:eastAsia="ＭＳ 明朝" w:hAnsi="Century" w:cs="Times New Roman"/>
                <w:color w:val="auto"/>
                <w:kern w:val="2"/>
                <w:sz w:val="20"/>
                <w:szCs w:val="20"/>
              </w:rPr>
              <w:t>香川県新型コロナウイルス感染症緊急包括支援補助金（医療分）に係る消費税及び地方消費税に係る仕入控除税額については、次のとおり報告する。</w:t>
            </w:r>
          </w:p>
          <w:p w:rsidR="00273BC0" w:rsidRDefault="00273BC0" w:rsidP="00724EA7">
            <w:pPr>
              <w:widowControl w:val="0"/>
              <w:jc w:val="both"/>
              <w:rPr>
                <w:rFonts w:ascii="ＭＳ 明朝" w:eastAsia="ＭＳ 明朝" w:hAnsi="Century" w:cs="Times New Roman"/>
                <w:color w:val="auto"/>
                <w:kern w:val="2"/>
                <w:sz w:val="20"/>
                <w:szCs w:val="20"/>
              </w:rPr>
            </w:pPr>
            <w:r>
              <w:rPr>
                <w:rFonts w:ascii="ＭＳ 明朝" w:eastAsia="ＭＳ 明朝" w:hAnsi="Century" w:cs="Times New Roman" w:hint="eastAsia"/>
                <w:color w:val="auto"/>
                <w:kern w:val="2"/>
                <w:sz w:val="20"/>
                <w:szCs w:val="20"/>
              </w:rPr>
              <w:t xml:space="preserve">　　　　　　　　　　　　　　　　　　　</w:t>
            </w:r>
            <w:r w:rsidRPr="00273BC0">
              <w:rPr>
                <w:rFonts w:ascii="ＭＳ 明朝" w:eastAsia="ＭＳ 明朝" w:hAnsi="Century" w:cs="Times New Roman" w:hint="eastAsia"/>
                <w:color w:val="auto"/>
                <w:kern w:val="2"/>
                <w:sz w:val="20"/>
                <w:szCs w:val="20"/>
              </w:rPr>
              <w:t xml:space="preserve">　記　</w:t>
            </w:r>
          </w:p>
          <w:p w:rsidR="00BE1E6D" w:rsidRDefault="00BE1E6D" w:rsidP="00724EA7">
            <w:pPr>
              <w:widowControl w:val="0"/>
              <w:jc w:val="both"/>
              <w:rPr>
                <w:rFonts w:ascii="ＭＳ 明朝" w:eastAsia="ＭＳ 明朝" w:hAnsi="Century" w:cs="Times New Roman"/>
                <w:color w:val="auto"/>
                <w:kern w:val="2"/>
                <w:sz w:val="20"/>
                <w:szCs w:val="20"/>
              </w:rPr>
            </w:pPr>
          </w:p>
          <w:p w:rsidR="00BE1E6D" w:rsidRDefault="00BE1E6D" w:rsidP="00724EA7">
            <w:pPr>
              <w:widowControl w:val="0"/>
              <w:jc w:val="both"/>
              <w:rPr>
                <w:rFonts w:ascii="ＭＳ 明朝" w:eastAsia="ＭＳ 明朝" w:hAnsi="Century" w:cs="Times New Roman"/>
                <w:color w:val="auto"/>
                <w:kern w:val="2"/>
                <w:sz w:val="20"/>
                <w:szCs w:val="20"/>
              </w:rPr>
            </w:pPr>
            <w:r>
              <w:rPr>
                <w:rFonts w:ascii="ＭＳ 明朝" w:eastAsia="ＭＳ 明朝" w:hAnsi="Century" w:cs="Times New Roman" w:hint="eastAsia"/>
                <w:color w:val="auto"/>
                <w:kern w:val="2"/>
                <w:sz w:val="20"/>
                <w:szCs w:val="20"/>
              </w:rPr>
              <w:t xml:space="preserve">　　</w:t>
            </w:r>
            <w:r w:rsidR="000A6756" w:rsidRPr="000A6756">
              <w:rPr>
                <w:rFonts w:ascii="ＭＳ 明朝" w:eastAsia="ＭＳ 明朝" w:hAnsi="Century" w:cs="Times New Roman" w:hint="eastAsia"/>
                <w:color w:val="auto"/>
                <w:kern w:val="2"/>
                <w:sz w:val="20"/>
                <w:szCs w:val="20"/>
              </w:rPr>
              <w:t>１　事業区分及び施設の名称</w:t>
            </w:r>
          </w:p>
          <w:p w:rsidR="000A6756" w:rsidRPr="00724EA7" w:rsidRDefault="00D4788B" w:rsidP="00724EA7">
            <w:pPr>
              <w:widowControl w:val="0"/>
              <w:jc w:val="both"/>
              <w:rPr>
                <w:rFonts w:ascii="ＭＳ 明朝" w:eastAsia="ＭＳ 明朝" w:hAnsi="Century" w:cs="Times New Roman"/>
                <w:color w:val="auto"/>
                <w:kern w:val="2"/>
                <w:sz w:val="20"/>
                <w:szCs w:val="20"/>
              </w:rPr>
            </w:pPr>
            <w:r>
              <w:rPr>
                <w:rFonts w:ascii="ＭＳ 明朝" w:eastAsia="ＭＳ 明朝" w:hAnsi="Century" w:cs="Times New Roman" w:hint="eastAsia"/>
                <w:color w:val="auto"/>
                <w:kern w:val="2"/>
                <w:sz w:val="20"/>
                <w:szCs w:val="20"/>
              </w:rPr>
              <w:t xml:space="preserve">　　　　　事業区分　</w:t>
            </w:r>
            <w:r w:rsidR="00145CA2" w:rsidRPr="00724EA7">
              <w:rPr>
                <w:rFonts w:ascii="ＭＳ 明朝" w:eastAsia="ＭＳ 明朝" w:hAnsi="Century" w:cs="Times New Roman" w:hint="eastAsia"/>
                <w:color w:val="FF0000"/>
                <w:kern w:val="2"/>
                <w:sz w:val="20"/>
                <w:szCs w:val="20"/>
              </w:rPr>
              <w:t>○○○○</w:t>
            </w:r>
            <w:r>
              <w:rPr>
                <w:rFonts w:ascii="ＭＳ 明朝" w:eastAsia="ＭＳ 明朝" w:hAnsi="Century" w:cs="Times New Roman" w:hint="eastAsia"/>
                <w:color w:val="auto"/>
                <w:kern w:val="2"/>
                <w:sz w:val="20"/>
                <w:szCs w:val="20"/>
              </w:rPr>
              <w:t>事業</w:t>
            </w:r>
          </w:p>
          <w:p w:rsidR="00570D6C" w:rsidRDefault="00134D78" w:rsidP="00724EA7">
            <w:pPr>
              <w:widowControl w:val="0"/>
              <w:jc w:val="both"/>
              <w:rPr>
                <w:rFonts w:ascii="ＭＳ 明朝" w:eastAsia="ＭＳ 明朝" w:hAnsi="Century" w:cs="Times New Roman"/>
                <w:color w:val="auto"/>
                <w:kern w:val="2"/>
                <w:sz w:val="20"/>
                <w:szCs w:val="20"/>
              </w:rPr>
            </w:pPr>
            <w:r>
              <w:rPr>
                <w:rFonts w:ascii="ＭＳ 明朝" w:eastAsia="ＭＳ 明朝" w:hAnsi="Century" w:cs="Times New Roman" w:hint="eastAsia"/>
                <w:noProof/>
                <w:color w:val="auto"/>
                <w:kern w:val="2"/>
                <w:sz w:val="16"/>
                <w:szCs w:val="16"/>
              </w:rPr>
              <mc:AlternateContent>
                <mc:Choice Requires="wps">
                  <w:drawing>
                    <wp:anchor distT="0" distB="0" distL="114300" distR="114300" simplePos="0" relativeHeight="251676672" behindDoc="0" locked="0" layoutInCell="1" allowOverlap="1">
                      <wp:simplePos x="0" y="0"/>
                      <wp:positionH relativeFrom="column">
                        <wp:posOffset>2451735</wp:posOffset>
                      </wp:positionH>
                      <wp:positionV relativeFrom="paragraph">
                        <wp:posOffset>15875</wp:posOffset>
                      </wp:positionV>
                      <wp:extent cx="1746250" cy="234950"/>
                      <wp:effectExtent l="304800" t="38100" r="25400" b="12700"/>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34950"/>
                              </a:xfrm>
                              <a:prstGeom prst="wedgeRoundRectCallout">
                                <a:avLst>
                                  <a:gd name="adj1" fmla="val -64472"/>
                                  <a:gd name="adj2" fmla="val -10981"/>
                                  <a:gd name="adj3" fmla="val 16667"/>
                                </a:avLst>
                              </a:prstGeom>
                              <a:solidFill>
                                <a:srgbClr val="FFFFFF"/>
                              </a:solidFill>
                              <a:ln w="9525">
                                <a:solidFill>
                                  <a:srgbClr val="000000"/>
                                </a:solidFill>
                                <a:miter lim="800000"/>
                                <a:headEnd/>
                                <a:tailEnd/>
                              </a:ln>
                            </wps:spPr>
                            <wps:txbx>
                              <w:txbxContent>
                                <w:p w:rsidR="00483A0C" w:rsidRPr="00B70E94" w:rsidRDefault="00483A0C" w:rsidP="00483A0C">
                                  <w:pPr>
                                    <w:rPr>
                                      <w:sz w:val="20"/>
                                      <w:szCs w:val="20"/>
                                    </w:rPr>
                                  </w:pPr>
                                  <w:r w:rsidRPr="00B70E94">
                                    <w:rPr>
                                      <w:rFonts w:hint="eastAsia"/>
                                      <w:sz w:val="20"/>
                                      <w:szCs w:val="20"/>
                                    </w:rPr>
                                    <w:t>医療機関名</w:t>
                                  </w:r>
                                  <w:r>
                                    <w:rPr>
                                      <w:rFonts w:hint="eastAsia"/>
                                      <w:sz w:val="20"/>
                                      <w:szCs w:val="20"/>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1" type="#_x0000_t62" style="position:absolute;left:0;text-align:left;margin-left:193.05pt;margin-top:1.25pt;width:137.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" adj="-3126,8428">
                      <v:textbox inset="5.85pt,.7pt,5.85pt,.7pt">
                        <w:txbxContent>
                          <w:p w:rsidR="00483A0C" w:rsidRPr="00B70E94" w:rsidRDefault="00483A0C" w:rsidP="00483A0C">
                            <w:pPr>
                              <w:rPr>
                                <w:sz w:val="20"/>
                                <w:szCs w:val="20"/>
                              </w:rPr>
                            </w:pPr>
                            <w:r w:rsidRPr="00B70E94">
                              <w:rPr>
                                <w:rFonts w:hint="eastAsia"/>
                                <w:sz w:val="20"/>
                                <w:szCs w:val="20"/>
                              </w:rPr>
                              <w:t>医療機関名</w:t>
                            </w:r>
                            <w:r>
                              <w:rPr>
                                <w:rFonts w:hint="eastAsia"/>
                                <w:sz w:val="20"/>
                                <w:szCs w:val="20"/>
                              </w:rPr>
                              <w:t>を記載</w:t>
                            </w:r>
                          </w:p>
                        </w:txbxContent>
                      </v:textbox>
                    </v:shape>
                  </w:pict>
                </mc:Fallback>
              </mc:AlternateContent>
            </w:r>
            <w:r w:rsidR="000A6756">
              <w:rPr>
                <w:rFonts w:ascii="ＭＳ 明朝" w:eastAsia="ＭＳ 明朝" w:hAnsi="Century" w:cs="Times New Roman" w:hint="eastAsia"/>
                <w:color w:val="auto"/>
                <w:kern w:val="2"/>
                <w:sz w:val="20"/>
                <w:szCs w:val="20"/>
              </w:rPr>
              <w:t xml:space="preserve">　　　　　施設名称　</w:t>
            </w:r>
            <w:r w:rsidR="00483A0C" w:rsidRPr="00724EA7">
              <w:rPr>
                <w:rFonts w:ascii="ＭＳ 明朝" w:eastAsia="ＭＳ 明朝" w:hAnsi="Century" w:cs="Times New Roman" w:hint="eastAsia"/>
                <w:color w:val="FF0000"/>
                <w:kern w:val="2"/>
                <w:sz w:val="20"/>
                <w:szCs w:val="20"/>
              </w:rPr>
              <w:t>○○○○</w:t>
            </w:r>
            <w:r w:rsidR="000D40D9">
              <w:rPr>
                <w:rFonts w:ascii="ＭＳ 明朝" w:eastAsia="ＭＳ 明朝" w:hAnsi="Century" w:cs="Times New Roman" w:hint="eastAsia"/>
                <w:color w:val="FF0000"/>
                <w:kern w:val="2"/>
                <w:sz w:val="20"/>
                <w:szCs w:val="20"/>
              </w:rPr>
              <w:t>病院</w:t>
            </w:r>
          </w:p>
          <w:p w:rsidR="000A6756" w:rsidRPr="00724EA7" w:rsidRDefault="000A6756" w:rsidP="00724EA7">
            <w:pPr>
              <w:widowControl w:val="0"/>
              <w:jc w:val="both"/>
              <w:rPr>
                <w:rFonts w:ascii="ＭＳ 明朝" w:eastAsia="ＭＳ 明朝" w:hAnsi="Century" w:cs="Times New Roman"/>
                <w:color w:val="auto"/>
                <w:kern w:val="2"/>
                <w:sz w:val="20"/>
                <w:szCs w:val="20"/>
              </w:rPr>
            </w:pPr>
          </w:p>
          <w:p w:rsidR="00570D6C" w:rsidRPr="00724EA7" w:rsidRDefault="00483A0C" w:rsidP="00483A0C">
            <w:pPr>
              <w:widowControl w:val="0"/>
              <w:ind w:leftChars="167" w:left="709" w:hangingChars="154" w:hanging="308"/>
              <w:jc w:val="both"/>
              <w:rPr>
                <w:rFonts w:ascii="ＭＳ 明朝" w:eastAsia="ＭＳ 明朝" w:hAnsi="Century" w:cs="Times New Roman"/>
                <w:color w:val="auto"/>
                <w:kern w:val="2"/>
                <w:sz w:val="20"/>
                <w:szCs w:val="20"/>
              </w:rPr>
            </w:pPr>
            <w:r w:rsidRPr="00483A0C">
              <w:rPr>
                <w:rFonts w:ascii="ＭＳ 明朝" w:eastAsia="ＭＳ 明朝" w:hAnsi="Century" w:cs="Times New Roman" w:hint="eastAsia"/>
                <w:color w:val="auto"/>
                <w:kern w:val="2"/>
                <w:sz w:val="20"/>
                <w:szCs w:val="20"/>
              </w:rPr>
              <w:t>２　補助金等に係る予算の執行の適正化に関する法律（昭和３０年法律第１７９号）第１５条の規定による確定額又は事業実績報告による精算額</w:t>
            </w:r>
          </w:p>
          <w:p w:rsidR="00570D6C" w:rsidRPr="00724EA7" w:rsidRDefault="00570D6C" w:rsidP="00724EA7">
            <w:pPr>
              <w:widowControl w:val="0"/>
              <w:jc w:val="both"/>
              <w:rPr>
                <w:rFonts w:ascii="ＭＳ 明朝" w:eastAsia="ＭＳ 明朝" w:hAnsi="Century" w:cs="Times New Roman"/>
                <w:color w:val="auto"/>
                <w:kern w:val="2"/>
                <w:sz w:val="20"/>
                <w:szCs w:val="20"/>
              </w:rPr>
            </w:pPr>
            <w:r w:rsidRPr="00724EA7">
              <w:rPr>
                <w:rFonts w:ascii="ＭＳ 明朝" w:eastAsia="ＭＳ 明朝" w:hAnsi="Century" w:cs="Times New Roman" w:hint="eastAsia"/>
                <w:color w:val="auto"/>
                <w:kern w:val="2"/>
                <w:sz w:val="20"/>
                <w:szCs w:val="20"/>
              </w:rPr>
              <w:t xml:space="preserve">　　　　　　　　　　　　　　　　　　　金　　　</w:t>
            </w:r>
            <w:r w:rsidR="00F676AC" w:rsidRPr="00724EA7">
              <w:rPr>
                <w:rFonts w:ascii="ＭＳ 明朝" w:eastAsia="ＭＳ 明朝" w:hAnsi="Century" w:cs="Times New Roman" w:hint="eastAsia"/>
                <w:color w:val="FF0000"/>
                <w:kern w:val="2"/>
                <w:sz w:val="20"/>
                <w:szCs w:val="20"/>
              </w:rPr>
              <w:t>○,○○○,○○○</w:t>
            </w:r>
            <w:r w:rsidRPr="00724EA7">
              <w:rPr>
                <w:rFonts w:ascii="ＭＳ 明朝" w:eastAsia="ＭＳ 明朝" w:hAnsi="Century" w:cs="Times New Roman" w:hint="eastAsia"/>
                <w:color w:val="auto"/>
                <w:kern w:val="2"/>
                <w:sz w:val="20"/>
                <w:szCs w:val="20"/>
              </w:rPr>
              <w:t xml:space="preserve">　　円</w:t>
            </w:r>
          </w:p>
          <w:p w:rsidR="00F676AC" w:rsidRPr="00724EA7" w:rsidRDefault="00134D78" w:rsidP="00724EA7">
            <w:pPr>
              <w:widowControl w:val="0"/>
              <w:jc w:val="both"/>
              <w:rPr>
                <w:rFonts w:ascii="ＭＳ 明朝" w:eastAsia="ＭＳ 明朝" w:hAnsi="Century" w:cs="Times New Roman"/>
                <w:color w:val="auto"/>
                <w:kern w:val="2"/>
                <w:sz w:val="20"/>
                <w:szCs w:val="20"/>
              </w:rPr>
            </w:pPr>
            <w:r w:rsidRPr="00724EA7">
              <w:rPr>
                <w:rFonts w:ascii="ＭＳ 明朝" w:eastAsia="ＭＳ 明朝" w:hAnsi="Century" w:cs="Times New Roman" w:hint="eastAsia"/>
                <w:noProof/>
                <w:color w:val="auto"/>
                <w:kern w:val="2"/>
                <w:sz w:val="16"/>
                <w:szCs w:val="16"/>
              </w:rPr>
              <mc:AlternateContent>
                <mc:Choice Requires="wps">
                  <w:drawing>
                    <wp:anchor distT="0" distB="0" distL="114300" distR="114300" simplePos="0" relativeHeight="251662336" behindDoc="0" locked="0" layoutInCell="1" allowOverlap="1">
                      <wp:simplePos x="0" y="0"/>
                      <wp:positionH relativeFrom="column">
                        <wp:posOffset>3355975</wp:posOffset>
                      </wp:positionH>
                      <wp:positionV relativeFrom="paragraph">
                        <wp:posOffset>41910</wp:posOffset>
                      </wp:positionV>
                      <wp:extent cx="1514475" cy="295275"/>
                      <wp:effectExtent l="10160" t="89535" r="8890" b="5715"/>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95275"/>
                              </a:xfrm>
                              <a:prstGeom prst="wedgeRoundRectCallout">
                                <a:avLst>
                                  <a:gd name="adj1" fmla="val -7778"/>
                                  <a:gd name="adj2" fmla="val -75162"/>
                                  <a:gd name="adj3" fmla="val 16667"/>
                                </a:avLst>
                              </a:prstGeom>
                              <a:solidFill>
                                <a:srgbClr val="FFFFFF"/>
                              </a:solidFill>
                              <a:ln w="9525">
                                <a:solidFill>
                                  <a:srgbClr val="000000"/>
                                </a:solidFill>
                                <a:miter lim="800000"/>
                                <a:headEnd/>
                                <a:tailEnd/>
                              </a:ln>
                            </wps:spPr>
                            <wps:txbx>
                              <w:txbxContent>
                                <w:p w:rsidR="00167166" w:rsidRPr="00F676AC" w:rsidRDefault="00167166" w:rsidP="00F676AC">
                                  <w:pPr>
                                    <w:rPr>
                                      <w:sz w:val="20"/>
                                      <w:szCs w:val="20"/>
                                    </w:rPr>
                                  </w:pPr>
                                  <w:r>
                                    <w:rPr>
                                      <w:rFonts w:hint="eastAsia"/>
                                      <w:sz w:val="20"/>
                                      <w:szCs w:val="20"/>
                                    </w:rPr>
                                    <w:t>県からの額の確定額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2" type="#_x0000_t62" style="position:absolute;left:0;text-align:left;margin-left:264.25pt;margin-top:3.3pt;width:119.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" adj="9120,-5435">
                      <v:textbox inset="5.85pt,.7pt,5.85pt,.7pt">
                        <w:txbxContent>
                          <w:p w:rsidR="00167166" w:rsidRPr="00F676AC" w:rsidRDefault="00167166" w:rsidP="00F676AC">
                            <w:pPr>
                              <w:rPr>
                                <w:sz w:val="20"/>
                                <w:szCs w:val="20"/>
                              </w:rPr>
                            </w:pPr>
                            <w:r>
                              <w:rPr>
                                <w:rFonts w:hint="eastAsia"/>
                                <w:sz w:val="20"/>
                                <w:szCs w:val="20"/>
                              </w:rPr>
                              <w:t>県からの額の確定額</w:t>
                            </w:r>
                          </w:p>
                        </w:txbxContent>
                      </v:textbox>
                    </v:shape>
                  </w:pict>
                </mc:Fallback>
              </mc:AlternateContent>
            </w:r>
          </w:p>
          <w:p w:rsidR="00570D6C" w:rsidRPr="00724EA7" w:rsidRDefault="00570D6C" w:rsidP="00724EA7">
            <w:pPr>
              <w:widowControl w:val="0"/>
              <w:jc w:val="both"/>
              <w:rPr>
                <w:rFonts w:ascii="ＭＳ 明朝" w:eastAsia="ＭＳ 明朝" w:hAnsi="Century" w:cs="Times New Roman"/>
                <w:color w:val="auto"/>
                <w:kern w:val="2"/>
                <w:sz w:val="20"/>
                <w:szCs w:val="20"/>
              </w:rPr>
            </w:pPr>
          </w:p>
          <w:p w:rsidR="00483A0C" w:rsidRDefault="00483A0C" w:rsidP="00483A0C">
            <w:pPr>
              <w:widowControl w:val="0"/>
              <w:ind w:leftChars="167" w:left="567" w:hangingChars="83" w:hanging="166"/>
              <w:jc w:val="both"/>
              <w:rPr>
                <w:rFonts w:ascii="ＭＳ 明朝" w:eastAsia="ＭＳ 明朝" w:hAnsi="Century" w:cs="Times New Roman"/>
                <w:color w:val="auto"/>
                <w:kern w:val="2"/>
                <w:sz w:val="20"/>
                <w:szCs w:val="20"/>
              </w:rPr>
            </w:pPr>
            <w:r w:rsidRPr="00483A0C">
              <w:rPr>
                <w:rFonts w:ascii="ＭＳ 明朝" w:eastAsia="ＭＳ 明朝" w:hAnsi="Century" w:cs="Times New Roman" w:hint="eastAsia"/>
                <w:color w:val="auto"/>
                <w:kern w:val="2"/>
                <w:sz w:val="20"/>
                <w:szCs w:val="20"/>
              </w:rPr>
              <w:t>３　消費税及び地方消費税の申告により確定した消費税及び地方消費税に係る仕入控除税額（要県費補助金等返還相当額）</w:t>
            </w:r>
            <w:r w:rsidR="00570D6C" w:rsidRPr="00724EA7">
              <w:rPr>
                <w:rFonts w:ascii="ＭＳ 明朝" w:eastAsia="ＭＳ 明朝" w:hAnsi="Century" w:cs="Times New Roman" w:hint="eastAsia"/>
                <w:color w:val="auto"/>
                <w:kern w:val="2"/>
                <w:sz w:val="20"/>
                <w:szCs w:val="20"/>
              </w:rPr>
              <w:t xml:space="preserve">　　　　　　　　　　　　　　　　　　</w:t>
            </w:r>
          </w:p>
          <w:p w:rsidR="00570D6C" w:rsidRPr="00724EA7" w:rsidRDefault="00134D78" w:rsidP="00483A0C">
            <w:pPr>
              <w:widowControl w:val="0"/>
              <w:ind w:firstLineChars="1800" w:firstLine="2880"/>
              <w:jc w:val="both"/>
              <w:rPr>
                <w:rFonts w:ascii="ＭＳ 明朝" w:eastAsia="ＭＳ 明朝" w:hAnsi="Century" w:cs="Times New Roman"/>
                <w:color w:val="auto"/>
                <w:kern w:val="2"/>
                <w:sz w:val="20"/>
                <w:szCs w:val="20"/>
              </w:rPr>
            </w:pPr>
            <w:r w:rsidRPr="00724EA7">
              <w:rPr>
                <w:rFonts w:ascii="ＭＳ 明朝" w:eastAsia="ＭＳ 明朝" w:hAnsi="Century" w:cs="Times New Roman" w:hint="eastAsia"/>
                <w:noProof/>
                <w:color w:val="auto"/>
                <w:kern w:val="2"/>
                <w:sz w:val="16"/>
                <w:szCs w:val="16"/>
              </w:rPr>
              <mc:AlternateContent>
                <mc:Choice Requires="wps">
                  <w:drawing>
                    <wp:anchor distT="0" distB="0" distL="114300" distR="114300" simplePos="0" relativeHeight="251663360" behindDoc="0" locked="0" layoutInCell="1" allowOverlap="1">
                      <wp:simplePos x="0" y="0"/>
                      <wp:positionH relativeFrom="column">
                        <wp:posOffset>4051300</wp:posOffset>
                      </wp:positionH>
                      <wp:positionV relativeFrom="paragraph">
                        <wp:posOffset>76835</wp:posOffset>
                      </wp:positionV>
                      <wp:extent cx="2171700" cy="523875"/>
                      <wp:effectExtent l="114935" t="84455" r="8890" b="1079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23875"/>
                              </a:xfrm>
                              <a:prstGeom prst="wedgeRoundRectCallout">
                                <a:avLst>
                                  <a:gd name="adj1" fmla="val -55060"/>
                                  <a:gd name="adj2" fmla="val -61153"/>
                                  <a:gd name="adj3" fmla="val 16667"/>
                                </a:avLst>
                              </a:prstGeom>
                              <a:solidFill>
                                <a:srgbClr val="FFFFFF"/>
                              </a:solidFill>
                              <a:ln w="9525">
                                <a:solidFill>
                                  <a:srgbClr val="000000"/>
                                </a:solidFill>
                                <a:miter lim="800000"/>
                                <a:headEnd/>
                                <a:tailEnd/>
                              </a:ln>
                            </wps:spPr>
                            <wps:txbx>
                              <w:txbxContent>
                                <w:p w:rsidR="00167166" w:rsidRPr="00F676AC" w:rsidRDefault="00167166" w:rsidP="00F676AC">
                                  <w:pPr>
                                    <w:rPr>
                                      <w:sz w:val="20"/>
                                      <w:szCs w:val="20"/>
                                    </w:rPr>
                                  </w:pPr>
                                  <w:r>
                                    <w:rPr>
                                      <w:rFonts w:hint="eastAsia"/>
                                      <w:sz w:val="20"/>
                                      <w:szCs w:val="20"/>
                                    </w:rPr>
                                    <w:t>今回返還する額（返還が生じない場合は「0円」）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3" type="#_x0000_t62" style="position:absolute;left:0;text-align:left;margin-left:319pt;margin-top:6.05pt;width:171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" adj="-1093,-2409">
                      <v:textbox inset="5.85pt,.7pt,5.85pt,.7pt">
                        <w:txbxContent>
                          <w:p w:rsidR="00167166" w:rsidRPr="00F676AC" w:rsidRDefault="00167166" w:rsidP="00F676AC">
                            <w:pPr>
                              <w:rPr>
                                <w:sz w:val="20"/>
                                <w:szCs w:val="20"/>
                              </w:rPr>
                            </w:pPr>
                            <w:r>
                              <w:rPr>
                                <w:rFonts w:hint="eastAsia"/>
                                <w:sz w:val="20"/>
                                <w:szCs w:val="20"/>
                              </w:rPr>
                              <w:t>今回返還する額（返還が生じない場合は「0円」）</w:t>
                            </w:r>
                          </w:p>
                        </w:txbxContent>
                      </v:textbox>
                    </v:shape>
                  </w:pict>
                </mc:Fallback>
              </mc:AlternateContent>
            </w:r>
            <w:r w:rsidR="00570D6C" w:rsidRPr="00724EA7">
              <w:rPr>
                <w:rFonts w:ascii="ＭＳ 明朝" w:eastAsia="ＭＳ 明朝" w:hAnsi="Century" w:cs="Times New Roman" w:hint="eastAsia"/>
                <w:color w:val="auto"/>
                <w:kern w:val="2"/>
                <w:sz w:val="20"/>
                <w:szCs w:val="20"/>
              </w:rPr>
              <w:t xml:space="preserve">　金　　　</w:t>
            </w:r>
            <w:r w:rsidR="00F676AC" w:rsidRPr="00724EA7">
              <w:rPr>
                <w:rFonts w:ascii="ＭＳ 明朝" w:eastAsia="ＭＳ 明朝" w:hAnsi="Century" w:cs="Times New Roman" w:hint="eastAsia"/>
                <w:color w:val="auto"/>
                <w:kern w:val="2"/>
                <w:sz w:val="20"/>
                <w:szCs w:val="20"/>
              </w:rPr>
              <w:t xml:space="preserve">　　</w:t>
            </w:r>
            <w:r w:rsidR="00F676AC" w:rsidRPr="00724EA7">
              <w:rPr>
                <w:rFonts w:ascii="ＭＳ 明朝" w:eastAsia="ＭＳ 明朝" w:hAnsi="Century" w:cs="Times New Roman" w:hint="eastAsia"/>
                <w:color w:val="FF0000"/>
                <w:kern w:val="2"/>
                <w:sz w:val="20"/>
                <w:szCs w:val="20"/>
              </w:rPr>
              <w:t xml:space="preserve">　○○,○○○　</w:t>
            </w:r>
            <w:r w:rsidR="00F676AC" w:rsidRPr="00724EA7">
              <w:rPr>
                <w:rFonts w:ascii="ＭＳ 明朝" w:eastAsia="ＭＳ 明朝" w:hAnsi="Century" w:cs="Times New Roman" w:hint="eastAsia"/>
                <w:color w:val="auto"/>
                <w:kern w:val="2"/>
                <w:sz w:val="20"/>
                <w:szCs w:val="20"/>
              </w:rPr>
              <w:t xml:space="preserve"> </w:t>
            </w:r>
            <w:r w:rsidR="00570D6C" w:rsidRPr="00724EA7">
              <w:rPr>
                <w:rFonts w:ascii="ＭＳ 明朝" w:eastAsia="ＭＳ 明朝" w:hAnsi="Century" w:cs="Times New Roman" w:hint="eastAsia"/>
                <w:color w:val="auto"/>
                <w:kern w:val="2"/>
                <w:sz w:val="20"/>
                <w:szCs w:val="20"/>
              </w:rPr>
              <w:t>円</w:t>
            </w:r>
          </w:p>
          <w:p w:rsidR="00570D6C" w:rsidRPr="00867CDA" w:rsidRDefault="00570D6C" w:rsidP="00724EA7">
            <w:pPr>
              <w:widowControl w:val="0"/>
              <w:jc w:val="both"/>
              <w:rPr>
                <w:rFonts w:ascii="ＭＳ 明朝" w:eastAsia="ＭＳ 明朝" w:hAnsi="Century" w:cs="Times New Roman"/>
                <w:color w:val="auto"/>
                <w:kern w:val="2"/>
                <w:sz w:val="20"/>
                <w:szCs w:val="20"/>
              </w:rPr>
            </w:pPr>
            <w:r w:rsidRPr="00724EA7">
              <w:rPr>
                <w:rFonts w:ascii="ＭＳ 明朝" w:eastAsia="ＭＳ 明朝" w:hAnsi="Century" w:cs="Times New Roman" w:hint="eastAsia"/>
                <w:color w:val="auto"/>
                <w:kern w:val="2"/>
                <w:sz w:val="20"/>
                <w:szCs w:val="20"/>
              </w:rPr>
              <w:t xml:space="preserve">　</w:t>
            </w:r>
          </w:p>
          <w:p w:rsidR="00483A0C" w:rsidRPr="00483A0C" w:rsidRDefault="00867CDA" w:rsidP="00483A0C">
            <w:pPr>
              <w:ind w:right="-10" w:firstLineChars="100" w:firstLine="200"/>
              <w:rPr>
                <w:rFonts w:ascii="ＭＳ 明朝" w:eastAsia="ＭＳ 明朝" w:hAnsi="ＭＳ 明朝" w:cs="Times New Roman"/>
                <w:color w:val="auto"/>
                <w:kern w:val="2"/>
                <w:sz w:val="20"/>
                <w:szCs w:val="20"/>
              </w:rPr>
            </w:pPr>
            <w:r w:rsidRPr="00867CDA">
              <w:rPr>
                <w:rFonts w:ascii="ＭＳ 明朝" w:eastAsia="ＭＳ 明朝" w:hAnsi="Century" w:cs="Times New Roman" w:hint="eastAsia"/>
                <w:color w:val="auto"/>
                <w:kern w:val="2"/>
                <w:sz w:val="20"/>
                <w:szCs w:val="20"/>
              </w:rPr>
              <w:t xml:space="preserve">　</w:t>
            </w:r>
            <w:r w:rsidR="00483A0C" w:rsidRPr="00483A0C">
              <w:rPr>
                <w:rFonts w:ascii="ＭＳ 明朝" w:eastAsia="ＭＳ 明朝" w:hAnsi="ＭＳ 明朝" w:cs="Times New Roman" w:hint="eastAsia"/>
                <w:color w:val="auto"/>
                <w:kern w:val="2"/>
                <w:sz w:val="20"/>
                <w:szCs w:val="20"/>
              </w:rPr>
              <w:t>４　添付書類</w:t>
            </w:r>
          </w:p>
          <w:p w:rsidR="00867CDA" w:rsidRPr="00483A0C" w:rsidRDefault="00483A0C" w:rsidP="00483A0C">
            <w:pPr>
              <w:ind w:leftChars="83" w:left="567" w:right="-10" w:hangingChars="184" w:hanging="368"/>
              <w:rPr>
                <w:rFonts w:ascii="ＭＳ 明朝" w:eastAsia="ＭＳ 明朝" w:hAnsi="ＭＳ 明朝" w:cs="Times New Roman"/>
                <w:color w:val="auto"/>
                <w:kern w:val="2"/>
                <w:sz w:val="20"/>
                <w:szCs w:val="20"/>
              </w:rPr>
            </w:pPr>
            <w:r w:rsidRPr="00483A0C">
              <w:rPr>
                <w:rFonts w:ascii="ＭＳ 明朝" w:eastAsia="ＭＳ 明朝" w:hAnsi="ＭＳ 明朝" w:cs="Times New Roman" w:hint="eastAsia"/>
                <w:color w:val="auto"/>
                <w:kern w:val="2"/>
                <w:sz w:val="20"/>
                <w:szCs w:val="20"/>
              </w:rPr>
              <w:t xml:space="preserve">　</w:t>
            </w:r>
            <w:r>
              <w:rPr>
                <w:rFonts w:ascii="ＭＳ 明朝" w:eastAsia="ＭＳ 明朝" w:hAnsi="ＭＳ 明朝" w:cs="Times New Roman" w:hint="eastAsia"/>
                <w:color w:val="auto"/>
                <w:kern w:val="2"/>
                <w:sz w:val="20"/>
                <w:szCs w:val="20"/>
              </w:rPr>
              <w:t xml:space="preserve">　</w:t>
            </w:r>
            <w:r w:rsidRPr="00483A0C">
              <w:rPr>
                <w:rFonts w:ascii="ＭＳ 明朝" w:eastAsia="ＭＳ 明朝" w:hAnsi="ＭＳ 明朝" w:cs="Times New Roman" w:hint="eastAsia"/>
                <w:color w:val="auto"/>
                <w:kern w:val="2"/>
                <w:sz w:val="20"/>
                <w:szCs w:val="20"/>
              </w:rPr>
              <w:t xml:space="preserve">　記載内容を確認するための書類（確定申告書の写し、課税売上割合等が把握できる資料、特定収入の割合を確認できる資料）を添付する。</w:t>
            </w:r>
          </w:p>
          <w:p w:rsidR="00570D6C" w:rsidRDefault="00570D6C" w:rsidP="00724EA7">
            <w:pPr>
              <w:widowControl w:val="0"/>
              <w:jc w:val="both"/>
              <w:rPr>
                <w:rFonts w:ascii="ＭＳ 明朝" w:eastAsia="ＭＳ 明朝" w:hAnsi="Century" w:cs="Times New Roman"/>
                <w:color w:val="auto"/>
                <w:kern w:val="2"/>
                <w:sz w:val="20"/>
                <w:szCs w:val="20"/>
              </w:rPr>
            </w:pPr>
          </w:p>
          <w:p w:rsidR="00E36C49" w:rsidRPr="00724EA7" w:rsidRDefault="00E36C49" w:rsidP="00724EA7">
            <w:pPr>
              <w:widowControl w:val="0"/>
              <w:jc w:val="both"/>
              <w:rPr>
                <w:rFonts w:ascii="ＭＳ 明朝" w:eastAsia="ＭＳ 明朝" w:hAnsi="Century" w:cs="Times New Roman"/>
                <w:color w:val="auto"/>
                <w:kern w:val="2"/>
                <w:sz w:val="20"/>
                <w:szCs w:val="20"/>
              </w:rPr>
            </w:pPr>
          </w:p>
          <w:p w:rsidR="00570D6C" w:rsidRPr="00570D6C" w:rsidRDefault="00570D6C" w:rsidP="00724EA7">
            <w:pPr>
              <w:widowControl w:val="0"/>
              <w:jc w:val="both"/>
            </w:pPr>
          </w:p>
        </w:tc>
      </w:tr>
    </w:tbl>
    <w:p w:rsidR="00F676AC" w:rsidRDefault="00F676AC" w:rsidP="00570D6C"/>
    <w:p w:rsidR="00CF198C" w:rsidRPr="00724EA7" w:rsidRDefault="00F676AC">
      <w:pPr>
        <w:rPr>
          <w:rFonts w:ascii="ＭＳ ゴシック" w:eastAsia="ＭＳ ゴシック" w:hAnsi="ＭＳ ゴシック"/>
          <w:b/>
          <w:u w:val="single"/>
        </w:rPr>
      </w:pPr>
      <w:r>
        <w:br w:type="page"/>
      </w:r>
      <w:r w:rsidRPr="00724EA7">
        <w:rPr>
          <w:rFonts w:ascii="ＭＳ ゴシック" w:eastAsia="ＭＳ ゴシック" w:hAnsi="ＭＳ ゴシック" w:hint="eastAsia"/>
          <w:b/>
          <w:u w:val="single"/>
        </w:rPr>
        <w:t>４．</w:t>
      </w:r>
      <w:r w:rsidR="00E36C49">
        <w:rPr>
          <w:rFonts w:ascii="ＭＳ ゴシック" w:eastAsia="ＭＳ ゴシック" w:hAnsi="ＭＳ ゴシック" w:hint="eastAsia"/>
          <w:b/>
          <w:u w:val="single"/>
        </w:rPr>
        <w:t>第</w:t>
      </w:r>
      <w:r w:rsidR="00483A0C">
        <w:rPr>
          <w:rFonts w:ascii="ＭＳ ゴシック" w:eastAsia="ＭＳ ゴシック" w:hAnsi="ＭＳ ゴシック" w:hint="eastAsia"/>
          <w:b/>
          <w:u w:val="single"/>
        </w:rPr>
        <w:t>４</w:t>
      </w:r>
      <w:r w:rsidR="00625C27" w:rsidRPr="00724EA7">
        <w:rPr>
          <w:rFonts w:ascii="ＭＳ ゴシック" w:eastAsia="ＭＳ ゴシック" w:hAnsi="ＭＳ ゴシック" w:hint="eastAsia"/>
          <w:b/>
          <w:u w:val="single"/>
        </w:rPr>
        <w:t xml:space="preserve">号様式の別紙　</w:t>
      </w:r>
      <w:r w:rsidR="00982846" w:rsidRPr="00724EA7">
        <w:rPr>
          <w:rFonts w:ascii="ＭＳ ゴシック" w:eastAsia="ＭＳ ゴシック" w:hAnsi="ＭＳ ゴシック" w:hint="eastAsia"/>
          <w:b/>
          <w:u w:val="single"/>
        </w:rPr>
        <w:t>記載方法</w:t>
      </w:r>
    </w:p>
    <w:p w:rsidR="00F676AC" w:rsidRDefault="00F676AC"/>
    <w:p w:rsidR="00ED5094" w:rsidRPr="00724EA7" w:rsidRDefault="00CD36D1" w:rsidP="00ED5094">
      <w:pPr>
        <w:ind w:firstLineChars="100" w:firstLine="240"/>
        <w:rPr>
          <w:rFonts w:ascii="ＭＳ 明朝" w:eastAsia="ＭＳ 明朝" w:hAnsi="ＭＳ 明朝"/>
        </w:rPr>
      </w:pPr>
      <w:r>
        <w:rPr>
          <w:rFonts w:ascii="ＭＳ 明朝" w:eastAsia="ＭＳ 明朝" w:hAnsi="ＭＳ 明朝" w:hint="eastAsia"/>
        </w:rPr>
        <w:t>以下の内容を参考に、担当の税理士等にご相談いただきますよう</w:t>
      </w:r>
      <w:r w:rsidR="00CF198C" w:rsidRPr="00724EA7">
        <w:rPr>
          <w:rFonts w:ascii="ＭＳ 明朝" w:eastAsia="ＭＳ 明朝" w:hAnsi="ＭＳ 明朝" w:hint="eastAsia"/>
        </w:rPr>
        <w:t>お願いいたします。</w:t>
      </w:r>
    </w:p>
    <w:p w:rsidR="00F05305" w:rsidRPr="00724EA7" w:rsidRDefault="00046463" w:rsidP="00ED5094">
      <w:pPr>
        <w:ind w:firstLineChars="100" w:firstLine="240"/>
        <w:rPr>
          <w:rFonts w:ascii="ＭＳ 明朝" w:eastAsia="ＭＳ 明朝" w:hAnsi="ＭＳ 明朝"/>
        </w:rPr>
      </w:pPr>
      <w:r w:rsidRPr="00724EA7">
        <w:rPr>
          <w:rFonts w:ascii="ＭＳ 明朝" w:eastAsia="ＭＳ 明朝" w:hAnsi="ＭＳ 明朝" w:hint="eastAsia"/>
        </w:rPr>
        <w:t>※詳しい内容については、国税庁のHP</w:t>
      </w:r>
      <w:r w:rsidR="00F36D85" w:rsidRPr="00724EA7">
        <w:rPr>
          <w:rFonts w:ascii="ＭＳ 明朝" w:eastAsia="ＭＳ 明朝" w:hAnsi="ＭＳ 明朝" w:hint="eastAsia"/>
        </w:rPr>
        <w:t>（</w:t>
      </w:r>
      <w:hyperlink r:id="rId8" w:history="1">
        <w:r w:rsidR="00F36D85" w:rsidRPr="00724EA7">
          <w:rPr>
            <w:rStyle w:val="a8"/>
            <w:rFonts w:ascii="ＭＳ 明朝" w:eastAsia="ＭＳ 明朝" w:hAnsi="ＭＳ 明朝"/>
          </w:rPr>
          <w:t>https://www.nta.go.jp/</w:t>
        </w:r>
      </w:hyperlink>
      <w:r w:rsidR="00F36D85" w:rsidRPr="00724EA7">
        <w:rPr>
          <w:rFonts w:ascii="ＭＳ 明朝" w:eastAsia="ＭＳ 明朝" w:hAnsi="ＭＳ 明朝" w:hint="eastAsia"/>
        </w:rPr>
        <w:t>）をご確認くださ</w:t>
      </w:r>
    </w:p>
    <w:p w:rsidR="00046463" w:rsidRPr="00724EA7" w:rsidRDefault="00F36D85" w:rsidP="00F05305">
      <w:pPr>
        <w:ind w:firstLineChars="200" w:firstLine="480"/>
        <w:rPr>
          <w:rFonts w:ascii="ＭＳ 明朝" w:eastAsia="ＭＳ 明朝" w:hAnsi="ＭＳ 明朝"/>
        </w:rPr>
      </w:pPr>
      <w:r w:rsidRPr="00724EA7">
        <w:rPr>
          <w:rFonts w:ascii="ＭＳ 明朝" w:eastAsia="ＭＳ 明朝" w:hAnsi="ＭＳ 明朝" w:hint="eastAsia"/>
        </w:rPr>
        <w:t>い。</w:t>
      </w:r>
    </w:p>
    <w:p w:rsidR="00046463" w:rsidRPr="00724EA7" w:rsidRDefault="00046463" w:rsidP="00ED5094">
      <w:pPr>
        <w:ind w:firstLineChars="100" w:firstLine="240"/>
        <w:rPr>
          <w:rFonts w:ascii="ＭＳ ゴシック" w:eastAsia="ＭＳ ゴシック" w:hAnsi="ＭＳ ゴシック"/>
        </w:rPr>
      </w:pPr>
    </w:p>
    <w:p w:rsidR="00983916" w:rsidRPr="00724EA7" w:rsidRDefault="00F36D85" w:rsidP="00ED5094">
      <w:pPr>
        <w:rPr>
          <w:rFonts w:ascii="ＭＳ ゴシック" w:eastAsia="ＭＳ ゴシック" w:hAnsi="ＭＳ ゴシック"/>
          <w:b/>
        </w:rPr>
      </w:pPr>
      <w:r w:rsidRPr="00724EA7">
        <w:rPr>
          <w:rFonts w:ascii="ＭＳ ゴシック" w:eastAsia="ＭＳ ゴシック" w:hAnsi="ＭＳ ゴシック" w:hint="eastAsia"/>
          <w:b/>
        </w:rPr>
        <w:t xml:space="preserve">　（１）</w:t>
      </w:r>
      <w:r w:rsidR="00ED5094" w:rsidRPr="00724EA7">
        <w:rPr>
          <w:rFonts w:ascii="ＭＳ ゴシック" w:eastAsia="ＭＳ ゴシック" w:hAnsi="ＭＳ ゴシック" w:hint="eastAsia"/>
          <w:b/>
        </w:rPr>
        <w:t>返還が生じない場合（0円）</w:t>
      </w:r>
    </w:p>
    <w:p w:rsidR="002D506F" w:rsidRPr="00724EA7" w:rsidRDefault="002D506F" w:rsidP="00ED5094">
      <w:pPr>
        <w:rPr>
          <w:rFonts w:ascii="ＭＳ ゴシック" w:eastAsia="ＭＳ ゴシック" w:hAnsi="ＭＳ ゴシック"/>
          <w:b/>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676AC" w:rsidTr="00221745">
        <w:trPr>
          <w:trHeight w:val="8877"/>
        </w:trPr>
        <w:tc>
          <w:tcPr>
            <w:tcW w:w="9242" w:type="dxa"/>
            <w:shd w:val="clear" w:color="auto" w:fill="auto"/>
          </w:tcPr>
          <w:p w:rsidR="00F676AC" w:rsidRPr="00724EA7" w:rsidRDefault="00F676AC" w:rsidP="00724EA7">
            <w:pPr>
              <w:widowControl w:val="0"/>
              <w:jc w:val="right"/>
              <w:rPr>
                <w:rFonts w:ascii="Century" w:eastAsia="ＭＳ 明朝" w:hAnsi="Century" w:cs="Times New Roman"/>
                <w:color w:val="auto"/>
                <w:kern w:val="2"/>
                <w:sz w:val="21"/>
                <w:highlight w:val="yellow"/>
              </w:rPr>
            </w:pPr>
          </w:p>
          <w:p w:rsidR="00F676AC" w:rsidRPr="00724EA7" w:rsidRDefault="00F676AC" w:rsidP="00724EA7">
            <w:pPr>
              <w:widowControl w:val="0"/>
              <w:jc w:val="right"/>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highlight w:val="yellow"/>
              </w:rPr>
              <w:t>（返納がない場合）</w:t>
            </w:r>
          </w:p>
          <w:p w:rsidR="00F676AC" w:rsidRPr="00724EA7" w:rsidRDefault="00F676AC" w:rsidP="00724EA7">
            <w:pPr>
              <w:widowControl w:val="0"/>
              <w:jc w:val="both"/>
              <w:rPr>
                <w:rFonts w:ascii="Century" w:eastAsia="ＭＳ 明朝" w:hAnsi="Century" w:cs="Times New Roman"/>
                <w:color w:val="auto"/>
                <w:kern w:val="2"/>
                <w:sz w:val="21"/>
              </w:rPr>
            </w:pPr>
          </w:p>
          <w:p w:rsidR="00F676AC" w:rsidRPr="00724EA7" w:rsidRDefault="00F676AC"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１　施設名　　　　</w:t>
            </w:r>
            <w:r w:rsidR="00ED5094" w:rsidRPr="00724EA7">
              <w:rPr>
                <w:rFonts w:ascii="Century" w:eastAsia="ＭＳ 明朝" w:hAnsi="Century" w:cs="Times New Roman" w:hint="eastAsia"/>
                <w:color w:val="auto"/>
                <w:kern w:val="2"/>
                <w:sz w:val="21"/>
              </w:rPr>
              <w:t xml:space="preserve">　　</w:t>
            </w:r>
            <w:r w:rsidRPr="00724EA7">
              <w:rPr>
                <w:rFonts w:ascii="Century" w:eastAsia="ＭＳ 明朝" w:hAnsi="Century" w:cs="Times New Roman" w:hint="eastAsia"/>
                <w:color w:val="FF0000"/>
                <w:kern w:val="2"/>
                <w:sz w:val="21"/>
              </w:rPr>
              <w:t>○○○○</w:t>
            </w:r>
            <w:r w:rsidR="000D40D9">
              <w:rPr>
                <w:rFonts w:ascii="Century" w:eastAsia="ＭＳ 明朝" w:hAnsi="Century" w:cs="Times New Roman" w:hint="eastAsia"/>
                <w:color w:val="FF0000"/>
                <w:kern w:val="2"/>
                <w:sz w:val="21"/>
              </w:rPr>
              <w:t>病院</w:t>
            </w:r>
          </w:p>
          <w:p w:rsidR="00F676AC" w:rsidRPr="00724EA7" w:rsidRDefault="00F676AC" w:rsidP="00724EA7">
            <w:pPr>
              <w:widowControl w:val="0"/>
              <w:jc w:val="both"/>
              <w:rPr>
                <w:rFonts w:ascii="Century" w:eastAsia="ＭＳ 明朝" w:hAnsi="Century" w:cs="Times New Roman"/>
                <w:color w:val="auto"/>
                <w:kern w:val="2"/>
                <w:sz w:val="21"/>
              </w:rPr>
            </w:pPr>
          </w:p>
          <w:p w:rsidR="00F676AC" w:rsidRPr="00724EA7" w:rsidRDefault="00F676AC"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２　開設者氏名　　</w:t>
            </w:r>
            <w:r w:rsidR="00ED5094" w:rsidRPr="00724EA7">
              <w:rPr>
                <w:rFonts w:ascii="Century" w:eastAsia="ＭＳ 明朝" w:hAnsi="Century" w:cs="Times New Roman" w:hint="eastAsia"/>
                <w:color w:val="auto"/>
                <w:kern w:val="2"/>
                <w:sz w:val="21"/>
              </w:rPr>
              <w:t xml:space="preserve">　　</w:t>
            </w:r>
            <w:r w:rsidR="00A04756">
              <w:rPr>
                <w:rFonts w:ascii="Century" w:eastAsia="ＭＳ 明朝" w:hAnsi="Century" w:cs="Times New Roman" w:hint="eastAsia"/>
                <w:color w:val="FF0000"/>
                <w:kern w:val="2"/>
                <w:sz w:val="21"/>
              </w:rPr>
              <w:t>理事長</w:t>
            </w:r>
            <w:r w:rsidRPr="00724EA7">
              <w:rPr>
                <w:rFonts w:ascii="Century" w:eastAsia="ＭＳ 明朝" w:hAnsi="Century" w:cs="Times New Roman" w:hint="eastAsia"/>
                <w:color w:val="FF0000"/>
                <w:kern w:val="2"/>
                <w:sz w:val="21"/>
              </w:rPr>
              <w:t xml:space="preserve">　○○○○</w:t>
            </w:r>
          </w:p>
          <w:p w:rsidR="00F676AC" w:rsidRPr="00724EA7" w:rsidRDefault="00F676AC" w:rsidP="00724EA7">
            <w:pPr>
              <w:widowControl w:val="0"/>
              <w:jc w:val="both"/>
              <w:rPr>
                <w:rFonts w:ascii="Century" w:eastAsia="ＭＳ 明朝" w:hAnsi="Century" w:cs="Times New Roman"/>
                <w:color w:val="auto"/>
                <w:kern w:val="2"/>
                <w:sz w:val="21"/>
              </w:rPr>
            </w:pPr>
          </w:p>
          <w:p w:rsidR="00F676AC" w:rsidRPr="00724EA7" w:rsidRDefault="00F676AC"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３　施設の所在地</w:t>
            </w:r>
            <w:r w:rsidR="00ED5094" w:rsidRPr="00724EA7">
              <w:rPr>
                <w:rFonts w:ascii="Century" w:eastAsia="ＭＳ 明朝" w:hAnsi="Century" w:cs="Times New Roman" w:hint="eastAsia"/>
                <w:color w:val="auto"/>
                <w:kern w:val="2"/>
                <w:sz w:val="21"/>
              </w:rPr>
              <w:t xml:space="preserve">　　　</w:t>
            </w:r>
            <w:r w:rsidR="00ED5094" w:rsidRPr="00724EA7">
              <w:rPr>
                <w:rFonts w:ascii="Century" w:eastAsia="ＭＳ 明朝" w:hAnsi="Century" w:cs="Times New Roman" w:hint="eastAsia"/>
                <w:color w:val="FF0000"/>
                <w:kern w:val="2"/>
                <w:sz w:val="21"/>
              </w:rPr>
              <w:t>香川県○○市・・・・・・</w:t>
            </w:r>
          </w:p>
          <w:p w:rsidR="00F676AC" w:rsidRPr="00724EA7" w:rsidRDefault="00F676AC" w:rsidP="00724EA7">
            <w:pPr>
              <w:widowControl w:val="0"/>
              <w:jc w:val="both"/>
              <w:rPr>
                <w:rFonts w:ascii="Century" w:eastAsia="ＭＳ 明朝" w:hAnsi="Century" w:cs="Times New Roman"/>
                <w:color w:val="auto"/>
                <w:kern w:val="2"/>
                <w:sz w:val="21"/>
              </w:rPr>
            </w:pPr>
          </w:p>
          <w:p w:rsidR="00640471" w:rsidRDefault="00F676AC"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４　補助事業名</w:t>
            </w:r>
            <w:r w:rsidR="00ED5094" w:rsidRPr="00724EA7">
              <w:rPr>
                <w:rFonts w:ascii="Century" w:eastAsia="ＭＳ 明朝" w:hAnsi="Century" w:cs="Times New Roman" w:hint="eastAsia"/>
                <w:color w:val="auto"/>
                <w:kern w:val="2"/>
                <w:sz w:val="21"/>
              </w:rPr>
              <w:t xml:space="preserve">　　　　</w:t>
            </w:r>
            <w:r w:rsidR="003856A7">
              <w:rPr>
                <w:rFonts w:ascii="Century" w:eastAsia="ＭＳ 明朝" w:hAnsi="Century" w:cs="Times New Roman" w:hint="eastAsia"/>
                <w:color w:val="auto"/>
                <w:kern w:val="2"/>
                <w:sz w:val="21"/>
              </w:rPr>
              <w:t>令和</w:t>
            </w:r>
            <w:r w:rsidR="000D700F">
              <w:rPr>
                <w:rFonts w:ascii="Century" w:eastAsia="ＭＳ 明朝" w:hAnsi="Century" w:cs="Times New Roman" w:hint="eastAsia"/>
                <w:color w:val="auto"/>
                <w:kern w:val="2"/>
                <w:sz w:val="21"/>
              </w:rPr>
              <w:t>５年度</w:t>
            </w:r>
            <w:r w:rsidR="00640471" w:rsidRPr="00640471">
              <w:rPr>
                <w:rFonts w:ascii="Century" w:eastAsia="ＭＳ 明朝" w:hAnsi="Century" w:cs="Times New Roman" w:hint="eastAsia"/>
                <w:color w:val="auto"/>
                <w:kern w:val="2"/>
                <w:sz w:val="21"/>
              </w:rPr>
              <w:t>香川県新型コロナウイルス感染症緊急包括支援補助金</w:t>
            </w:r>
          </w:p>
          <w:p w:rsidR="00F676AC" w:rsidRPr="00724EA7" w:rsidRDefault="00640471" w:rsidP="00640471">
            <w:pPr>
              <w:widowControl w:val="0"/>
              <w:ind w:firstLineChars="1100" w:firstLine="2310"/>
              <w:jc w:val="both"/>
              <w:rPr>
                <w:rFonts w:ascii="Century" w:eastAsia="ＭＳ 明朝" w:hAnsi="Century" w:cs="Times New Roman"/>
                <w:color w:val="auto"/>
                <w:kern w:val="2"/>
                <w:sz w:val="21"/>
              </w:rPr>
            </w:pPr>
            <w:r w:rsidRPr="00640471">
              <w:rPr>
                <w:rFonts w:ascii="Century" w:eastAsia="ＭＳ 明朝" w:hAnsi="Century" w:cs="Times New Roman" w:hint="eastAsia"/>
                <w:color w:val="auto"/>
                <w:kern w:val="2"/>
                <w:sz w:val="21"/>
              </w:rPr>
              <w:t>（医療分）</w:t>
            </w:r>
          </w:p>
          <w:p w:rsidR="00F676AC" w:rsidRPr="00724EA7" w:rsidRDefault="00134D78"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64384" behindDoc="0" locked="0" layoutInCell="1" allowOverlap="1">
                      <wp:simplePos x="0" y="0"/>
                      <wp:positionH relativeFrom="column">
                        <wp:posOffset>2978784</wp:posOffset>
                      </wp:positionH>
                      <wp:positionV relativeFrom="paragraph">
                        <wp:posOffset>7620</wp:posOffset>
                      </wp:positionV>
                      <wp:extent cx="2028825" cy="514350"/>
                      <wp:effectExtent l="285750" t="0" r="28575" b="1905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14350"/>
                              </a:xfrm>
                              <a:prstGeom prst="wedgeRoundRectCallout">
                                <a:avLst>
                                  <a:gd name="adj1" fmla="val -61866"/>
                                  <a:gd name="adj2" fmla="val 12917"/>
                                  <a:gd name="adj3" fmla="val 16667"/>
                                </a:avLst>
                              </a:prstGeom>
                              <a:solidFill>
                                <a:srgbClr val="FFFFFF"/>
                              </a:solidFill>
                              <a:ln w="9525">
                                <a:solidFill>
                                  <a:srgbClr val="000000"/>
                                </a:solidFill>
                                <a:miter lim="800000"/>
                                <a:headEnd/>
                                <a:tailEnd/>
                              </a:ln>
                            </wps:spPr>
                            <wps:txbx>
                              <w:txbxContent>
                                <w:p w:rsidR="00167166" w:rsidRPr="00F676AC" w:rsidRDefault="005F2A32" w:rsidP="00ED5094">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4" type="#_x0000_t62" style="position:absolute;left:0;text-align:left;margin-left:234.55pt;margin-top:.6pt;width:159.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" adj="-2563,13590">
                      <v:textbox inset="5.85pt,.7pt,5.85pt,.7pt">
                        <w:txbxContent>
                          <w:p w:rsidR="00167166" w:rsidRPr="00F676AC" w:rsidRDefault="005F2A32" w:rsidP="00ED5094">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v:textbox>
                    </v:shape>
                  </w:pict>
                </mc:Fallback>
              </mc:AlternateContent>
            </w:r>
          </w:p>
          <w:p w:rsidR="00F676AC" w:rsidRPr="00724EA7" w:rsidRDefault="00F676AC"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５　県補助金確定額</w:t>
            </w:r>
            <w:r w:rsidR="00ED5094" w:rsidRPr="00724EA7">
              <w:rPr>
                <w:rFonts w:ascii="Century" w:eastAsia="ＭＳ 明朝" w:hAnsi="Century" w:cs="Times New Roman" w:hint="eastAsia"/>
                <w:color w:val="auto"/>
                <w:kern w:val="2"/>
                <w:sz w:val="21"/>
              </w:rPr>
              <w:t xml:space="preserve">　　</w:t>
            </w:r>
            <w:r w:rsidR="00ED5094" w:rsidRPr="00724EA7">
              <w:rPr>
                <w:rFonts w:ascii="Century" w:eastAsia="ＭＳ 明朝" w:hAnsi="Century" w:cs="Times New Roman" w:hint="eastAsia"/>
                <w:color w:val="FF0000"/>
                <w:kern w:val="2"/>
                <w:sz w:val="21"/>
              </w:rPr>
              <w:t>○</w:t>
            </w:r>
            <w:r w:rsidR="00ED5094" w:rsidRPr="00724EA7">
              <w:rPr>
                <w:rFonts w:ascii="Century" w:eastAsia="ＭＳ 明朝" w:hAnsi="Century" w:cs="Times New Roman" w:hint="eastAsia"/>
                <w:color w:val="FF0000"/>
                <w:kern w:val="2"/>
                <w:sz w:val="21"/>
              </w:rPr>
              <w:t>,</w:t>
            </w:r>
            <w:r w:rsidR="00ED5094" w:rsidRPr="00724EA7">
              <w:rPr>
                <w:rFonts w:ascii="Century" w:eastAsia="ＭＳ 明朝" w:hAnsi="Century" w:cs="Times New Roman" w:hint="eastAsia"/>
                <w:color w:val="FF0000"/>
                <w:kern w:val="2"/>
                <w:sz w:val="21"/>
              </w:rPr>
              <w:t>○○○</w:t>
            </w:r>
            <w:r w:rsidR="00ED5094" w:rsidRPr="00724EA7">
              <w:rPr>
                <w:rFonts w:ascii="Century" w:eastAsia="ＭＳ 明朝" w:hAnsi="Century" w:cs="Times New Roman" w:hint="eastAsia"/>
                <w:color w:val="FF0000"/>
                <w:kern w:val="2"/>
                <w:sz w:val="21"/>
              </w:rPr>
              <w:t>,</w:t>
            </w:r>
            <w:r w:rsidR="00ED5094" w:rsidRPr="00724EA7">
              <w:rPr>
                <w:rFonts w:ascii="Century" w:eastAsia="ＭＳ 明朝" w:hAnsi="Century" w:cs="Times New Roman" w:hint="eastAsia"/>
                <w:color w:val="FF0000"/>
                <w:kern w:val="2"/>
                <w:sz w:val="21"/>
              </w:rPr>
              <w:t>○○○円</w:t>
            </w:r>
          </w:p>
          <w:p w:rsidR="00F676AC" w:rsidRPr="00724EA7" w:rsidRDefault="00F676AC" w:rsidP="00724EA7">
            <w:pPr>
              <w:widowControl w:val="0"/>
              <w:jc w:val="both"/>
              <w:rPr>
                <w:rFonts w:ascii="Century" w:eastAsia="ＭＳ 明朝" w:hAnsi="Century" w:cs="Times New Roman"/>
                <w:color w:val="auto"/>
                <w:kern w:val="2"/>
                <w:sz w:val="21"/>
              </w:rPr>
            </w:pPr>
          </w:p>
          <w:p w:rsidR="00F676AC" w:rsidRPr="00724EA7" w:rsidRDefault="00F676AC"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６　概要</w:t>
            </w:r>
          </w:p>
          <w:p w:rsidR="00ED5094" w:rsidRPr="00724EA7" w:rsidRDefault="00ED5094" w:rsidP="00724EA7">
            <w:pPr>
              <w:widowControl w:val="0"/>
              <w:jc w:val="both"/>
              <w:rPr>
                <w:rFonts w:ascii="ＭＳ 明朝" w:eastAsia="ＭＳ 明朝" w:hAnsi="ＭＳ 明朝"/>
                <w:color w:val="FF0000"/>
                <w:sz w:val="21"/>
                <w:szCs w:val="21"/>
              </w:rPr>
            </w:pPr>
            <w:r w:rsidRPr="00724EA7">
              <w:rPr>
                <w:rFonts w:ascii="Century" w:eastAsia="ＭＳ 明朝" w:hAnsi="Century" w:cs="Times New Roman" w:hint="eastAsia"/>
                <w:color w:val="auto"/>
                <w:kern w:val="2"/>
                <w:sz w:val="21"/>
                <w:szCs w:val="21"/>
              </w:rPr>
              <w:t>（例）</w:t>
            </w:r>
            <w:r w:rsidRPr="00724EA7">
              <w:rPr>
                <w:rFonts w:ascii="ＭＳ 明朝" w:eastAsia="ＭＳ 明朝" w:hAnsi="ＭＳ 明朝" w:cs="Times New Roman" w:hint="eastAsia"/>
                <w:color w:val="FF0000"/>
                <w:kern w:val="2"/>
                <w:sz w:val="21"/>
                <w:szCs w:val="21"/>
              </w:rPr>
              <w:t>①</w:t>
            </w:r>
            <w:r w:rsidRPr="00724EA7">
              <w:rPr>
                <w:rFonts w:ascii="ＭＳ 明朝" w:eastAsia="ＭＳ 明朝" w:hAnsi="ＭＳ 明朝" w:hint="eastAsia"/>
                <w:color w:val="FF0000"/>
                <w:sz w:val="21"/>
                <w:szCs w:val="21"/>
              </w:rPr>
              <w:t>消費税の申告義務がないため、補助金に係る消費税及び地方消費税の仕入控除税額</w:t>
            </w:r>
          </w:p>
          <w:p w:rsidR="00ED5094" w:rsidRPr="00724EA7" w:rsidRDefault="00ED5094" w:rsidP="00724EA7">
            <w:pPr>
              <w:widowControl w:val="0"/>
              <w:ind w:firstLineChars="400" w:firstLine="84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がない。</w:t>
            </w:r>
          </w:p>
          <w:p w:rsidR="00ED5094" w:rsidRPr="00724EA7" w:rsidRDefault="00ED5094" w:rsidP="00724EA7">
            <w:pPr>
              <w:widowControl w:val="0"/>
              <w:ind w:firstLineChars="300" w:firstLine="63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②簡易課税方式により申告したため、補助金に係る消費税及び地方消費税の仕入控除</w:t>
            </w:r>
          </w:p>
          <w:p w:rsidR="00ED5094" w:rsidRPr="00724EA7" w:rsidRDefault="00ED5094" w:rsidP="00724EA7">
            <w:pPr>
              <w:widowControl w:val="0"/>
              <w:ind w:firstLineChars="400" w:firstLine="84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税額がない。</w:t>
            </w:r>
          </w:p>
          <w:p w:rsidR="00ED5094" w:rsidRPr="00724EA7" w:rsidRDefault="00ED5094" w:rsidP="00724EA7">
            <w:pPr>
              <w:widowControl w:val="0"/>
              <w:ind w:firstLineChars="300" w:firstLine="63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③仕入控除税額の計算を個別対応方式により行い、かつ、補助金の使途がすべて「非</w:t>
            </w:r>
          </w:p>
          <w:p w:rsidR="00ED5094" w:rsidRPr="00724EA7" w:rsidRDefault="00ED5094" w:rsidP="00724EA7">
            <w:pPr>
              <w:widowControl w:val="0"/>
              <w:ind w:firstLineChars="400" w:firstLine="84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課税売上」に該当するため、補助金に係る消費税及び地方消費税の仕入控除税額が</w:t>
            </w:r>
          </w:p>
          <w:p w:rsidR="00ED5094" w:rsidRPr="00724EA7" w:rsidRDefault="00ED5094" w:rsidP="00724EA7">
            <w:pPr>
              <w:widowControl w:val="0"/>
              <w:ind w:firstLineChars="400" w:firstLine="84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ない。</w:t>
            </w:r>
          </w:p>
          <w:p w:rsidR="00ED5094" w:rsidRPr="00724EA7" w:rsidRDefault="00ED5094" w:rsidP="00724EA7">
            <w:pPr>
              <w:widowControl w:val="0"/>
              <w:ind w:firstLineChars="300" w:firstLine="63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④特定収入割合が５％を超えるため、補助金に係る消費税及び地方消費税の仕入控除</w:t>
            </w:r>
          </w:p>
          <w:p w:rsidR="00ED5094" w:rsidRPr="00724EA7" w:rsidRDefault="00ED5094" w:rsidP="00724EA7">
            <w:pPr>
              <w:widowControl w:val="0"/>
              <w:ind w:firstLineChars="400" w:firstLine="84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税額がない。</w:t>
            </w:r>
          </w:p>
          <w:p w:rsidR="00ED5094" w:rsidRPr="00724EA7" w:rsidRDefault="00ED5094" w:rsidP="00724EA7">
            <w:pPr>
              <w:widowControl w:val="0"/>
              <w:ind w:leftChars="100" w:left="240" w:firstLineChars="200" w:firstLine="420"/>
              <w:jc w:val="both"/>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⑤補助対象経費が人件費等の非課税仕入となっているため、補助金に係る消費税及び</w:t>
            </w:r>
          </w:p>
          <w:p w:rsidR="00ED5094" w:rsidRPr="00724EA7" w:rsidRDefault="00134D78" w:rsidP="00724EA7">
            <w:pPr>
              <w:widowControl w:val="0"/>
              <w:ind w:leftChars="100" w:left="240" w:firstLineChars="300" w:firstLine="630"/>
              <w:jc w:val="both"/>
              <w:rPr>
                <w:rFonts w:ascii="ＭＳ 明朝" w:eastAsia="ＭＳ 明朝" w:hAnsi="ＭＳ 明朝"/>
                <w:color w:val="FF0000"/>
                <w:sz w:val="21"/>
                <w:szCs w:val="21"/>
              </w:rPr>
            </w:pPr>
            <w:r w:rsidRPr="00724EA7">
              <w:rPr>
                <w:rFonts w:ascii="ＭＳ 明朝" w:eastAsia="ＭＳ 明朝" w:hAnsi="ＭＳ 明朝" w:cs="Times New Roman"/>
                <w:noProof/>
                <w:color w:val="auto"/>
                <w:kern w:val="2"/>
                <w:sz w:val="21"/>
              </w:rPr>
              <mc:AlternateContent>
                <mc:Choice Requires="wps">
                  <w:drawing>
                    <wp:anchor distT="0" distB="0" distL="114300" distR="114300" simplePos="0" relativeHeight="251665408" behindDoc="0" locked="0" layoutInCell="1" allowOverlap="1">
                      <wp:simplePos x="0" y="0"/>
                      <wp:positionH relativeFrom="column">
                        <wp:posOffset>2978785</wp:posOffset>
                      </wp:positionH>
                      <wp:positionV relativeFrom="paragraph">
                        <wp:posOffset>95250</wp:posOffset>
                      </wp:positionV>
                      <wp:extent cx="2028825" cy="514350"/>
                      <wp:effectExtent l="285750" t="0" r="28575" b="1905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14350"/>
                              </a:xfrm>
                              <a:prstGeom prst="wedgeRoundRectCallout">
                                <a:avLst>
                                  <a:gd name="adj1" fmla="val -62144"/>
                                  <a:gd name="adj2" fmla="val -36426"/>
                                  <a:gd name="adj3" fmla="val 16667"/>
                                </a:avLst>
                              </a:prstGeom>
                              <a:solidFill>
                                <a:srgbClr val="FFFFFF"/>
                              </a:solidFill>
                              <a:ln w="9525">
                                <a:solidFill>
                                  <a:srgbClr val="000000"/>
                                </a:solidFill>
                                <a:miter lim="800000"/>
                                <a:headEnd/>
                                <a:tailEnd/>
                              </a:ln>
                            </wps:spPr>
                            <wps:txbx>
                              <w:txbxContent>
                                <w:p w:rsidR="00167166" w:rsidRDefault="00167166" w:rsidP="00ED5094">
                                  <w:pPr>
                                    <w:rPr>
                                      <w:sz w:val="20"/>
                                      <w:szCs w:val="20"/>
                                    </w:rPr>
                                  </w:pPr>
                                  <w:r>
                                    <w:rPr>
                                      <w:rFonts w:hint="eastAsia"/>
                                      <w:sz w:val="20"/>
                                      <w:szCs w:val="20"/>
                                    </w:rPr>
                                    <w:t>①～⑤で該当するものを記載</w:t>
                                  </w:r>
                                </w:p>
                                <w:p w:rsidR="00FE3681" w:rsidRPr="00F676AC" w:rsidRDefault="00FE3681" w:rsidP="00ED5094">
                                  <w:pPr>
                                    <w:rPr>
                                      <w:sz w:val="20"/>
                                      <w:szCs w:val="20"/>
                                    </w:rPr>
                                  </w:pPr>
                                  <w:r>
                                    <w:rPr>
                                      <w:rFonts w:hint="eastAsia"/>
                                      <w:sz w:val="20"/>
                                      <w:szCs w:val="20"/>
                                    </w:rPr>
                                    <w:t>（※番号の記載は不要）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5" type="#_x0000_t62" style="position:absolute;left:0;text-align:left;margin-left:234.55pt;margin-top:7.5pt;width:159.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" adj="-2623,2932">
                      <v:textbox inset="5.85pt,.7pt,5.85pt,.7pt">
                        <w:txbxContent>
                          <w:p w:rsidR="00167166" w:rsidRDefault="00167166" w:rsidP="00ED5094">
                            <w:pPr>
                              <w:rPr>
                                <w:sz w:val="20"/>
                                <w:szCs w:val="20"/>
                              </w:rPr>
                            </w:pPr>
                            <w:r>
                              <w:rPr>
                                <w:rFonts w:hint="eastAsia"/>
                                <w:sz w:val="20"/>
                                <w:szCs w:val="20"/>
                              </w:rPr>
                              <w:t>①～⑤で該当するものを記載</w:t>
                            </w:r>
                          </w:p>
                          <w:p w:rsidR="00FE3681" w:rsidRPr="00F676AC" w:rsidRDefault="00FE3681" w:rsidP="00ED5094">
                            <w:pPr>
                              <w:rPr>
                                <w:sz w:val="20"/>
                                <w:szCs w:val="20"/>
                              </w:rPr>
                            </w:pPr>
                            <w:r>
                              <w:rPr>
                                <w:rFonts w:hint="eastAsia"/>
                                <w:sz w:val="20"/>
                                <w:szCs w:val="20"/>
                              </w:rPr>
                              <w:t>（※番号の記載は不要）</w:t>
                            </w:r>
                          </w:p>
                        </w:txbxContent>
                      </v:textbox>
                    </v:shape>
                  </w:pict>
                </mc:Fallback>
              </mc:AlternateContent>
            </w:r>
            <w:r w:rsidR="00ED5094" w:rsidRPr="00724EA7">
              <w:rPr>
                <w:rFonts w:ascii="ＭＳ 明朝" w:eastAsia="ＭＳ 明朝" w:hAnsi="ＭＳ 明朝" w:hint="eastAsia"/>
                <w:color w:val="FF0000"/>
                <w:sz w:val="21"/>
                <w:szCs w:val="21"/>
              </w:rPr>
              <w:t>地方消費税の仕入控除税額がない。</w:t>
            </w:r>
          </w:p>
          <w:p w:rsidR="00F676AC" w:rsidRPr="00724EA7" w:rsidRDefault="00F676AC" w:rsidP="00724EA7">
            <w:pPr>
              <w:widowControl w:val="0"/>
              <w:jc w:val="both"/>
              <w:rPr>
                <w:rFonts w:ascii="Century" w:eastAsia="ＭＳ 明朝" w:hAnsi="Century" w:cs="Times New Roman"/>
                <w:color w:val="auto"/>
                <w:kern w:val="2"/>
                <w:sz w:val="21"/>
                <w:szCs w:val="21"/>
              </w:rPr>
            </w:pPr>
          </w:p>
          <w:p w:rsidR="00F36D85" w:rsidRPr="00724EA7" w:rsidRDefault="00F36D85" w:rsidP="00724EA7">
            <w:pPr>
              <w:widowControl w:val="0"/>
              <w:tabs>
                <w:tab w:val="center" w:pos="4252"/>
              </w:tabs>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※添付書類</w:t>
            </w:r>
            <w:r w:rsidRPr="00724EA7">
              <w:rPr>
                <w:rFonts w:ascii="Century" w:eastAsia="ＭＳ 明朝" w:hAnsi="Century" w:cs="Times New Roman"/>
                <w:color w:val="2F5496"/>
                <w:kern w:val="2"/>
                <w:sz w:val="21"/>
              </w:rPr>
              <w:tab/>
            </w:r>
          </w:p>
          <w:p w:rsidR="00F36D85" w:rsidRDefault="00F36D85" w:rsidP="00724EA7">
            <w:pPr>
              <w:widowControl w:val="0"/>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●課税期間分の消費税及び地方消費税の確定申告書（写し）</w:t>
            </w:r>
          </w:p>
          <w:p w:rsidR="00F676AC" w:rsidRDefault="00F36D85" w:rsidP="00724EA7">
            <w:pPr>
              <w:widowControl w:val="0"/>
              <w:jc w:val="both"/>
            </w:pPr>
            <w:bookmarkStart w:id="0" w:name="_GoBack"/>
            <w:bookmarkEnd w:id="0"/>
            <w:r w:rsidRPr="00724EA7">
              <w:rPr>
                <w:rFonts w:ascii="Century" w:eastAsia="ＭＳ 明朝" w:hAnsi="Century" w:cs="Times New Roman" w:hint="eastAsia"/>
                <w:color w:val="2F5496"/>
                <w:kern w:val="2"/>
                <w:sz w:val="21"/>
              </w:rPr>
              <w:t>●特定収入割合が分かる書類（社会医療法人は書類の提出が必要）</w:t>
            </w:r>
          </w:p>
        </w:tc>
      </w:tr>
    </w:tbl>
    <w:p w:rsidR="00ED5094" w:rsidRDefault="00ED5094" w:rsidP="001963D8"/>
    <w:p w:rsidR="008A553F" w:rsidRPr="00724EA7" w:rsidRDefault="00ED5094" w:rsidP="008A553F">
      <w:pPr>
        <w:ind w:firstLineChars="100" w:firstLine="240"/>
        <w:rPr>
          <w:rFonts w:ascii="ＭＳ ゴシック" w:eastAsia="ＭＳ ゴシック" w:hAnsi="ＭＳ ゴシック"/>
          <w:b/>
        </w:rPr>
      </w:pPr>
      <w:r>
        <w:br w:type="page"/>
      </w:r>
      <w:r w:rsidR="00F36D85" w:rsidRPr="00724EA7">
        <w:rPr>
          <w:rFonts w:ascii="ＭＳ ゴシック" w:eastAsia="ＭＳ ゴシック" w:hAnsi="ＭＳ ゴシック" w:hint="eastAsia"/>
          <w:b/>
        </w:rPr>
        <w:t>（２）</w:t>
      </w:r>
      <w:r w:rsidRPr="00724EA7">
        <w:rPr>
          <w:rFonts w:ascii="ＭＳ ゴシック" w:eastAsia="ＭＳ ゴシック" w:hAnsi="ＭＳ ゴシック" w:hint="eastAsia"/>
          <w:b/>
        </w:rPr>
        <w:t>返還</w:t>
      </w:r>
      <w:r w:rsidR="000B2444" w:rsidRPr="00724EA7">
        <w:rPr>
          <w:rFonts w:ascii="ＭＳ ゴシック" w:eastAsia="ＭＳ ゴシック" w:hAnsi="ＭＳ ゴシック" w:hint="eastAsia"/>
          <w:b/>
        </w:rPr>
        <w:t>がある場合</w:t>
      </w:r>
      <w:r w:rsidR="00167166" w:rsidRPr="00724EA7">
        <w:rPr>
          <w:rFonts w:ascii="ＭＳ ゴシック" w:eastAsia="ＭＳ ゴシック" w:hAnsi="ＭＳ ゴシック" w:hint="eastAsia"/>
          <w:b/>
        </w:rPr>
        <w:t>（課税売上割合が95</w:t>
      </w:r>
      <w:r w:rsidR="008A553F" w:rsidRPr="00724EA7">
        <w:rPr>
          <w:rFonts w:ascii="ＭＳ ゴシック" w:eastAsia="ＭＳ ゴシック" w:hAnsi="ＭＳ ゴシック" w:hint="eastAsia"/>
          <w:b/>
        </w:rPr>
        <w:t>％以上の</w:t>
      </w:r>
      <w:r w:rsidR="00167166" w:rsidRPr="00724EA7">
        <w:rPr>
          <w:rFonts w:ascii="ＭＳ ゴシック" w:eastAsia="ＭＳ ゴシック" w:hAnsi="ＭＳ ゴシック" w:hint="eastAsia"/>
          <w:b/>
        </w:rPr>
        <w:t>場合）</w:t>
      </w:r>
    </w:p>
    <w:p w:rsidR="002D506F" w:rsidRPr="00724EA7" w:rsidRDefault="002D506F" w:rsidP="008A553F">
      <w:pPr>
        <w:ind w:firstLineChars="100" w:firstLine="241"/>
        <w:rPr>
          <w:rFonts w:ascii="ＭＳ ゴシック" w:eastAsia="ＭＳ ゴシック" w:hAnsi="ＭＳ ゴシック"/>
          <w:b/>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A553F" w:rsidRPr="00724EA7" w:rsidTr="00221745">
        <w:tc>
          <w:tcPr>
            <w:tcW w:w="9242" w:type="dxa"/>
            <w:shd w:val="clear" w:color="auto" w:fill="auto"/>
          </w:tcPr>
          <w:p w:rsidR="008A553F" w:rsidRPr="00724EA7" w:rsidRDefault="008A553F" w:rsidP="00724EA7">
            <w:pPr>
              <w:widowControl w:val="0"/>
              <w:jc w:val="right"/>
              <w:rPr>
                <w:rFonts w:ascii="Century" w:eastAsia="ＭＳ 明朝" w:hAnsi="Century" w:cs="Times New Roman"/>
                <w:color w:val="auto"/>
                <w:kern w:val="2"/>
                <w:sz w:val="21"/>
                <w:highlight w:val="yellow"/>
              </w:rPr>
            </w:pPr>
          </w:p>
          <w:p w:rsidR="008A553F" w:rsidRDefault="008A553F" w:rsidP="00724EA7">
            <w:pPr>
              <w:widowControl w:val="0"/>
              <w:jc w:val="right"/>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highlight w:val="yellow"/>
              </w:rPr>
              <w:t>（返納がある場合）</w:t>
            </w:r>
          </w:p>
          <w:p w:rsidR="00FE3681" w:rsidRPr="00724EA7" w:rsidRDefault="00FE3681" w:rsidP="00724EA7">
            <w:pPr>
              <w:widowControl w:val="0"/>
              <w:jc w:val="right"/>
              <w:rPr>
                <w:rFonts w:ascii="Century" w:eastAsia="ＭＳ 明朝" w:hAnsi="Century" w:cs="Times New Roman"/>
                <w:color w:val="auto"/>
                <w:kern w:val="2"/>
                <w:sz w:val="21"/>
              </w:rPr>
            </w:pPr>
            <w:r>
              <w:rPr>
                <w:rFonts w:ascii="Century" w:eastAsia="ＭＳ 明朝" w:hAnsi="Century" w:cs="Times New Roman" w:hint="eastAsia"/>
                <w:color w:val="auto"/>
                <w:kern w:val="2"/>
                <w:sz w:val="21"/>
                <w:highlight w:val="yellow"/>
              </w:rPr>
              <w:t>※課税売上割合が</w:t>
            </w:r>
            <w:r>
              <w:rPr>
                <w:rFonts w:ascii="Century" w:eastAsia="ＭＳ 明朝" w:hAnsi="Century" w:cs="Times New Roman" w:hint="eastAsia"/>
                <w:color w:val="auto"/>
                <w:kern w:val="2"/>
                <w:sz w:val="21"/>
                <w:highlight w:val="yellow"/>
              </w:rPr>
              <w:t>95</w:t>
            </w:r>
            <w:r>
              <w:rPr>
                <w:rFonts w:ascii="Century" w:eastAsia="ＭＳ 明朝" w:hAnsi="Century" w:cs="Times New Roman" w:hint="eastAsia"/>
                <w:color w:val="auto"/>
                <w:kern w:val="2"/>
                <w:sz w:val="21"/>
                <w:highlight w:val="yellow"/>
              </w:rPr>
              <w:t>％以上</w:t>
            </w:r>
          </w:p>
          <w:p w:rsidR="008A553F" w:rsidRPr="00724EA7" w:rsidRDefault="008A553F" w:rsidP="00724EA7">
            <w:pPr>
              <w:widowControl w:val="0"/>
              <w:jc w:val="both"/>
              <w:rPr>
                <w:rFonts w:ascii="Century" w:eastAsia="ＭＳ 明朝" w:hAnsi="Century" w:cs="Times New Roman"/>
                <w:color w:val="auto"/>
                <w:kern w:val="2"/>
                <w:sz w:val="21"/>
              </w:rPr>
            </w:pPr>
          </w:p>
          <w:p w:rsidR="008A553F" w:rsidRPr="00724EA7" w:rsidRDefault="008A553F"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１　施設名　　　　　　</w:t>
            </w:r>
            <w:r w:rsidRPr="00724EA7">
              <w:rPr>
                <w:rFonts w:ascii="Century" w:eastAsia="ＭＳ 明朝" w:hAnsi="Century" w:cs="Times New Roman" w:hint="eastAsia"/>
                <w:color w:val="FF0000"/>
                <w:kern w:val="2"/>
                <w:sz w:val="21"/>
              </w:rPr>
              <w:t>○○○○</w:t>
            </w:r>
            <w:r w:rsidR="000D40D9">
              <w:rPr>
                <w:rFonts w:ascii="Century" w:eastAsia="ＭＳ 明朝" w:hAnsi="Century" w:cs="Times New Roman" w:hint="eastAsia"/>
                <w:color w:val="FF0000"/>
                <w:kern w:val="2"/>
                <w:sz w:val="21"/>
              </w:rPr>
              <w:t>病院</w:t>
            </w:r>
          </w:p>
          <w:p w:rsidR="008A553F" w:rsidRPr="00724EA7" w:rsidRDefault="008A553F" w:rsidP="00724EA7">
            <w:pPr>
              <w:widowControl w:val="0"/>
              <w:jc w:val="both"/>
              <w:rPr>
                <w:rFonts w:ascii="Century" w:eastAsia="ＭＳ 明朝" w:hAnsi="Century" w:cs="Times New Roman"/>
                <w:color w:val="auto"/>
                <w:kern w:val="2"/>
                <w:sz w:val="21"/>
              </w:rPr>
            </w:pPr>
          </w:p>
          <w:p w:rsidR="008A553F" w:rsidRPr="00724EA7" w:rsidRDefault="008A553F"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２　開設者氏名　　　　</w:t>
            </w:r>
            <w:r w:rsidR="005F2A32">
              <w:rPr>
                <w:rFonts w:ascii="Century" w:eastAsia="ＭＳ 明朝" w:hAnsi="Century" w:cs="Times New Roman" w:hint="eastAsia"/>
                <w:color w:val="FF0000"/>
                <w:kern w:val="2"/>
                <w:sz w:val="21"/>
              </w:rPr>
              <w:t>理事長</w:t>
            </w:r>
            <w:r w:rsidRPr="00724EA7">
              <w:rPr>
                <w:rFonts w:ascii="Century" w:eastAsia="ＭＳ 明朝" w:hAnsi="Century" w:cs="Times New Roman" w:hint="eastAsia"/>
                <w:color w:val="FF0000"/>
                <w:kern w:val="2"/>
                <w:sz w:val="21"/>
              </w:rPr>
              <w:t xml:space="preserve">　○○○○</w:t>
            </w:r>
          </w:p>
          <w:p w:rsidR="008A553F" w:rsidRPr="00724EA7" w:rsidRDefault="008A553F" w:rsidP="00724EA7">
            <w:pPr>
              <w:widowControl w:val="0"/>
              <w:jc w:val="both"/>
              <w:rPr>
                <w:rFonts w:ascii="Century" w:eastAsia="ＭＳ 明朝" w:hAnsi="Century" w:cs="Times New Roman"/>
                <w:color w:val="auto"/>
                <w:kern w:val="2"/>
                <w:sz w:val="21"/>
              </w:rPr>
            </w:pPr>
          </w:p>
          <w:p w:rsidR="008A553F" w:rsidRPr="00724EA7" w:rsidRDefault="008A553F"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３　施設の所在地　　　</w:t>
            </w:r>
            <w:r w:rsidRPr="00724EA7">
              <w:rPr>
                <w:rFonts w:ascii="Century" w:eastAsia="ＭＳ 明朝" w:hAnsi="Century" w:cs="Times New Roman" w:hint="eastAsia"/>
                <w:color w:val="FF0000"/>
                <w:kern w:val="2"/>
                <w:sz w:val="21"/>
              </w:rPr>
              <w:t>香川県○○市・・・・・・</w:t>
            </w:r>
          </w:p>
          <w:p w:rsidR="008A553F" w:rsidRPr="00724EA7" w:rsidRDefault="008A553F" w:rsidP="00724EA7">
            <w:pPr>
              <w:widowControl w:val="0"/>
              <w:jc w:val="both"/>
              <w:rPr>
                <w:rFonts w:ascii="Century" w:eastAsia="ＭＳ 明朝" w:hAnsi="Century" w:cs="Times New Roman"/>
                <w:color w:val="auto"/>
                <w:kern w:val="2"/>
                <w:sz w:val="21"/>
              </w:rPr>
            </w:pPr>
          </w:p>
          <w:p w:rsidR="00640471" w:rsidRDefault="00640471" w:rsidP="00640471">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４　補助事業名　　　　</w:t>
            </w:r>
            <w:r w:rsidR="003856A7">
              <w:rPr>
                <w:rFonts w:ascii="Century" w:eastAsia="ＭＳ 明朝" w:hAnsi="Century" w:cs="Times New Roman" w:hint="eastAsia"/>
                <w:color w:val="auto"/>
                <w:kern w:val="2"/>
                <w:sz w:val="21"/>
              </w:rPr>
              <w:t>令和</w:t>
            </w:r>
            <w:r w:rsidR="000D700F">
              <w:rPr>
                <w:rFonts w:ascii="Century" w:eastAsia="ＭＳ 明朝" w:hAnsi="Century" w:cs="Times New Roman" w:hint="eastAsia"/>
                <w:color w:val="auto"/>
                <w:kern w:val="2"/>
                <w:sz w:val="21"/>
              </w:rPr>
              <w:t>５年度</w:t>
            </w:r>
            <w:r w:rsidRPr="00640471">
              <w:rPr>
                <w:rFonts w:ascii="Century" w:eastAsia="ＭＳ 明朝" w:hAnsi="Century" w:cs="Times New Roman" w:hint="eastAsia"/>
                <w:color w:val="auto"/>
                <w:kern w:val="2"/>
                <w:sz w:val="21"/>
              </w:rPr>
              <w:t>香川県新型コロナウイルス感染症緊急包括支援補助金</w:t>
            </w:r>
          </w:p>
          <w:p w:rsidR="00640471" w:rsidRPr="00724EA7" w:rsidRDefault="00640471" w:rsidP="00640471">
            <w:pPr>
              <w:widowControl w:val="0"/>
              <w:ind w:firstLineChars="1100" w:firstLine="2310"/>
              <w:jc w:val="both"/>
              <w:rPr>
                <w:rFonts w:ascii="Century" w:eastAsia="ＭＳ 明朝" w:hAnsi="Century" w:cs="Times New Roman"/>
                <w:color w:val="auto"/>
                <w:kern w:val="2"/>
                <w:sz w:val="21"/>
              </w:rPr>
            </w:pPr>
            <w:r w:rsidRPr="00640471">
              <w:rPr>
                <w:rFonts w:ascii="Century" w:eastAsia="ＭＳ 明朝" w:hAnsi="Century" w:cs="Times New Roman" w:hint="eastAsia"/>
                <w:color w:val="auto"/>
                <w:kern w:val="2"/>
                <w:sz w:val="21"/>
              </w:rPr>
              <w:t>（医療分）</w:t>
            </w:r>
          </w:p>
          <w:p w:rsidR="00640471" w:rsidRDefault="005F2A32"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79744" behindDoc="0" locked="0" layoutInCell="1" allowOverlap="1" wp14:anchorId="4B204DEA" wp14:editId="3159F53B">
                      <wp:simplePos x="0" y="0"/>
                      <wp:positionH relativeFrom="column">
                        <wp:posOffset>3008630</wp:posOffset>
                      </wp:positionH>
                      <wp:positionV relativeFrom="paragraph">
                        <wp:posOffset>40640</wp:posOffset>
                      </wp:positionV>
                      <wp:extent cx="2028825" cy="514350"/>
                      <wp:effectExtent l="285750" t="0" r="28575" b="19050"/>
                      <wp:wrapNone/>
                      <wp:docPr id="4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14350"/>
                              </a:xfrm>
                              <a:prstGeom prst="wedgeRoundRectCallout">
                                <a:avLst>
                                  <a:gd name="adj1" fmla="val -61866"/>
                                  <a:gd name="adj2" fmla="val 12917"/>
                                  <a:gd name="adj3" fmla="val 16667"/>
                                </a:avLst>
                              </a:prstGeom>
                              <a:solidFill>
                                <a:srgbClr val="FFFFFF"/>
                              </a:solidFill>
                              <a:ln w="9525">
                                <a:solidFill>
                                  <a:srgbClr val="000000"/>
                                </a:solidFill>
                                <a:miter lim="800000"/>
                                <a:headEnd/>
                                <a:tailEnd/>
                              </a:ln>
                            </wps:spPr>
                            <wps:txbx>
                              <w:txbxContent>
                                <w:p w:rsidR="005F2A32" w:rsidRPr="00F676AC" w:rsidRDefault="005F2A32" w:rsidP="005F2A32">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4DEA" id="_x0000_s1036" type="#_x0000_t62" style="position:absolute;left:0;text-align:left;margin-left:236.9pt;margin-top:3.2pt;width:159.7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" adj="-2563,13590">
                      <v:textbox inset="5.85pt,.7pt,5.85pt,.7pt">
                        <w:txbxContent>
                          <w:p w:rsidR="005F2A32" w:rsidRPr="00F676AC" w:rsidRDefault="005F2A32" w:rsidP="005F2A32">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v:textbox>
                    </v:shape>
                  </w:pict>
                </mc:Fallback>
              </mc:AlternateContent>
            </w:r>
          </w:p>
          <w:p w:rsidR="008A553F" w:rsidRPr="00724EA7" w:rsidRDefault="008A553F"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５　県補助金確定額　　</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○○○円</w:t>
            </w:r>
          </w:p>
          <w:p w:rsidR="008A553F" w:rsidRPr="00724EA7" w:rsidRDefault="008A553F" w:rsidP="00724EA7">
            <w:pPr>
              <w:widowControl w:val="0"/>
              <w:jc w:val="both"/>
              <w:rPr>
                <w:rFonts w:ascii="Century" w:eastAsia="ＭＳ 明朝" w:hAnsi="Century" w:cs="Times New Roman"/>
                <w:color w:val="auto"/>
                <w:kern w:val="2"/>
                <w:sz w:val="21"/>
              </w:rPr>
            </w:pPr>
          </w:p>
          <w:p w:rsidR="008A553F" w:rsidRPr="00724EA7" w:rsidRDefault="00134D78"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72576" behindDoc="0" locked="0" layoutInCell="1" allowOverlap="1">
                      <wp:simplePos x="0" y="0"/>
                      <wp:positionH relativeFrom="column">
                        <wp:posOffset>3388360</wp:posOffset>
                      </wp:positionH>
                      <wp:positionV relativeFrom="paragraph">
                        <wp:posOffset>182880</wp:posOffset>
                      </wp:positionV>
                      <wp:extent cx="2247900" cy="1781175"/>
                      <wp:effectExtent l="171450" t="0" r="19050" b="28575"/>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781175"/>
                              </a:xfrm>
                              <a:prstGeom prst="wedgeRoundRectCallout">
                                <a:avLst>
                                  <a:gd name="adj1" fmla="val -56666"/>
                                  <a:gd name="adj2" fmla="val -30299"/>
                                  <a:gd name="adj3" fmla="val 16667"/>
                                </a:avLst>
                              </a:prstGeom>
                              <a:solidFill>
                                <a:srgbClr val="FFFFFF"/>
                              </a:solidFill>
                              <a:ln w="9525">
                                <a:solidFill>
                                  <a:srgbClr val="000000"/>
                                </a:solidFill>
                                <a:miter lim="800000"/>
                                <a:headEnd/>
                                <a:tailEnd/>
                              </a:ln>
                            </wps:spPr>
                            <wps:txbx>
                              <w:txbxContent>
                                <w:p w:rsidR="000248B1" w:rsidRPr="00FE3681" w:rsidRDefault="000248B1" w:rsidP="000248B1">
                                  <w:pPr>
                                    <w:widowControl w:val="0"/>
                                    <w:jc w:val="both"/>
                                    <w:rPr>
                                      <w:rFonts w:cs="Times New Roman"/>
                                      <w:b/>
                                      <w:color w:val="auto"/>
                                      <w:kern w:val="2"/>
                                      <w:sz w:val="20"/>
                                      <w:szCs w:val="20"/>
                                    </w:rPr>
                                  </w:pPr>
                                  <w:r w:rsidRPr="00FE3681">
                                    <w:rPr>
                                      <w:rFonts w:cs="Times New Roman" w:hint="eastAsia"/>
                                      <w:b/>
                                      <w:color w:val="auto"/>
                                      <w:kern w:val="2"/>
                                      <w:sz w:val="20"/>
                                      <w:szCs w:val="20"/>
                                    </w:rPr>
                                    <w:t>95％以上</w:t>
                                  </w:r>
                                  <w:r w:rsidR="00FE3681">
                                    <w:rPr>
                                      <w:rFonts w:cs="Times New Roman" w:hint="eastAsia"/>
                                      <w:color w:val="auto"/>
                                      <w:kern w:val="2"/>
                                      <w:sz w:val="20"/>
                                      <w:szCs w:val="20"/>
                                    </w:rPr>
                                    <w:t>であること。</w:t>
                                  </w:r>
                                </w:p>
                                <w:p w:rsidR="000248B1" w:rsidRPr="002D506F" w:rsidRDefault="000248B1" w:rsidP="000248B1">
                                  <w:pPr>
                                    <w:widowControl w:val="0"/>
                                    <w:jc w:val="both"/>
                                    <w:rPr>
                                      <w:color w:val="auto"/>
                                      <w:sz w:val="20"/>
                                      <w:szCs w:val="20"/>
                                    </w:rPr>
                                  </w:pPr>
                                  <w:r w:rsidRPr="002D506F">
                                    <w:rPr>
                                      <w:rFonts w:cs="Times New Roman" w:hint="eastAsia"/>
                                      <w:color w:val="auto"/>
                                      <w:kern w:val="2"/>
                                      <w:sz w:val="20"/>
                                      <w:szCs w:val="20"/>
                                    </w:rPr>
                                    <w:t xml:space="preserve">「付表２　</w:t>
                                  </w:r>
                                  <w:r w:rsidRPr="002D506F">
                                    <w:rPr>
                                      <w:color w:val="auto"/>
                                      <w:sz w:val="20"/>
                                      <w:szCs w:val="20"/>
                                    </w:rPr>
                                    <w:t>課税売上割合・控除対象仕入額</w:t>
                                  </w:r>
                                  <w:r w:rsidRPr="002D506F">
                                    <w:rPr>
                                      <w:rFonts w:hint="eastAsia"/>
                                      <w:color w:val="auto"/>
                                      <w:sz w:val="20"/>
                                      <w:szCs w:val="20"/>
                                    </w:rPr>
                                    <w:t>等</w:t>
                                  </w:r>
                                  <w:r w:rsidRPr="002D506F">
                                    <w:rPr>
                                      <w:color w:val="auto"/>
                                      <w:sz w:val="20"/>
                                      <w:szCs w:val="20"/>
                                    </w:rPr>
                                    <w:t>の計算表</w:t>
                                  </w:r>
                                  <w:r w:rsidRPr="002D506F">
                                    <w:rPr>
                                      <w:rFonts w:hint="eastAsia"/>
                                      <w:color w:val="auto"/>
                                      <w:sz w:val="20"/>
                                      <w:szCs w:val="20"/>
                                    </w:rPr>
                                    <w:t>」参照</w:t>
                                  </w:r>
                                </w:p>
                                <w:p w:rsidR="00921368" w:rsidRPr="00921368" w:rsidRDefault="00921368" w:rsidP="00921368">
                                  <w:pPr>
                                    <w:widowControl w:val="0"/>
                                    <w:jc w:val="both"/>
                                    <w:rPr>
                                      <w:color w:val="auto"/>
                                      <w:sz w:val="20"/>
                                      <w:szCs w:val="20"/>
                                    </w:rPr>
                                  </w:pPr>
                                  <w:r>
                                    <w:rPr>
                                      <w:rFonts w:hint="eastAsia"/>
                                      <w:color w:val="auto"/>
                                      <w:sz w:val="20"/>
                                      <w:szCs w:val="20"/>
                                    </w:rPr>
                                    <w:t>（</w:t>
                                  </w:r>
                                  <w:r w:rsidR="000248B1" w:rsidRPr="00FE3681">
                                    <w:rPr>
                                      <w:rFonts w:hint="eastAsia"/>
                                      <w:color w:val="auto"/>
                                      <w:sz w:val="20"/>
                                      <w:szCs w:val="20"/>
                                      <w:u w:val="single"/>
                                    </w:rPr>
                                    <w:t>小数点以下の処理を行わないこと</w:t>
                                  </w:r>
                                  <w:r>
                                    <w:rPr>
                                      <w:rFonts w:hint="eastAsia"/>
                                      <w:color w:val="auto"/>
                                      <w:sz w:val="20"/>
                                      <w:szCs w:val="20"/>
                                    </w:rPr>
                                    <w:t>。ただし、確定申告で</w:t>
                                  </w:r>
                                  <w:r w:rsidRPr="00921368">
                                    <w:rPr>
                                      <w:rFonts w:hint="eastAsia"/>
                                      <w:color w:val="auto"/>
                                      <w:sz w:val="20"/>
                                      <w:szCs w:val="20"/>
                                    </w:rPr>
                                    <w:t>消費税</w:t>
                                  </w:r>
                                </w:p>
                                <w:p w:rsidR="000248B1" w:rsidRPr="002D506F" w:rsidRDefault="00921368" w:rsidP="00921368">
                                  <w:pPr>
                                    <w:widowControl w:val="0"/>
                                    <w:jc w:val="both"/>
                                  </w:pPr>
                                  <w:r w:rsidRPr="00921368">
                                    <w:rPr>
                                      <w:rFonts w:hint="eastAsia"/>
                                      <w:color w:val="auto"/>
                                      <w:sz w:val="20"/>
                                      <w:szCs w:val="20"/>
                                    </w:rPr>
                                    <w:t>の申告において端数処理した場合は除きます</w:t>
                                  </w:r>
                                  <w:r>
                                    <w:rPr>
                                      <w:rFonts w:hint="eastAsia"/>
                                      <w:color w:val="auto"/>
                                      <w:sz w:val="20"/>
                                      <w:szCs w:val="20"/>
                                    </w:rPr>
                                    <w:t>。</w:t>
                                  </w:r>
                                  <w:r>
                                    <w:rPr>
                                      <w:color w:val="auto"/>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7" type="#_x0000_t62" style="position:absolute;left:0;text-align:left;margin-left:266.8pt;margin-top:14.4pt;width:177pt;height:1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" adj="-1440,4255">
                      <v:textbox inset="5.85pt,.7pt,5.85pt,.7pt">
                        <w:txbxContent>
                          <w:p w:rsidR="000248B1" w:rsidRPr="00FE3681" w:rsidRDefault="000248B1" w:rsidP="000248B1">
                            <w:pPr>
                              <w:widowControl w:val="0"/>
                              <w:jc w:val="both"/>
                              <w:rPr>
                                <w:rFonts w:cs="Times New Roman"/>
                                <w:b/>
                                <w:color w:val="auto"/>
                                <w:kern w:val="2"/>
                                <w:sz w:val="20"/>
                                <w:szCs w:val="20"/>
                              </w:rPr>
                            </w:pPr>
                            <w:r w:rsidRPr="00FE3681">
                              <w:rPr>
                                <w:rFonts w:cs="Times New Roman" w:hint="eastAsia"/>
                                <w:b/>
                                <w:color w:val="auto"/>
                                <w:kern w:val="2"/>
                                <w:sz w:val="20"/>
                                <w:szCs w:val="20"/>
                              </w:rPr>
                              <w:t>95％以上</w:t>
                            </w:r>
                            <w:r w:rsidR="00FE3681">
                              <w:rPr>
                                <w:rFonts w:cs="Times New Roman" w:hint="eastAsia"/>
                                <w:color w:val="auto"/>
                                <w:kern w:val="2"/>
                                <w:sz w:val="20"/>
                                <w:szCs w:val="20"/>
                              </w:rPr>
                              <w:t>であること。</w:t>
                            </w:r>
                          </w:p>
                          <w:p w:rsidR="000248B1" w:rsidRPr="002D506F" w:rsidRDefault="000248B1" w:rsidP="000248B1">
                            <w:pPr>
                              <w:widowControl w:val="0"/>
                              <w:jc w:val="both"/>
                              <w:rPr>
                                <w:color w:val="auto"/>
                                <w:sz w:val="20"/>
                                <w:szCs w:val="20"/>
                              </w:rPr>
                            </w:pPr>
                            <w:r w:rsidRPr="002D506F">
                              <w:rPr>
                                <w:rFonts w:cs="Times New Roman" w:hint="eastAsia"/>
                                <w:color w:val="auto"/>
                                <w:kern w:val="2"/>
                                <w:sz w:val="20"/>
                                <w:szCs w:val="20"/>
                              </w:rPr>
                              <w:t xml:space="preserve">「付表２　</w:t>
                            </w:r>
                            <w:r w:rsidRPr="002D506F">
                              <w:rPr>
                                <w:color w:val="auto"/>
                                <w:sz w:val="20"/>
                                <w:szCs w:val="20"/>
                              </w:rPr>
                              <w:t>課税売上割合・控除対象仕入額</w:t>
                            </w:r>
                            <w:r w:rsidRPr="002D506F">
                              <w:rPr>
                                <w:rFonts w:hint="eastAsia"/>
                                <w:color w:val="auto"/>
                                <w:sz w:val="20"/>
                                <w:szCs w:val="20"/>
                              </w:rPr>
                              <w:t>等</w:t>
                            </w:r>
                            <w:r w:rsidRPr="002D506F">
                              <w:rPr>
                                <w:color w:val="auto"/>
                                <w:sz w:val="20"/>
                                <w:szCs w:val="20"/>
                              </w:rPr>
                              <w:t>の計算表</w:t>
                            </w:r>
                            <w:r w:rsidRPr="002D506F">
                              <w:rPr>
                                <w:rFonts w:hint="eastAsia"/>
                                <w:color w:val="auto"/>
                                <w:sz w:val="20"/>
                                <w:szCs w:val="20"/>
                              </w:rPr>
                              <w:t>」参照</w:t>
                            </w:r>
                          </w:p>
                          <w:p w:rsidR="00921368" w:rsidRPr="00921368" w:rsidRDefault="00921368" w:rsidP="00921368">
                            <w:pPr>
                              <w:widowControl w:val="0"/>
                              <w:jc w:val="both"/>
                              <w:rPr>
                                <w:color w:val="auto"/>
                                <w:sz w:val="20"/>
                                <w:szCs w:val="20"/>
                              </w:rPr>
                            </w:pPr>
                            <w:r>
                              <w:rPr>
                                <w:rFonts w:hint="eastAsia"/>
                                <w:color w:val="auto"/>
                                <w:sz w:val="20"/>
                                <w:szCs w:val="20"/>
                              </w:rPr>
                              <w:t>（</w:t>
                            </w:r>
                            <w:r w:rsidR="000248B1" w:rsidRPr="00FE3681">
                              <w:rPr>
                                <w:rFonts w:hint="eastAsia"/>
                                <w:color w:val="auto"/>
                                <w:sz w:val="20"/>
                                <w:szCs w:val="20"/>
                                <w:u w:val="single"/>
                              </w:rPr>
                              <w:t>小数点以下の処理を行わないこと</w:t>
                            </w:r>
                            <w:r>
                              <w:rPr>
                                <w:rFonts w:hint="eastAsia"/>
                                <w:color w:val="auto"/>
                                <w:sz w:val="20"/>
                                <w:szCs w:val="20"/>
                              </w:rPr>
                              <w:t>。ただし、確定申告で</w:t>
                            </w:r>
                            <w:r w:rsidRPr="00921368">
                              <w:rPr>
                                <w:rFonts w:hint="eastAsia"/>
                                <w:color w:val="auto"/>
                                <w:sz w:val="20"/>
                                <w:szCs w:val="20"/>
                              </w:rPr>
                              <w:t>消費税</w:t>
                            </w:r>
                          </w:p>
                          <w:p w:rsidR="000248B1" w:rsidRPr="002D506F" w:rsidRDefault="00921368" w:rsidP="00921368">
                            <w:pPr>
                              <w:widowControl w:val="0"/>
                              <w:jc w:val="both"/>
                            </w:pPr>
                            <w:r w:rsidRPr="00921368">
                              <w:rPr>
                                <w:rFonts w:hint="eastAsia"/>
                                <w:color w:val="auto"/>
                                <w:sz w:val="20"/>
                                <w:szCs w:val="20"/>
                              </w:rPr>
                              <w:t>の申告において端数処理した場合は除きます</w:t>
                            </w:r>
                            <w:r>
                              <w:rPr>
                                <w:rFonts w:hint="eastAsia"/>
                                <w:color w:val="auto"/>
                                <w:sz w:val="20"/>
                                <w:szCs w:val="20"/>
                              </w:rPr>
                              <w:t>。</w:t>
                            </w:r>
                            <w:r>
                              <w:rPr>
                                <w:color w:val="auto"/>
                                <w:sz w:val="20"/>
                                <w:szCs w:val="20"/>
                              </w:rPr>
                              <w:t>）</w:t>
                            </w:r>
                          </w:p>
                        </w:txbxContent>
                      </v:textbox>
                    </v:shape>
                  </w:pict>
                </mc:Fallback>
              </mc:AlternateContent>
            </w:r>
            <w:r w:rsidR="008A553F" w:rsidRPr="00724EA7">
              <w:rPr>
                <w:rFonts w:ascii="Century" w:eastAsia="ＭＳ 明朝" w:hAnsi="Century" w:cs="Times New Roman" w:hint="eastAsia"/>
                <w:color w:val="auto"/>
                <w:kern w:val="2"/>
                <w:sz w:val="21"/>
              </w:rPr>
              <w:t>６　概要</w:t>
            </w:r>
          </w:p>
          <w:p w:rsidR="008A553F" w:rsidRPr="00724EA7" w:rsidRDefault="008A553F"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w:t>
            </w:r>
            <w:r w:rsidR="0052492A" w:rsidRPr="00724EA7">
              <w:rPr>
                <w:rFonts w:ascii="Century" w:eastAsia="ＭＳ 明朝" w:hAnsi="Century" w:cs="Times New Roman" w:hint="eastAsia"/>
                <w:color w:val="auto"/>
                <w:kern w:val="2"/>
                <w:sz w:val="21"/>
              </w:rPr>
              <w:t>１</w:t>
            </w:r>
            <w:r w:rsidRPr="00724EA7">
              <w:rPr>
                <w:rFonts w:ascii="Century" w:eastAsia="ＭＳ 明朝" w:hAnsi="Century" w:cs="Times New Roman" w:hint="eastAsia"/>
                <w:color w:val="auto"/>
                <w:kern w:val="2"/>
                <w:sz w:val="21"/>
              </w:rPr>
              <w:t>）課税売上割合</w:t>
            </w:r>
          </w:p>
          <w:p w:rsidR="008A553F" w:rsidRPr="00724EA7" w:rsidRDefault="008A553F" w:rsidP="00724EA7">
            <w:pPr>
              <w:widowControl w:val="0"/>
              <w:jc w:val="both"/>
              <w:rPr>
                <w:rFonts w:ascii="ＭＳ 明朝" w:eastAsia="ＭＳ 明朝" w:hAnsi="ＭＳ 明朝" w:cs="Times New Roman"/>
                <w:color w:val="FF0000"/>
                <w:kern w:val="2"/>
                <w:sz w:val="21"/>
              </w:rPr>
            </w:pPr>
            <w:r w:rsidRPr="00724EA7">
              <w:rPr>
                <w:rFonts w:ascii="Century" w:eastAsia="ＭＳ 明朝" w:hAnsi="Century" w:cs="Times New Roman" w:hint="eastAsia"/>
                <w:color w:val="auto"/>
                <w:kern w:val="2"/>
                <w:sz w:val="21"/>
              </w:rPr>
              <w:t xml:space="preserve">　　　</w:t>
            </w:r>
            <w:r w:rsidRPr="00724EA7">
              <w:rPr>
                <w:rFonts w:ascii="Century" w:eastAsia="ＭＳ 明朝" w:hAnsi="Century" w:cs="Times New Roman" w:hint="eastAsia"/>
                <w:color w:val="FF0000"/>
                <w:kern w:val="2"/>
                <w:sz w:val="21"/>
              </w:rPr>
              <w:t xml:space="preserve">　</w:t>
            </w:r>
            <w:r w:rsidRPr="00724EA7">
              <w:rPr>
                <w:rFonts w:ascii="ＭＳ 明朝" w:eastAsia="ＭＳ 明朝" w:hAnsi="ＭＳ 明朝" w:cs="Times New Roman" w:hint="eastAsia"/>
                <w:color w:val="FF0000"/>
                <w:kern w:val="2"/>
                <w:sz w:val="21"/>
              </w:rPr>
              <w:t>課税売上額　/　総売上額　＝□．□□</w:t>
            </w:r>
            <w:r w:rsidR="000248B1" w:rsidRPr="00724EA7">
              <w:rPr>
                <w:rFonts w:ascii="ＭＳ 明朝" w:eastAsia="ＭＳ 明朝" w:hAnsi="ＭＳ 明朝" w:cs="Times New Roman" w:hint="eastAsia"/>
                <w:color w:val="FF0000"/>
                <w:kern w:val="2"/>
                <w:sz w:val="21"/>
              </w:rPr>
              <w:t>…</w:t>
            </w:r>
            <w:r w:rsidRPr="00724EA7">
              <w:rPr>
                <w:rFonts w:ascii="ＭＳ 明朝" w:eastAsia="ＭＳ 明朝" w:hAnsi="ＭＳ 明朝" w:cs="Times New Roman" w:hint="eastAsia"/>
                <w:color w:val="FF0000"/>
                <w:kern w:val="2"/>
                <w:sz w:val="21"/>
              </w:rPr>
              <w:t>％</w:t>
            </w:r>
          </w:p>
          <w:p w:rsidR="008A553F" w:rsidRPr="00724EA7" w:rsidRDefault="0052492A" w:rsidP="00724EA7">
            <w:pPr>
              <w:widowControl w:val="0"/>
              <w:jc w:val="both"/>
              <w:rPr>
                <w:rFonts w:ascii="ＭＳ 明朝" w:eastAsia="ＭＳ 明朝" w:hAnsi="ＭＳ 明朝" w:cs="Times New Roman"/>
                <w:color w:val="auto"/>
                <w:kern w:val="2"/>
                <w:sz w:val="21"/>
              </w:rPr>
            </w:pPr>
            <w:r w:rsidRPr="00724EA7">
              <w:rPr>
                <w:rFonts w:ascii="ＭＳ 明朝" w:eastAsia="ＭＳ 明朝" w:hAnsi="ＭＳ 明朝" w:cs="Times New Roman" w:hint="eastAsia"/>
                <w:color w:val="auto"/>
                <w:kern w:val="2"/>
                <w:sz w:val="21"/>
              </w:rPr>
              <w:t>（２</w:t>
            </w:r>
            <w:r w:rsidR="008A553F" w:rsidRPr="00724EA7">
              <w:rPr>
                <w:rFonts w:ascii="ＭＳ 明朝" w:eastAsia="ＭＳ 明朝" w:hAnsi="ＭＳ 明朝" w:cs="Times New Roman" w:hint="eastAsia"/>
                <w:color w:val="auto"/>
                <w:kern w:val="2"/>
                <w:sz w:val="21"/>
              </w:rPr>
              <w:t>）仕入控除税額</w:t>
            </w:r>
          </w:p>
          <w:p w:rsidR="008A553F" w:rsidRPr="00724EA7" w:rsidRDefault="008A553F" w:rsidP="00724EA7">
            <w:pPr>
              <w:widowControl w:val="0"/>
              <w:jc w:val="both"/>
              <w:rPr>
                <w:rFonts w:ascii="ＭＳ 明朝" w:eastAsia="ＭＳ 明朝" w:hAnsi="ＭＳ 明朝" w:cs="Times New Roman"/>
                <w:color w:val="FF0000"/>
                <w:kern w:val="2"/>
                <w:sz w:val="21"/>
              </w:rPr>
            </w:pPr>
            <w:r w:rsidRPr="00724EA7">
              <w:rPr>
                <w:rFonts w:ascii="ＭＳ 明朝" w:eastAsia="ＭＳ 明朝" w:hAnsi="ＭＳ 明朝" w:cs="Times New Roman" w:hint="eastAsia"/>
                <w:color w:val="auto"/>
                <w:kern w:val="2"/>
                <w:sz w:val="21"/>
              </w:rPr>
              <w:t xml:space="preserve">　　　　</w:t>
            </w:r>
            <w:r w:rsidR="0052492A" w:rsidRPr="00724EA7">
              <w:rPr>
                <w:rFonts w:ascii="ＭＳ 明朝" w:eastAsia="ＭＳ 明朝" w:hAnsi="ＭＳ 明朝" w:cs="Times New Roman" w:hint="eastAsia"/>
                <w:color w:val="FF0000"/>
                <w:kern w:val="2"/>
                <w:sz w:val="21"/>
              </w:rPr>
              <w:t>補助金額</w:t>
            </w:r>
            <w:r w:rsidRPr="00724EA7">
              <w:rPr>
                <w:rFonts w:ascii="ＭＳ 明朝" w:eastAsia="ＭＳ 明朝" w:hAnsi="ＭＳ 明朝" w:cs="Times New Roman" w:hint="eastAsia"/>
                <w:color w:val="FF0000"/>
                <w:kern w:val="2"/>
                <w:sz w:val="21"/>
              </w:rPr>
              <w:t>×</w:t>
            </w:r>
            <w:r w:rsidR="00FE3681">
              <w:rPr>
                <w:rFonts w:ascii="ＭＳ 明朝" w:eastAsia="ＭＳ 明朝" w:hAnsi="ＭＳ 明朝" w:cs="Times New Roman" w:hint="eastAsia"/>
                <w:color w:val="FF0000"/>
                <w:kern w:val="2"/>
                <w:sz w:val="21"/>
              </w:rPr>
              <w:t>10/110</w:t>
            </w:r>
            <w:r w:rsidRPr="00724EA7">
              <w:rPr>
                <w:rFonts w:ascii="ＭＳ 明朝" w:eastAsia="ＭＳ 明朝" w:hAnsi="ＭＳ 明朝" w:cs="Times New Roman" w:hint="eastAsia"/>
                <w:color w:val="FF0000"/>
                <w:kern w:val="2"/>
                <w:sz w:val="21"/>
              </w:rPr>
              <w:t>＝△△,△△△円</w:t>
            </w:r>
          </w:p>
          <w:p w:rsidR="008A553F" w:rsidRPr="00724EA7" w:rsidRDefault="00134D78"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73600" behindDoc="0" locked="0" layoutInCell="1" allowOverlap="1">
                      <wp:simplePos x="0" y="0"/>
                      <wp:positionH relativeFrom="column">
                        <wp:posOffset>1880870</wp:posOffset>
                      </wp:positionH>
                      <wp:positionV relativeFrom="paragraph">
                        <wp:posOffset>160020</wp:posOffset>
                      </wp:positionV>
                      <wp:extent cx="1322705" cy="314325"/>
                      <wp:effectExtent l="11430" t="167640" r="8890" b="1333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314325"/>
                              </a:xfrm>
                              <a:prstGeom prst="wedgeRoundRectCallout">
                                <a:avLst>
                                  <a:gd name="adj1" fmla="val -44861"/>
                                  <a:gd name="adj2" fmla="val -97880"/>
                                  <a:gd name="adj3" fmla="val 16667"/>
                                </a:avLst>
                              </a:prstGeom>
                              <a:solidFill>
                                <a:srgbClr val="FFFFFF"/>
                              </a:solidFill>
                              <a:ln w="9525">
                                <a:solidFill>
                                  <a:srgbClr val="000000"/>
                                </a:solidFill>
                                <a:miter lim="800000"/>
                                <a:headEnd/>
                                <a:tailEnd/>
                              </a:ln>
                            </wps:spPr>
                            <wps:txbx>
                              <w:txbxContent>
                                <w:p w:rsidR="00046463" w:rsidRPr="00F676AC" w:rsidRDefault="00046463" w:rsidP="00046463">
                                  <w:pPr>
                                    <w:rPr>
                                      <w:sz w:val="20"/>
                                      <w:szCs w:val="20"/>
                                    </w:rPr>
                                  </w:pPr>
                                  <w:r>
                                    <w:rPr>
                                      <w:rFonts w:hint="eastAsia"/>
                                      <w:sz w:val="20"/>
                                      <w:szCs w:val="20"/>
                                    </w:rPr>
                                    <w:t>円未満は切り捨て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8" type="#_x0000_t62" style="position:absolute;left:0;text-align:left;margin-left:148.1pt;margin-top:12.6pt;width:104.1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" adj="1110,-10342">
                      <v:textbox inset="5.85pt,.7pt,5.85pt,.7pt">
                        <w:txbxContent>
                          <w:p w:rsidR="00046463" w:rsidRPr="00F676AC" w:rsidRDefault="00046463" w:rsidP="00046463">
                            <w:pPr>
                              <w:rPr>
                                <w:sz w:val="20"/>
                                <w:szCs w:val="20"/>
                              </w:rPr>
                            </w:pPr>
                            <w:r>
                              <w:rPr>
                                <w:rFonts w:hint="eastAsia"/>
                                <w:sz w:val="20"/>
                                <w:szCs w:val="20"/>
                              </w:rPr>
                              <w:t>円未満は切り捨て</w:t>
                            </w:r>
                          </w:p>
                        </w:txbxContent>
                      </v:textbox>
                    </v:shape>
                  </w:pict>
                </mc:Fallback>
              </mc:AlternateContent>
            </w:r>
          </w:p>
          <w:p w:rsidR="00046463" w:rsidRPr="00724EA7" w:rsidRDefault="00046463" w:rsidP="00724EA7">
            <w:pPr>
              <w:widowControl w:val="0"/>
              <w:jc w:val="both"/>
              <w:rPr>
                <w:rFonts w:ascii="Century" w:eastAsia="ＭＳ 明朝" w:hAnsi="Century" w:cs="Times New Roman"/>
                <w:color w:val="auto"/>
                <w:kern w:val="2"/>
                <w:sz w:val="21"/>
              </w:rPr>
            </w:pPr>
          </w:p>
          <w:p w:rsidR="00046463" w:rsidRPr="00724EA7" w:rsidRDefault="00046463" w:rsidP="00724EA7">
            <w:pPr>
              <w:widowControl w:val="0"/>
              <w:jc w:val="both"/>
              <w:rPr>
                <w:rFonts w:ascii="Century" w:eastAsia="ＭＳ 明朝" w:hAnsi="Century" w:cs="Times New Roman"/>
                <w:color w:val="auto"/>
                <w:kern w:val="2"/>
                <w:sz w:val="21"/>
              </w:rPr>
            </w:pPr>
          </w:p>
          <w:p w:rsidR="00046463" w:rsidRPr="00FE3681" w:rsidRDefault="00046463" w:rsidP="00724EA7">
            <w:pPr>
              <w:widowControl w:val="0"/>
              <w:jc w:val="both"/>
              <w:rPr>
                <w:rFonts w:ascii="Century" w:eastAsia="ＭＳ 明朝" w:hAnsi="Century" w:cs="Times New Roman"/>
                <w:color w:val="auto"/>
                <w:kern w:val="2"/>
                <w:sz w:val="21"/>
              </w:rPr>
            </w:pPr>
          </w:p>
          <w:p w:rsidR="008A553F" w:rsidRPr="00724EA7" w:rsidRDefault="008A553F" w:rsidP="00724EA7">
            <w:pPr>
              <w:widowControl w:val="0"/>
              <w:tabs>
                <w:tab w:val="center" w:pos="4252"/>
              </w:tabs>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※添付書類</w:t>
            </w:r>
            <w:r w:rsidRPr="00724EA7">
              <w:rPr>
                <w:rFonts w:ascii="Century" w:eastAsia="ＭＳ 明朝" w:hAnsi="Century" w:cs="Times New Roman"/>
                <w:color w:val="2F5496"/>
                <w:kern w:val="2"/>
                <w:sz w:val="21"/>
              </w:rPr>
              <w:tab/>
            </w:r>
          </w:p>
          <w:p w:rsidR="008A553F" w:rsidRPr="00724EA7" w:rsidRDefault="008A553F" w:rsidP="00724EA7">
            <w:pPr>
              <w:widowControl w:val="0"/>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●課税期間分の消費税及び地方消費税の確定申告書（写し）</w:t>
            </w:r>
          </w:p>
          <w:p w:rsidR="008A553F" w:rsidRPr="00724EA7" w:rsidRDefault="008A553F" w:rsidP="00724EA7">
            <w:pPr>
              <w:widowControl w:val="0"/>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●課税売上割合・控除対象仕入税額等の計算表（写し）</w:t>
            </w:r>
          </w:p>
          <w:p w:rsidR="00F36D85" w:rsidRPr="00B927A3" w:rsidRDefault="00F36D85" w:rsidP="00B927A3">
            <w:pPr>
              <w:widowControl w:val="0"/>
              <w:ind w:left="210" w:hangingChars="100" w:hanging="210"/>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●医療法人以外の事業者については、特定収入割合が分かる書類（社会医療法人は書類の提出が必要）</w:t>
            </w:r>
          </w:p>
        </w:tc>
      </w:tr>
    </w:tbl>
    <w:p w:rsidR="008A553F" w:rsidRDefault="008A553F" w:rsidP="00ED5094">
      <w:pPr>
        <w:ind w:firstLineChars="100" w:firstLine="240"/>
      </w:pPr>
    </w:p>
    <w:p w:rsidR="00924CCD" w:rsidRPr="00724EA7" w:rsidRDefault="008A553F" w:rsidP="00ED5094">
      <w:pPr>
        <w:ind w:firstLineChars="100" w:firstLine="240"/>
        <w:rPr>
          <w:rFonts w:ascii="ＭＳ ゴシック" w:eastAsia="ＭＳ ゴシック" w:hAnsi="ＭＳ ゴシック"/>
          <w:b/>
        </w:rPr>
      </w:pPr>
      <w:r>
        <w:br w:type="page"/>
      </w:r>
      <w:r w:rsidR="00F36D85" w:rsidRPr="00724EA7">
        <w:rPr>
          <w:rFonts w:ascii="ＭＳ ゴシック" w:eastAsia="ＭＳ ゴシック" w:hAnsi="ＭＳ ゴシック" w:hint="eastAsia"/>
          <w:b/>
        </w:rPr>
        <w:t>（３）</w:t>
      </w:r>
      <w:r w:rsidRPr="00724EA7">
        <w:rPr>
          <w:rFonts w:ascii="ＭＳ ゴシック" w:eastAsia="ＭＳ ゴシック" w:hAnsi="ＭＳ ゴシック" w:hint="eastAsia"/>
          <w:b/>
        </w:rPr>
        <w:t>返還がある場合（課税売上割合が95％未満の場合）</w:t>
      </w:r>
    </w:p>
    <w:p w:rsidR="008A553F" w:rsidRPr="00724EA7" w:rsidRDefault="00F36D85" w:rsidP="00F36D85">
      <w:pPr>
        <w:ind w:firstLineChars="200" w:firstLine="482"/>
        <w:rPr>
          <w:rFonts w:ascii="ＭＳ ゴシック" w:eastAsia="ＭＳ ゴシック" w:hAnsi="ＭＳ ゴシック"/>
          <w:b/>
        </w:rPr>
      </w:pPr>
      <w:r w:rsidRPr="00724EA7">
        <w:rPr>
          <w:rFonts w:ascii="ＭＳ ゴシック" w:eastAsia="ＭＳ ゴシック" w:hAnsi="ＭＳ ゴシック" w:hint="eastAsia"/>
          <w:b/>
        </w:rPr>
        <w:t>○</w:t>
      </w:r>
      <w:r w:rsidR="008A553F" w:rsidRPr="00724EA7">
        <w:rPr>
          <w:rFonts w:ascii="ＭＳ ゴシック" w:eastAsia="ＭＳ ゴシック" w:hAnsi="ＭＳ ゴシック" w:hint="eastAsia"/>
          <w:b/>
        </w:rPr>
        <w:t>一括比例配分方式の場合</w:t>
      </w:r>
    </w:p>
    <w:p w:rsidR="00F05305" w:rsidRPr="00724EA7" w:rsidRDefault="008A553F" w:rsidP="008A553F">
      <w:pPr>
        <w:ind w:firstLineChars="300" w:firstLine="720"/>
        <w:rPr>
          <w:rFonts w:ascii="ＭＳ 明朝" w:eastAsia="ＭＳ 明朝" w:hAnsi="ＭＳ 明朝"/>
        </w:rPr>
      </w:pPr>
      <w:r w:rsidRPr="00724EA7">
        <w:rPr>
          <w:rFonts w:ascii="ＭＳ 明朝" w:eastAsia="ＭＳ 明朝" w:hAnsi="ＭＳ 明朝" w:hint="eastAsia"/>
        </w:rPr>
        <w:t>※事業全体の仕入額に事業全体の売上に占める課税売上割合を乗じることに</w:t>
      </w:r>
    </w:p>
    <w:p w:rsidR="008A553F" w:rsidRPr="00724EA7" w:rsidRDefault="008A553F" w:rsidP="008A553F">
      <w:pPr>
        <w:ind w:firstLineChars="400" w:firstLine="960"/>
        <w:rPr>
          <w:rFonts w:ascii="ＭＳ 明朝" w:eastAsia="ＭＳ 明朝" w:hAnsi="ＭＳ 明朝"/>
        </w:rPr>
      </w:pPr>
      <w:r w:rsidRPr="00724EA7">
        <w:rPr>
          <w:rFonts w:ascii="ＭＳ 明朝" w:eastAsia="ＭＳ 明朝" w:hAnsi="ＭＳ 明朝" w:hint="eastAsia"/>
        </w:rPr>
        <w:t>よって、課税事業に係る仕入を算出する方法</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D5094" w:rsidRPr="00724EA7" w:rsidTr="00221745">
        <w:tc>
          <w:tcPr>
            <w:tcW w:w="9242" w:type="dxa"/>
            <w:shd w:val="clear" w:color="auto" w:fill="auto"/>
          </w:tcPr>
          <w:p w:rsidR="00ED5094" w:rsidRPr="00724EA7" w:rsidRDefault="00ED5094" w:rsidP="00724EA7">
            <w:pPr>
              <w:widowControl w:val="0"/>
              <w:jc w:val="right"/>
              <w:rPr>
                <w:rFonts w:ascii="Century" w:eastAsia="ＭＳ 明朝" w:hAnsi="Century" w:cs="Times New Roman"/>
                <w:color w:val="auto"/>
                <w:kern w:val="2"/>
                <w:sz w:val="21"/>
                <w:highlight w:val="yellow"/>
              </w:rPr>
            </w:pPr>
          </w:p>
          <w:p w:rsidR="00ED5094" w:rsidRPr="00724EA7" w:rsidRDefault="00ED5094" w:rsidP="00724EA7">
            <w:pPr>
              <w:widowControl w:val="0"/>
              <w:jc w:val="right"/>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highlight w:val="yellow"/>
              </w:rPr>
              <w:t>（返納がある場合）</w:t>
            </w:r>
          </w:p>
          <w:p w:rsidR="00F36D85" w:rsidRPr="00724EA7" w:rsidRDefault="00F36D85" w:rsidP="00724EA7">
            <w:pPr>
              <w:widowControl w:val="0"/>
              <w:jc w:val="right"/>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highlight w:val="yellow"/>
              </w:rPr>
              <w:t>※一括比例配分方式</w:t>
            </w:r>
          </w:p>
          <w:p w:rsidR="00ED5094" w:rsidRPr="00724EA7" w:rsidRDefault="00ED5094"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１　施設名　　　　　　</w:t>
            </w:r>
            <w:r w:rsidRPr="00724EA7">
              <w:rPr>
                <w:rFonts w:ascii="Century" w:eastAsia="ＭＳ 明朝" w:hAnsi="Century" w:cs="Times New Roman" w:hint="eastAsia"/>
                <w:color w:val="FF0000"/>
                <w:kern w:val="2"/>
                <w:sz w:val="21"/>
              </w:rPr>
              <w:t>○○○○</w:t>
            </w:r>
            <w:r w:rsidR="000D40D9">
              <w:rPr>
                <w:rFonts w:ascii="Century" w:eastAsia="ＭＳ 明朝" w:hAnsi="Century" w:cs="Times New Roman" w:hint="eastAsia"/>
                <w:color w:val="FF0000"/>
                <w:kern w:val="2"/>
                <w:sz w:val="21"/>
              </w:rPr>
              <w:t>病院</w:t>
            </w:r>
          </w:p>
          <w:p w:rsidR="00ED5094" w:rsidRPr="00724EA7" w:rsidRDefault="00ED5094" w:rsidP="00724EA7">
            <w:pPr>
              <w:widowControl w:val="0"/>
              <w:jc w:val="both"/>
              <w:rPr>
                <w:rFonts w:ascii="Century" w:eastAsia="ＭＳ 明朝" w:hAnsi="Century" w:cs="Times New Roman"/>
                <w:color w:val="auto"/>
                <w:kern w:val="2"/>
                <w:sz w:val="21"/>
              </w:rPr>
            </w:pPr>
          </w:p>
          <w:p w:rsidR="00ED5094" w:rsidRPr="00724EA7" w:rsidRDefault="00ED5094"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２　開設者氏名　　　　</w:t>
            </w:r>
            <w:r w:rsidR="005F2A32">
              <w:rPr>
                <w:rFonts w:ascii="Century" w:eastAsia="ＭＳ 明朝" w:hAnsi="Century" w:cs="Times New Roman" w:hint="eastAsia"/>
                <w:color w:val="FF0000"/>
                <w:kern w:val="2"/>
                <w:sz w:val="21"/>
              </w:rPr>
              <w:t>理事長</w:t>
            </w:r>
            <w:r w:rsidRPr="00724EA7">
              <w:rPr>
                <w:rFonts w:ascii="Century" w:eastAsia="ＭＳ 明朝" w:hAnsi="Century" w:cs="Times New Roman" w:hint="eastAsia"/>
                <w:color w:val="FF0000"/>
                <w:kern w:val="2"/>
                <w:sz w:val="21"/>
              </w:rPr>
              <w:t xml:space="preserve">　○○○○</w:t>
            </w:r>
          </w:p>
          <w:p w:rsidR="00ED5094" w:rsidRPr="00724EA7" w:rsidRDefault="00ED5094" w:rsidP="00724EA7">
            <w:pPr>
              <w:widowControl w:val="0"/>
              <w:jc w:val="both"/>
              <w:rPr>
                <w:rFonts w:ascii="Century" w:eastAsia="ＭＳ 明朝" w:hAnsi="Century" w:cs="Times New Roman"/>
                <w:color w:val="auto"/>
                <w:kern w:val="2"/>
                <w:sz w:val="21"/>
              </w:rPr>
            </w:pPr>
          </w:p>
          <w:p w:rsidR="00ED5094" w:rsidRPr="00724EA7" w:rsidRDefault="00ED5094"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３　施設の所在地　　　</w:t>
            </w:r>
            <w:r w:rsidRPr="00724EA7">
              <w:rPr>
                <w:rFonts w:ascii="Century" w:eastAsia="ＭＳ 明朝" w:hAnsi="Century" w:cs="Times New Roman" w:hint="eastAsia"/>
                <w:color w:val="FF0000"/>
                <w:kern w:val="2"/>
                <w:sz w:val="21"/>
              </w:rPr>
              <w:t>香川県○○市・・・・・・</w:t>
            </w:r>
          </w:p>
          <w:p w:rsidR="00ED5094" w:rsidRPr="00724EA7" w:rsidRDefault="00ED5094" w:rsidP="00724EA7">
            <w:pPr>
              <w:widowControl w:val="0"/>
              <w:jc w:val="both"/>
              <w:rPr>
                <w:rFonts w:ascii="Century" w:eastAsia="ＭＳ 明朝" w:hAnsi="Century" w:cs="Times New Roman"/>
                <w:color w:val="auto"/>
                <w:kern w:val="2"/>
                <w:sz w:val="21"/>
              </w:rPr>
            </w:pPr>
          </w:p>
          <w:p w:rsidR="00640471" w:rsidRDefault="00640471" w:rsidP="00640471">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４　補助事業名　　　　</w:t>
            </w:r>
            <w:r w:rsidR="003856A7">
              <w:rPr>
                <w:rFonts w:ascii="Century" w:eastAsia="ＭＳ 明朝" w:hAnsi="Century" w:cs="Times New Roman" w:hint="eastAsia"/>
                <w:color w:val="auto"/>
                <w:kern w:val="2"/>
                <w:sz w:val="21"/>
              </w:rPr>
              <w:t>令和</w:t>
            </w:r>
            <w:r w:rsidR="000D700F">
              <w:rPr>
                <w:rFonts w:ascii="Century" w:eastAsia="ＭＳ 明朝" w:hAnsi="Century" w:cs="Times New Roman" w:hint="eastAsia"/>
                <w:color w:val="auto"/>
                <w:kern w:val="2"/>
                <w:sz w:val="21"/>
              </w:rPr>
              <w:t>５年度</w:t>
            </w:r>
            <w:r w:rsidRPr="00640471">
              <w:rPr>
                <w:rFonts w:ascii="Century" w:eastAsia="ＭＳ 明朝" w:hAnsi="Century" w:cs="Times New Roman" w:hint="eastAsia"/>
                <w:color w:val="auto"/>
                <w:kern w:val="2"/>
                <w:sz w:val="21"/>
              </w:rPr>
              <w:t>香川県新型コロナウイルス感染症緊急包括支援補助金</w:t>
            </w:r>
          </w:p>
          <w:p w:rsidR="00640471" w:rsidRPr="00724EA7" w:rsidRDefault="00640471" w:rsidP="00640471">
            <w:pPr>
              <w:widowControl w:val="0"/>
              <w:ind w:firstLineChars="1100" w:firstLine="2310"/>
              <w:jc w:val="both"/>
              <w:rPr>
                <w:rFonts w:ascii="Century" w:eastAsia="ＭＳ 明朝" w:hAnsi="Century" w:cs="Times New Roman"/>
                <w:color w:val="auto"/>
                <w:kern w:val="2"/>
                <w:sz w:val="21"/>
              </w:rPr>
            </w:pPr>
            <w:r w:rsidRPr="00640471">
              <w:rPr>
                <w:rFonts w:ascii="Century" w:eastAsia="ＭＳ 明朝" w:hAnsi="Century" w:cs="Times New Roman" w:hint="eastAsia"/>
                <w:color w:val="auto"/>
                <w:kern w:val="2"/>
                <w:sz w:val="21"/>
              </w:rPr>
              <w:t>（医療分）</w:t>
            </w:r>
          </w:p>
          <w:p w:rsidR="00ED5094" w:rsidRPr="00724EA7" w:rsidRDefault="005F2A32"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81792" behindDoc="0" locked="0" layoutInCell="1" allowOverlap="1" wp14:anchorId="06579326" wp14:editId="68B4BD25">
                      <wp:simplePos x="0" y="0"/>
                      <wp:positionH relativeFrom="column">
                        <wp:posOffset>2995930</wp:posOffset>
                      </wp:positionH>
                      <wp:positionV relativeFrom="paragraph">
                        <wp:posOffset>15240</wp:posOffset>
                      </wp:positionV>
                      <wp:extent cx="2028825" cy="514350"/>
                      <wp:effectExtent l="285750" t="0" r="28575" b="19050"/>
                      <wp:wrapNone/>
                      <wp:docPr id="4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14350"/>
                              </a:xfrm>
                              <a:prstGeom prst="wedgeRoundRectCallout">
                                <a:avLst>
                                  <a:gd name="adj1" fmla="val -61866"/>
                                  <a:gd name="adj2" fmla="val 12917"/>
                                  <a:gd name="adj3" fmla="val 16667"/>
                                </a:avLst>
                              </a:prstGeom>
                              <a:solidFill>
                                <a:srgbClr val="FFFFFF"/>
                              </a:solidFill>
                              <a:ln w="9525">
                                <a:solidFill>
                                  <a:srgbClr val="000000"/>
                                </a:solidFill>
                                <a:miter lim="800000"/>
                                <a:headEnd/>
                                <a:tailEnd/>
                              </a:ln>
                            </wps:spPr>
                            <wps:txbx>
                              <w:txbxContent>
                                <w:p w:rsidR="005F2A32" w:rsidRPr="00F676AC" w:rsidRDefault="005F2A32" w:rsidP="005F2A32">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9326" id="_x0000_s1039" type="#_x0000_t62" style="position:absolute;left:0;text-align:left;margin-left:235.9pt;margin-top:1.2pt;width:159.7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" adj="-2563,13590">
                      <v:textbox inset="5.85pt,.7pt,5.85pt,.7pt">
                        <w:txbxContent>
                          <w:p w:rsidR="005F2A32" w:rsidRPr="00F676AC" w:rsidRDefault="005F2A32" w:rsidP="005F2A32">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v:textbox>
                    </v:shape>
                  </w:pict>
                </mc:Fallback>
              </mc:AlternateContent>
            </w:r>
          </w:p>
          <w:p w:rsidR="00ED5094" w:rsidRPr="00724EA7" w:rsidRDefault="00ED5094"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５　県補助金確定額　　</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○○○円</w:t>
            </w:r>
          </w:p>
          <w:p w:rsidR="00ED5094" w:rsidRPr="00724EA7" w:rsidRDefault="00ED5094" w:rsidP="00724EA7">
            <w:pPr>
              <w:widowControl w:val="0"/>
              <w:jc w:val="both"/>
              <w:rPr>
                <w:rFonts w:ascii="Century" w:eastAsia="ＭＳ 明朝" w:hAnsi="Century" w:cs="Times New Roman"/>
                <w:color w:val="auto"/>
                <w:kern w:val="2"/>
                <w:sz w:val="21"/>
              </w:rPr>
            </w:pPr>
          </w:p>
          <w:p w:rsidR="00ED5094" w:rsidRPr="00724EA7" w:rsidRDefault="00ED5094"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６　概要</w:t>
            </w:r>
          </w:p>
          <w:p w:rsidR="00ED5094" w:rsidRPr="00724EA7" w:rsidRDefault="00CC54DA" w:rsidP="00724EA7">
            <w:pPr>
              <w:widowControl w:val="0"/>
              <w:jc w:val="both"/>
              <w:rPr>
                <w:rFonts w:ascii="Century" w:eastAsia="ＭＳ 明朝" w:hAnsi="Century" w:cs="Times New Roman"/>
                <w:color w:val="auto"/>
                <w:kern w:val="2"/>
                <w:sz w:val="21"/>
              </w:rPr>
            </w:pPr>
            <w:r>
              <w:rPr>
                <w:rFonts w:ascii="Century" w:eastAsia="ＭＳ 明朝" w:hAnsi="Century" w:cs="Times New Roman" w:hint="eastAsia"/>
                <w:color w:val="auto"/>
                <w:kern w:val="2"/>
                <w:sz w:val="21"/>
              </w:rPr>
              <w:t>（１）</w:t>
            </w:r>
            <w:r w:rsidRPr="00CC54DA">
              <w:rPr>
                <w:rFonts w:ascii="Century" w:eastAsia="ＭＳ 明朝" w:hAnsi="Century" w:cs="Times New Roman" w:hint="eastAsia"/>
                <w:color w:val="auto"/>
                <w:kern w:val="2"/>
                <w:sz w:val="21"/>
              </w:rPr>
              <w:t>補助金対象経費の内訳（補助金確定額ではなく補助金により購入等をした経費の内訳です）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316"/>
              <w:gridCol w:w="1980"/>
              <w:gridCol w:w="2127"/>
              <w:gridCol w:w="1842"/>
            </w:tblGrid>
            <w:tr w:rsidR="0052492A" w:rsidRPr="00ED5094" w:rsidTr="00737CF5">
              <w:trPr>
                <w:trHeight w:val="419"/>
              </w:trPr>
              <w:tc>
                <w:tcPr>
                  <w:tcW w:w="1871" w:type="dxa"/>
                  <w:gridSpan w:val="2"/>
                  <w:shd w:val="clear" w:color="auto" w:fill="auto"/>
                  <w:vAlign w:val="center"/>
                </w:tcPr>
                <w:p w:rsidR="0052492A" w:rsidRPr="00ED5094" w:rsidRDefault="0052492A" w:rsidP="00ED5094">
                  <w:pPr>
                    <w:widowControl w:val="0"/>
                    <w:jc w:val="center"/>
                    <w:rPr>
                      <w:rFonts w:ascii="Century" w:eastAsia="ＭＳ 明朝" w:hAnsi="Century" w:cs="Times New Roman"/>
                      <w:color w:val="auto"/>
                      <w:kern w:val="2"/>
                      <w:sz w:val="21"/>
                    </w:rPr>
                  </w:pPr>
                  <w:r w:rsidRPr="00ED5094">
                    <w:rPr>
                      <w:rFonts w:ascii="Century" w:eastAsia="ＭＳ 明朝" w:hAnsi="Century" w:cs="Times New Roman" w:hint="eastAsia"/>
                      <w:color w:val="auto"/>
                      <w:kern w:val="2"/>
                      <w:sz w:val="21"/>
                    </w:rPr>
                    <w:t>区分</w:t>
                  </w:r>
                </w:p>
              </w:tc>
              <w:tc>
                <w:tcPr>
                  <w:tcW w:w="1980" w:type="dxa"/>
                  <w:shd w:val="clear" w:color="auto" w:fill="auto"/>
                  <w:vAlign w:val="center"/>
                </w:tcPr>
                <w:p w:rsidR="0052492A" w:rsidRPr="00ED5094" w:rsidRDefault="0052492A" w:rsidP="0052492A">
                  <w:pPr>
                    <w:widowControl w:val="0"/>
                    <w:jc w:val="center"/>
                    <w:rPr>
                      <w:rFonts w:ascii="Century" w:eastAsia="ＭＳ 明朝" w:hAnsi="Century" w:cs="Times New Roman"/>
                      <w:color w:val="auto"/>
                      <w:kern w:val="2"/>
                      <w:sz w:val="21"/>
                    </w:rPr>
                  </w:pPr>
                  <w:r w:rsidRPr="00ED5094">
                    <w:rPr>
                      <w:rFonts w:ascii="Century" w:eastAsia="ＭＳ 明朝" w:hAnsi="Century" w:cs="Times New Roman" w:hint="eastAsia"/>
                      <w:color w:val="auto"/>
                      <w:kern w:val="2"/>
                      <w:sz w:val="21"/>
                    </w:rPr>
                    <w:t>課税仕入</w:t>
                  </w:r>
                  <w:r w:rsidR="00737CF5">
                    <w:rPr>
                      <w:rFonts w:ascii="Century" w:eastAsia="ＭＳ 明朝" w:hAnsi="Century" w:cs="Times New Roman" w:hint="eastAsia"/>
                      <w:color w:val="auto"/>
                      <w:kern w:val="2"/>
                      <w:sz w:val="21"/>
                    </w:rPr>
                    <w:t>（</w:t>
                  </w:r>
                  <w:r w:rsidR="00737CF5">
                    <w:rPr>
                      <w:rFonts w:ascii="Century" w:eastAsia="ＭＳ 明朝" w:hAnsi="Century" w:cs="Times New Roman" w:hint="eastAsia"/>
                      <w:color w:val="auto"/>
                      <w:kern w:val="2"/>
                      <w:sz w:val="21"/>
                    </w:rPr>
                    <w:t>10</w:t>
                  </w:r>
                  <w:r w:rsidR="00737CF5">
                    <w:rPr>
                      <w:rFonts w:ascii="Century" w:eastAsia="ＭＳ 明朝" w:hAnsi="Century" w:cs="Times New Roman" w:hint="eastAsia"/>
                      <w:color w:val="auto"/>
                      <w:kern w:val="2"/>
                      <w:sz w:val="21"/>
                    </w:rPr>
                    <w:t>％）</w:t>
                  </w:r>
                </w:p>
              </w:tc>
              <w:tc>
                <w:tcPr>
                  <w:tcW w:w="2127" w:type="dxa"/>
                  <w:shd w:val="clear" w:color="auto" w:fill="auto"/>
                  <w:vAlign w:val="center"/>
                </w:tcPr>
                <w:p w:rsidR="0052492A" w:rsidRPr="00ED5094" w:rsidRDefault="0052492A" w:rsidP="00ED5094">
                  <w:pPr>
                    <w:widowControl w:val="0"/>
                    <w:jc w:val="center"/>
                    <w:rPr>
                      <w:rFonts w:ascii="Century" w:eastAsia="ＭＳ 明朝" w:hAnsi="Century" w:cs="Times New Roman"/>
                      <w:color w:val="auto"/>
                      <w:kern w:val="2"/>
                      <w:sz w:val="21"/>
                    </w:rPr>
                  </w:pPr>
                  <w:r w:rsidRPr="00ED5094">
                    <w:rPr>
                      <w:rFonts w:ascii="Century" w:eastAsia="ＭＳ 明朝" w:hAnsi="Century" w:cs="Times New Roman" w:hint="eastAsia"/>
                      <w:color w:val="auto"/>
                      <w:kern w:val="2"/>
                      <w:sz w:val="21"/>
                    </w:rPr>
                    <w:t>非課税</w:t>
                  </w:r>
                  <w:r w:rsidR="00737CF5">
                    <w:rPr>
                      <w:rFonts w:ascii="Century" w:eastAsia="ＭＳ 明朝" w:hAnsi="Century" w:cs="Times New Roman" w:hint="eastAsia"/>
                      <w:color w:val="auto"/>
                      <w:kern w:val="2"/>
                      <w:sz w:val="21"/>
                    </w:rPr>
                    <w:t>・不課税</w:t>
                  </w:r>
                  <w:r w:rsidRPr="00ED5094">
                    <w:rPr>
                      <w:rFonts w:ascii="Century" w:eastAsia="ＭＳ 明朝" w:hAnsi="Century" w:cs="Times New Roman" w:hint="eastAsia"/>
                      <w:color w:val="auto"/>
                      <w:kern w:val="2"/>
                      <w:sz w:val="21"/>
                    </w:rPr>
                    <w:t>仕入</w:t>
                  </w:r>
                </w:p>
              </w:tc>
              <w:tc>
                <w:tcPr>
                  <w:tcW w:w="1842" w:type="dxa"/>
                  <w:shd w:val="clear" w:color="auto" w:fill="auto"/>
                  <w:vAlign w:val="center"/>
                </w:tcPr>
                <w:p w:rsidR="0052492A" w:rsidRPr="00ED5094" w:rsidRDefault="0052492A" w:rsidP="00ED5094">
                  <w:pPr>
                    <w:widowControl w:val="0"/>
                    <w:jc w:val="center"/>
                    <w:rPr>
                      <w:rFonts w:ascii="Century" w:eastAsia="ＭＳ 明朝" w:hAnsi="Century" w:cs="Times New Roman"/>
                      <w:color w:val="auto"/>
                      <w:kern w:val="2"/>
                      <w:sz w:val="21"/>
                    </w:rPr>
                  </w:pPr>
                  <w:r w:rsidRPr="00ED5094">
                    <w:rPr>
                      <w:rFonts w:ascii="Century" w:eastAsia="ＭＳ 明朝" w:hAnsi="Century" w:cs="Times New Roman" w:hint="eastAsia"/>
                      <w:color w:val="auto"/>
                      <w:kern w:val="2"/>
                      <w:sz w:val="21"/>
                    </w:rPr>
                    <w:t>合計</w:t>
                  </w:r>
                </w:p>
              </w:tc>
            </w:tr>
            <w:tr w:rsidR="0052492A" w:rsidRPr="00ED5094" w:rsidTr="00737CF5">
              <w:tc>
                <w:tcPr>
                  <w:tcW w:w="555" w:type="dxa"/>
                  <w:vMerge w:val="restart"/>
                  <w:shd w:val="clear" w:color="auto" w:fill="auto"/>
                  <w:textDirection w:val="tbRlV"/>
                </w:tcPr>
                <w:p w:rsidR="0052492A" w:rsidRPr="00ED5094" w:rsidRDefault="0052492A" w:rsidP="00ED5094">
                  <w:pPr>
                    <w:widowControl w:val="0"/>
                    <w:ind w:left="113" w:right="113"/>
                    <w:jc w:val="both"/>
                    <w:rPr>
                      <w:rFonts w:ascii="Century" w:eastAsia="ＭＳ 明朝" w:hAnsi="Century" w:cs="Times New Roman"/>
                      <w:color w:val="auto"/>
                      <w:kern w:val="2"/>
                      <w:sz w:val="21"/>
                    </w:rPr>
                  </w:pPr>
                  <w:r w:rsidRPr="00ED5094">
                    <w:rPr>
                      <w:rFonts w:ascii="Century" w:eastAsia="ＭＳ 明朝" w:hAnsi="Century" w:cs="Times New Roman" w:hint="eastAsia"/>
                      <w:color w:val="auto"/>
                      <w:kern w:val="2"/>
                      <w:sz w:val="21"/>
                    </w:rPr>
                    <w:t>経費の内訳</w:t>
                  </w:r>
                </w:p>
              </w:tc>
              <w:tc>
                <w:tcPr>
                  <w:tcW w:w="1316" w:type="dxa"/>
                  <w:shd w:val="clear" w:color="auto" w:fill="auto"/>
                </w:tcPr>
                <w:p w:rsidR="0052492A" w:rsidRPr="0052492A" w:rsidRDefault="005F2A32" w:rsidP="00ED5094">
                  <w:pPr>
                    <w:widowControl w:val="0"/>
                    <w:jc w:val="both"/>
                    <w:rPr>
                      <w:rFonts w:ascii="Century" w:eastAsia="ＭＳ 明朝" w:hAnsi="Century" w:cs="Times New Roman"/>
                      <w:color w:val="FF0000"/>
                      <w:kern w:val="2"/>
                      <w:sz w:val="21"/>
                    </w:rPr>
                  </w:pPr>
                  <w:r>
                    <w:rPr>
                      <w:rFonts w:ascii="Century" w:eastAsia="ＭＳ 明朝" w:hAnsi="Century" w:cs="Times New Roman" w:hint="eastAsia"/>
                      <w:color w:val="FF0000"/>
                      <w:kern w:val="2"/>
                      <w:sz w:val="21"/>
                    </w:rPr>
                    <w:t>備品購入費</w:t>
                  </w:r>
                </w:p>
              </w:tc>
              <w:tc>
                <w:tcPr>
                  <w:tcW w:w="1980" w:type="dxa"/>
                  <w:shd w:val="clear" w:color="auto" w:fill="auto"/>
                </w:tcPr>
                <w:p w:rsidR="0052492A" w:rsidRPr="0052492A" w:rsidRDefault="0052492A" w:rsidP="0052492A">
                  <w:pPr>
                    <w:widowControl w:val="0"/>
                    <w:jc w:val="right"/>
                    <w:rPr>
                      <w:rFonts w:ascii="Century" w:eastAsia="ＭＳ 明朝" w:hAnsi="Century" w:cs="Times New Roman"/>
                      <w:color w:val="FF0000"/>
                      <w:kern w:val="2"/>
                      <w:sz w:val="21"/>
                    </w:rPr>
                  </w:pP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p>
              </w:tc>
              <w:tc>
                <w:tcPr>
                  <w:tcW w:w="2127" w:type="dxa"/>
                  <w:shd w:val="clear" w:color="auto" w:fill="auto"/>
                </w:tcPr>
                <w:p w:rsidR="0052492A" w:rsidRPr="0052492A" w:rsidRDefault="0052492A" w:rsidP="0052492A">
                  <w:pPr>
                    <w:widowControl w:val="0"/>
                    <w:jc w:val="right"/>
                    <w:rPr>
                      <w:rFonts w:ascii="Century" w:eastAsia="ＭＳ 明朝" w:hAnsi="Century" w:cs="Times New Roman"/>
                      <w:color w:val="FF0000"/>
                      <w:kern w:val="2"/>
                      <w:sz w:val="21"/>
                    </w:rPr>
                  </w:pP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p>
              </w:tc>
              <w:tc>
                <w:tcPr>
                  <w:tcW w:w="1842"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r>
            <w:tr w:rsidR="0052492A" w:rsidRPr="00ED5094" w:rsidTr="00737CF5">
              <w:tc>
                <w:tcPr>
                  <w:tcW w:w="555" w:type="dxa"/>
                  <w:vMerge/>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p>
              </w:tc>
              <w:tc>
                <w:tcPr>
                  <w:tcW w:w="1316" w:type="dxa"/>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p>
              </w:tc>
              <w:tc>
                <w:tcPr>
                  <w:tcW w:w="1980"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c>
                <w:tcPr>
                  <w:tcW w:w="2127"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c>
                <w:tcPr>
                  <w:tcW w:w="1842"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r>
            <w:tr w:rsidR="0052492A" w:rsidRPr="00ED5094" w:rsidTr="00737CF5">
              <w:tc>
                <w:tcPr>
                  <w:tcW w:w="555" w:type="dxa"/>
                  <w:vMerge/>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p>
              </w:tc>
              <w:tc>
                <w:tcPr>
                  <w:tcW w:w="1316" w:type="dxa"/>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p>
              </w:tc>
              <w:tc>
                <w:tcPr>
                  <w:tcW w:w="1980"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c>
                <w:tcPr>
                  <w:tcW w:w="2127" w:type="dxa"/>
                  <w:shd w:val="clear" w:color="auto" w:fill="auto"/>
                </w:tcPr>
                <w:p w:rsidR="0052492A" w:rsidRPr="00ED5094" w:rsidRDefault="00827407" w:rsidP="0052492A">
                  <w:pPr>
                    <w:widowControl w:val="0"/>
                    <w:jc w:val="right"/>
                    <w:rPr>
                      <w:rFonts w:ascii="Century" w:eastAsia="ＭＳ 明朝" w:hAnsi="Century" w:cs="Times New Roman"/>
                      <w:color w:val="auto"/>
                      <w:kern w:val="2"/>
                      <w:sz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85888" behindDoc="0" locked="0" layoutInCell="1" allowOverlap="1" wp14:anchorId="26239983" wp14:editId="3EC4F4EE">
                            <wp:simplePos x="0" y="0"/>
                            <wp:positionH relativeFrom="column">
                              <wp:posOffset>1210945</wp:posOffset>
                            </wp:positionH>
                            <wp:positionV relativeFrom="page">
                              <wp:posOffset>186690</wp:posOffset>
                            </wp:positionV>
                            <wp:extent cx="2152650" cy="1419225"/>
                            <wp:effectExtent l="590550" t="0" r="19050" b="2857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419225"/>
                                    </a:xfrm>
                                    <a:prstGeom prst="wedgeRoundRectCallout">
                                      <a:avLst>
                                        <a:gd name="adj1" fmla="val -76081"/>
                                        <a:gd name="adj2" fmla="val 16818"/>
                                        <a:gd name="adj3" fmla="val 16667"/>
                                      </a:avLst>
                                    </a:prstGeom>
                                    <a:solidFill>
                                      <a:srgbClr val="FFFFFF"/>
                                    </a:solidFill>
                                    <a:ln w="9525">
                                      <a:solidFill>
                                        <a:srgbClr val="000000"/>
                                      </a:solidFill>
                                      <a:miter lim="800000"/>
                                      <a:headEnd/>
                                      <a:tailEnd/>
                                    </a:ln>
                                  </wps:spPr>
                                  <wps:txbx>
                                    <w:txbxContent>
                                      <w:p w:rsidR="00737CF5" w:rsidRPr="002D506F" w:rsidRDefault="00737CF5" w:rsidP="00737CF5">
                                        <w:pPr>
                                          <w:widowControl w:val="0"/>
                                          <w:jc w:val="both"/>
                                          <w:rPr>
                                            <w:color w:val="auto"/>
                                            <w:sz w:val="20"/>
                                            <w:szCs w:val="20"/>
                                          </w:rPr>
                                        </w:pPr>
                                        <w:r w:rsidRPr="002D506F">
                                          <w:rPr>
                                            <w:rFonts w:cs="Times New Roman" w:hint="eastAsia"/>
                                            <w:color w:val="auto"/>
                                            <w:kern w:val="2"/>
                                            <w:sz w:val="20"/>
                                            <w:szCs w:val="20"/>
                                          </w:rPr>
                                          <w:t xml:space="preserve">「付表２　</w:t>
                                        </w:r>
                                        <w:r w:rsidRPr="002D506F">
                                          <w:rPr>
                                            <w:color w:val="auto"/>
                                            <w:sz w:val="20"/>
                                            <w:szCs w:val="20"/>
                                          </w:rPr>
                                          <w:t>課税売上割合・控除対象仕入額</w:t>
                                        </w:r>
                                        <w:r w:rsidRPr="002D506F">
                                          <w:rPr>
                                            <w:rFonts w:hint="eastAsia"/>
                                            <w:color w:val="auto"/>
                                            <w:sz w:val="20"/>
                                            <w:szCs w:val="20"/>
                                          </w:rPr>
                                          <w:t>等</w:t>
                                        </w:r>
                                        <w:r w:rsidRPr="002D506F">
                                          <w:rPr>
                                            <w:color w:val="auto"/>
                                            <w:sz w:val="20"/>
                                            <w:szCs w:val="20"/>
                                          </w:rPr>
                                          <w:t>の計算表</w:t>
                                        </w:r>
                                        <w:r w:rsidRPr="002D506F">
                                          <w:rPr>
                                            <w:rFonts w:hint="eastAsia"/>
                                            <w:color w:val="auto"/>
                                            <w:sz w:val="20"/>
                                            <w:szCs w:val="20"/>
                                          </w:rPr>
                                          <w:t>」参照</w:t>
                                        </w:r>
                                      </w:p>
                                      <w:p w:rsidR="00737CF5" w:rsidRPr="00921368" w:rsidRDefault="00737CF5" w:rsidP="00737CF5">
                                        <w:pPr>
                                          <w:widowControl w:val="0"/>
                                          <w:jc w:val="both"/>
                                          <w:rPr>
                                            <w:color w:val="auto"/>
                                            <w:sz w:val="20"/>
                                            <w:szCs w:val="20"/>
                                          </w:rPr>
                                        </w:pPr>
                                        <w:r>
                                          <w:rPr>
                                            <w:rFonts w:hint="eastAsia"/>
                                            <w:color w:val="auto"/>
                                            <w:sz w:val="20"/>
                                            <w:szCs w:val="20"/>
                                          </w:rPr>
                                          <w:t>（</w:t>
                                        </w:r>
                                        <w:r w:rsidRPr="00FE3681">
                                          <w:rPr>
                                            <w:rFonts w:hint="eastAsia"/>
                                            <w:color w:val="auto"/>
                                            <w:sz w:val="20"/>
                                            <w:szCs w:val="20"/>
                                            <w:u w:val="single"/>
                                          </w:rPr>
                                          <w:t>小数点以下の処理を行わないこと</w:t>
                                        </w:r>
                                        <w:r>
                                          <w:rPr>
                                            <w:rFonts w:hint="eastAsia"/>
                                            <w:color w:val="auto"/>
                                            <w:sz w:val="20"/>
                                            <w:szCs w:val="20"/>
                                          </w:rPr>
                                          <w:t>。ただし、確定申告で</w:t>
                                        </w:r>
                                        <w:r w:rsidRPr="00921368">
                                          <w:rPr>
                                            <w:rFonts w:hint="eastAsia"/>
                                            <w:color w:val="auto"/>
                                            <w:sz w:val="20"/>
                                            <w:szCs w:val="20"/>
                                          </w:rPr>
                                          <w:t>消費税</w:t>
                                        </w:r>
                                      </w:p>
                                      <w:p w:rsidR="00737CF5" w:rsidRPr="002D506F" w:rsidRDefault="00737CF5" w:rsidP="00737CF5">
                                        <w:pPr>
                                          <w:widowControl w:val="0"/>
                                          <w:jc w:val="both"/>
                                        </w:pPr>
                                        <w:r w:rsidRPr="00921368">
                                          <w:rPr>
                                            <w:rFonts w:hint="eastAsia"/>
                                            <w:color w:val="auto"/>
                                            <w:sz w:val="20"/>
                                            <w:szCs w:val="20"/>
                                          </w:rPr>
                                          <w:t>の申告において端数処理した場合は除きます</w:t>
                                        </w:r>
                                        <w:r>
                                          <w:rPr>
                                            <w:rFonts w:hint="eastAsia"/>
                                            <w:color w:val="auto"/>
                                            <w:sz w:val="20"/>
                                            <w:szCs w:val="20"/>
                                          </w:rPr>
                                          <w:t>。</w:t>
                                        </w:r>
                                        <w:r>
                                          <w:rPr>
                                            <w:color w:val="auto"/>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99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left:0;text-align:left;margin-left:95.35pt;margin-top:14.7pt;width:169.5pt;height:1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" adj="-5633,14433">
                            <v:textbox inset="5.85pt,.7pt,5.85pt,.7pt">
                              <w:txbxContent>
                                <w:p w:rsidR="00737CF5" w:rsidRPr="002D506F" w:rsidRDefault="00737CF5" w:rsidP="00737CF5">
                                  <w:pPr>
                                    <w:widowControl w:val="0"/>
                                    <w:jc w:val="both"/>
                                    <w:rPr>
                                      <w:color w:val="auto"/>
                                      <w:sz w:val="20"/>
                                      <w:szCs w:val="20"/>
                                    </w:rPr>
                                  </w:pPr>
                                  <w:r w:rsidRPr="002D506F">
                                    <w:rPr>
                                      <w:rFonts w:cs="Times New Roman" w:hint="eastAsia"/>
                                      <w:color w:val="auto"/>
                                      <w:kern w:val="2"/>
                                      <w:sz w:val="20"/>
                                      <w:szCs w:val="20"/>
                                    </w:rPr>
                                    <w:t xml:space="preserve">「付表２　</w:t>
                                  </w:r>
                                  <w:r w:rsidRPr="002D506F">
                                    <w:rPr>
                                      <w:color w:val="auto"/>
                                      <w:sz w:val="20"/>
                                      <w:szCs w:val="20"/>
                                    </w:rPr>
                                    <w:t>課税売上割合・控除対象仕入額</w:t>
                                  </w:r>
                                  <w:r w:rsidRPr="002D506F">
                                    <w:rPr>
                                      <w:rFonts w:hint="eastAsia"/>
                                      <w:color w:val="auto"/>
                                      <w:sz w:val="20"/>
                                      <w:szCs w:val="20"/>
                                    </w:rPr>
                                    <w:t>等</w:t>
                                  </w:r>
                                  <w:r w:rsidRPr="002D506F">
                                    <w:rPr>
                                      <w:color w:val="auto"/>
                                      <w:sz w:val="20"/>
                                      <w:szCs w:val="20"/>
                                    </w:rPr>
                                    <w:t>の計算表</w:t>
                                  </w:r>
                                  <w:r w:rsidRPr="002D506F">
                                    <w:rPr>
                                      <w:rFonts w:hint="eastAsia"/>
                                      <w:color w:val="auto"/>
                                      <w:sz w:val="20"/>
                                      <w:szCs w:val="20"/>
                                    </w:rPr>
                                    <w:t>」参照</w:t>
                                  </w:r>
                                </w:p>
                                <w:p w:rsidR="00737CF5" w:rsidRPr="00921368" w:rsidRDefault="00737CF5" w:rsidP="00737CF5">
                                  <w:pPr>
                                    <w:widowControl w:val="0"/>
                                    <w:jc w:val="both"/>
                                    <w:rPr>
                                      <w:color w:val="auto"/>
                                      <w:sz w:val="20"/>
                                      <w:szCs w:val="20"/>
                                    </w:rPr>
                                  </w:pPr>
                                  <w:r>
                                    <w:rPr>
                                      <w:rFonts w:hint="eastAsia"/>
                                      <w:color w:val="auto"/>
                                      <w:sz w:val="20"/>
                                      <w:szCs w:val="20"/>
                                    </w:rPr>
                                    <w:t>（</w:t>
                                  </w:r>
                                  <w:r w:rsidRPr="00FE3681">
                                    <w:rPr>
                                      <w:rFonts w:hint="eastAsia"/>
                                      <w:color w:val="auto"/>
                                      <w:sz w:val="20"/>
                                      <w:szCs w:val="20"/>
                                      <w:u w:val="single"/>
                                    </w:rPr>
                                    <w:t>小数点以下の処理を行わないこと</w:t>
                                  </w:r>
                                  <w:r>
                                    <w:rPr>
                                      <w:rFonts w:hint="eastAsia"/>
                                      <w:color w:val="auto"/>
                                      <w:sz w:val="20"/>
                                      <w:szCs w:val="20"/>
                                    </w:rPr>
                                    <w:t>。ただし、確定申告で</w:t>
                                  </w:r>
                                  <w:r w:rsidRPr="00921368">
                                    <w:rPr>
                                      <w:rFonts w:hint="eastAsia"/>
                                      <w:color w:val="auto"/>
                                      <w:sz w:val="20"/>
                                      <w:szCs w:val="20"/>
                                    </w:rPr>
                                    <w:t>消費税</w:t>
                                  </w:r>
                                </w:p>
                                <w:p w:rsidR="00737CF5" w:rsidRPr="002D506F" w:rsidRDefault="00737CF5" w:rsidP="00737CF5">
                                  <w:pPr>
                                    <w:widowControl w:val="0"/>
                                    <w:jc w:val="both"/>
                                  </w:pPr>
                                  <w:r w:rsidRPr="00921368">
                                    <w:rPr>
                                      <w:rFonts w:hint="eastAsia"/>
                                      <w:color w:val="auto"/>
                                      <w:sz w:val="20"/>
                                      <w:szCs w:val="20"/>
                                    </w:rPr>
                                    <w:t>の申告において端数処理した場合は除きます</w:t>
                                  </w:r>
                                  <w:r>
                                    <w:rPr>
                                      <w:rFonts w:hint="eastAsia"/>
                                      <w:color w:val="auto"/>
                                      <w:sz w:val="20"/>
                                      <w:szCs w:val="20"/>
                                    </w:rPr>
                                    <w:t>。</w:t>
                                  </w:r>
                                  <w:r>
                                    <w:rPr>
                                      <w:color w:val="auto"/>
                                      <w:sz w:val="20"/>
                                      <w:szCs w:val="20"/>
                                    </w:rPr>
                                    <w:t>）</w:t>
                                  </w:r>
                                </w:p>
                              </w:txbxContent>
                            </v:textbox>
                            <w10:wrap anchory="page"/>
                          </v:shape>
                        </w:pict>
                      </mc:Fallback>
                    </mc:AlternateContent>
                  </w:r>
                </w:p>
              </w:tc>
              <w:tc>
                <w:tcPr>
                  <w:tcW w:w="1842"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r>
            <w:tr w:rsidR="0052492A" w:rsidRPr="00ED5094" w:rsidTr="00737CF5">
              <w:tc>
                <w:tcPr>
                  <w:tcW w:w="555" w:type="dxa"/>
                  <w:vMerge/>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p>
              </w:tc>
              <w:tc>
                <w:tcPr>
                  <w:tcW w:w="1316" w:type="dxa"/>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p>
              </w:tc>
              <w:tc>
                <w:tcPr>
                  <w:tcW w:w="1980"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c>
                <w:tcPr>
                  <w:tcW w:w="2127"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c>
                <w:tcPr>
                  <w:tcW w:w="1842" w:type="dxa"/>
                  <w:shd w:val="clear" w:color="auto" w:fill="auto"/>
                </w:tcPr>
                <w:p w:rsidR="0052492A" w:rsidRPr="00ED5094" w:rsidRDefault="0052492A" w:rsidP="0052492A">
                  <w:pPr>
                    <w:widowControl w:val="0"/>
                    <w:jc w:val="right"/>
                    <w:rPr>
                      <w:rFonts w:ascii="Century" w:eastAsia="ＭＳ 明朝" w:hAnsi="Century" w:cs="Times New Roman"/>
                      <w:color w:val="auto"/>
                      <w:kern w:val="2"/>
                      <w:sz w:val="21"/>
                    </w:rPr>
                  </w:pPr>
                </w:p>
              </w:tc>
            </w:tr>
            <w:tr w:rsidR="0052492A" w:rsidRPr="00ED5094" w:rsidTr="00737CF5">
              <w:tc>
                <w:tcPr>
                  <w:tcW w:w="555" w:type="dxa"/>
                  <w:vMerge/>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p>
              </w:tc>
              <w:tc>
                <w:tcPr>
                  <w:tcW w:w="1316" w:type="dxa"/>
                  <w:shd w:val="clear" w:color="auto" w:fill="auto"/>
                </w:tcPr>
                <w:p w:rsidR="0052492A" w:rsidRPr="00ED5094" w:rsidRDefault="0052492A" w:rsidP="00ED5094">
                  <w:pPr>
                    <w:widowControl w:val="0"/>
                    <w:jc w:val="both"/>
                    <w:rPr>
                      <w:rFonts w:ascii="Century" w:eastAsia="ＭＳ 明朝" w:hAnsi="Century" w:cs="Times New Roman"/>
                      <w:color w:val="auto"/>
                      <w:kern w:val="2"/>
                      <w:sz w:val="21"/>
                    </w:rPr>
                  </w:pPr>
                  <w:r w:rsidRPr="00ED5094">
                    <w:rPr>
                      <w:rFonts w:ascii="Century" w:eastAsia="ＭＳ 明朝" w:hAnsi="Century" w:cs="Times New Roman" w:hint="eastAsia"/>
                      <w:color w:val="auto"/>
                      <w:kern w:val="2"/>
                      <w:sz w:val="21"/>
                    </w:rPr>
                    <w:t>合計</w:t>
                  </w:r>
                </w:p>
              </w:tc>
              <w:tc>
                <w:tcPr>
                  <w:tcW w:w="1980" w:type="dxa"/>
                  <w:shd w:val="clear" w:color="auto" w:fill="auto"/>
                </w:tcPr>
                <w:p w:rsidR="0052492A" w:rsidRPr="0052492A" w:rsidRDefault="0052492A" w:rsidP="0052492A">
                  <w:pPr>
                    <w:widowControl w:val="0"/>
                    <w:jc w:val="right"/>
                    <w:rPr>
                      <w:rFonts w:ascii="Century" w:eastAsia="ＭＳ 明朝" w:hAnsi="Century" w:cs="Times New Roman"/>
                      <w:color w:val="FF0000"/>
                      <w:kern w:val="2"/>
                      <w:sz w:val="21"/>
                    </w:rPr>
                  </w:pP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p>
              </w:tc>
              <w:tc>
                <w:tcPr>
                  <w:tcW w:w="2127" w:type="dxa"/>
                  <w:shd w:val="clear" w:color="auto" w:fill="auto"/>
                </w:tcPr>
                <w:p w:rsidR="0052492A" w:rsidRPr="0052492A" w:rsidRDefault="0052492A" w:rsidP="0052492A">
                  <w:pPr>
                    <w:widowControl w:val="0"/>
                    <w:jc w:val="right"/>
                    <w:rPr>
                      <w:rFonts w:ascii="Century" w:eastAsia="ＭＳ 明朝" w:hAnsi="Century" w:cs="Times New Roman"/>
                      <w:color w:val="FF0000"/>
                      <w:kern w:val="2"/>
                      <w:sz w:val="21"/>
                    </w:rPr>
                  </w:pP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r w:rsidRPr="0052492A">
                    <w:rPr>
                      <w:rFonts w:ascii="Century" w:eastAsia="ＭＳ 明朝" w:hAnsi="Century" w:cs="Times New Roman" w:hint="eastAsia"/>
                      <w:color w:val="FF0000"/>
                      <w:kern w:val="2"/>
                      <w:sz w:val="21"/>
                    </w:rPr>
                    <w:t>○○○</w:t>
                  </w:r>
                </w:p>
              </w:tc>
              <w:tc>
                <w:tcPr>
                  <w:tcW w:w="1842" w:type="dxa"/>
                  <w:shd w:val="clear" w:color="auto" w:fill="auto"/>
                </w:tcPr>
                <w:p w:rsidR="0052492A" w:rsidRPr="008A553F" w:rsidRDefault="0052492A" w:rsidP="0052492A">
                  <w:pPr>
                    <w:widowControl w:val="0"/>
                    <w:jc w:val="right"/>
                    <w:rPr>
                      <w:rFonts w:ascii="Century" w:eastAsia="ＭＳ 明朝" w:hAnsi="Century" w:cs="Times New Roman"/>
                      <w:color w:val="FF0000"/>
                      <w:kern w:val="2"/>
                      <w:sz w:val="21"/>
                    </w:rPr>
                  </w:pPr>
                  <w:r w:rsidRPr="008A553F">
                    <w:rPr>
                      <w:rFonts w:ascii="Century" w:eastAsia="ＭＳ 明朝" w:hAnsi="Century" w:cs="Times New Roman" w:hint="eastAsia"/>
                      <w:color w:val="FF0000"/>
                      <w:kern w:val="2"/>
                      <w:sz w:val="21"/>
                    </w:rPr>
                    <w:t>○</w:t>
                  </w:r>
                  <w:r w:rsidRPr="008A553F">
                    <w:rPr>
                      <w:rFonts w:ascii="Century" w:eastAsia="ＭＳ 明朝" w:hAnsi="Century" w:cs="Times New Roman" w:hint="eastAsia"/>
                      <w:color w:val="FF0000"/>
                      <w:kern w:val="2"/>
                      <w:sz w:val="21"/>
                    </w:rPr>
                    <w:t>,</w:t>
                  </w:r>
                  <w:r w:rsidRPr="008A553F">
                    <w:rPr>
                      <w:rFonts w:ascii="Century" w:eastAsia="ＭＳ 明朝" w:hAnsi="Century" w:cs="Times New Roman" w:hint="eastAsia"/>
                      <w:color w:val="FF0000"/>
                      <w:kern w:val="2"/>
                      <w:sz w:val="21"/>
                    </w:rPr>
                    <w:t>○○○</w:t>
                  </w:r>
                  <w:r w:rsidRPr="008A553F">
                    <w:rPr>
                      <w:rFonts w:ascii="Century" w:eastAsia="ＭＳ 明朝" w:hAnsi="Century" w:cs="Times New Roman" w:hint="eastAsia"/>
                      <w:color w:val="FF0000"/>
                      <w:kern w:val="2"/>
                      <w:sz w:val="21"/>
                    </w:rPr>
                    <w:t>,</w:t>
                  </w:r>
                  <w:r w:rsidRPr="008A553F">
                    <w:rPr>
                      <w:rFonts w:ascii="Century" w:eastAsia="ＭＳ 明朝" w:hAnsi="Century" w:cs="Times New Roman" w:hint="eastAsia"/>
                      <w:color w:val="FF0000"/>
                      <w:kern w:val="2"/>
                      <w:sz w:val="21"/>
                    </w:rPr>
                    <w:t>○○○</w:t>
                  </w:r>
                </w:p>
              </w:tc>
            </w:tr>
          </w:tbl>
          <w:p w:rsidR="00ED5094" w:rsidRPr="00724EA7" w:rsidRDefault="00ED5094" w:rsidP="00724EA7">
            <w:pPr>
              <w:widowControl w:val="0"/>
              <w:jc w:val="both"/>
              <w:rPr>
                <w:rFonts w:ascii="Century" w:eastAsia="ＭＳ 明朝" w:hAnsi="Century" w:cs="Times New Roman"/>
                <w:color w:val="auto"/>
                <w:kern w:val="2"/>
                <w:sz w:val="21"/>
              </w:rPr>
            </w:pPr>
          </w:p>
          <w:p w:rsidR="00ED5094" w:rsidRPr="00724EA7" w:rsidRDefault="00ED5094" w:rsidP="00724EA7">
            <w:pPr>
              <w:widowControl w:val="0"/>
              <w:jc w:val="both"/>
              <w:rPr>
                <w:rFonts w:ascii="ＭＳ 明朝" w:eastAsia="ＭＳ 明朝" w:hAnsi="ＭＳ 明朝" w:cs="Times New Roman"/>
                <w:color w:val="auto"/>
                <w:kern w:val="2"/>
                <w:sz w:val="21"/>
              </w:rPr>
            </w:pPr>
            <w:r w:rsidRPr="00724EA7">
              <w:rPr>
                <w:rFonts w:ascii="ＭＳ 明朝" w:eastAsia="ＭＳ 明朝" w:hAnsi="ＭＳ 明朝" w:cs="Times New Roman" w:hint="eastAsia"/>
                <w:color w:val="auto"/>
                <w:kern w:val="2"/>
                <w:sz w:val="21"/>
              </w:rPr>
              <w:t>（２）課税売上割合</w:t>
            </w:r>
          </w:p>
          <w:p w:rsidR="00167166" w:rsidRPr="00724EA7" w:rsidRDefault="00167166" w:rsidP="00724EA7">
            <w:pPr>
              <w:widowControl w:val="0"/>
              <w:jc w:val="both"/>
              <w:rPr>
                <w:rFonts w:ascii="ＭＳ 明朝" w:eastAsia="ＭＳ 明朝" w:hAnsi="ＭＳ 明朝" w:cs="Times New Roman"/>
                <w:color w:val="FF0000"/>
                <w:kern w:val="2"/>
                <w:sz w:val="21"/>
              </w:rPr>
            </w:pPr>
            <w:r w:rsidRPr="00724EA7">
              <w:rPr>
                <w:rFonts w:ascii="ＭＳ 明朝" w:eastAsia="ＭＳ 明朝" w:hAnsi="ＭＳ 明朝" w:cs="Times New Roman" w:hint="eastAsia"/>
                <w:color w:val="auto"/>
                <w:kern w:val="2"/>
                <w:sz w:val="21"/>
              </w:rPr>
              <w:t xml:space="preserve">　　　</w:t>
            </w:r>
            <w:r w:rsidRPr="00724EA7">
              <w:rPr>
                <w:rFonts w:ascii="ＭＳ 明朝" w:eastAsia="ＭＳ 明朝" w:hAnsi="ＭＳ 明朝" w:cs="Times New Roman" w:hint="eastAsia"/>
                <w:color w:val="FF0000"/>
                <w:kern w:val="2"/>
                <w:sz w:val="21"/>
              </w:rPr>
              <w:t xml:space="preserve">　</w:t>
            </w:r>
            <w:r w:rsidR="0052492A" w:rsidRPr="00724EA7">
              <w:rPr>
                <w:rFonts w:ascii="ＭＳ 明朝" w:eastAsia="ＭＳ 明朝" w:hAnsi="ＭＳ 明朝" w:cs="Times New Roman" w:hint="eastAsia"/>
                <w:color w:val="FF0000"/>
                <w:kern w:val="2"/>
                <w:sz w:val="21"/>
              </w:rPr>
              <w:t>課税売上額　/　総売上額　＝□．□□</w:t>
            </w:r>
            <w:r w:rsidR="000248B1" w:rsidRPr="00724EA7">
              <w:rPr>
                <w:rFonts w:ascii="ＭＳ 明朝" w:eastAsia="ＭＳ 明朝" w:hAnsi="ＭＳ 明朝" w:cs="Times New Roman" w:hint="eastAsia"/>
                <w:color w:val="FF0000"/>
                <w:kern w:val="2"/>
                <w:sz w:val="21"/>
              </w:rPr>
              <w:t>…</w:t>
            </w:r>
            <w:r w:rsidR="0052492A" w:rsidRPr="00724EA7">
              <w:rPr>
                <w:rFonts w:ascii="ＭＳ 明朝" w:eastAsia="ＭＳ 明朝" w:hAnsi="ＭＳ 明朝" w:cs="Times New Roman" w:hint="eastAsia"/>
                <w:color w:val="FF0000"/>
                <w:kern w:val="2"/>
                <w:sz w:val="21"/>
              </w:rPr>
              <w:t>％</w:t>
            </w:r>
          </w:p>
          <w:p w:rsidR="000248B1" w:rsidRPr="00724EA7" w:rsidRDefault="000248B1" w:rsidP="00724EA7">
            <w:pPr>
              <w:widowControl w:val="0"/>
              <w:jc w:val="both"/>
              <w:rPr>
                <w:rFonts w:ascii="ＭＳ 明朝" w:eastAsia="ＭＳ 明朝" w:hAnsi="ＭＳ 明朝" w:cs="Times New Roman"/>
                <w:color w:val="auto"/>
                <w:kern w:val="2"/>
                <w:sz w:val="21"/>
              </w:rPr>
            </w:pPr>
          </w:p>
          <w:p w:rsidR="00ED5094" w:rsidRPr="00724EA7" w:rsidRDefault="00ED5094" w:rsidP="00724EA7">
            <w:pPr>
              <w:widowControl w:val="0"/>
              <w:jc w:val="both"/>
              <w:rPr>
                <w:rFonts w:ascii="ＭＳ 明朝" w:eastAsia="ＭＳ 明朝" w:hAnsi="ＭＳ 明朝" w:cs="Times New Roman"/>
                <w:color w:val="auto"/>
                <w:kern w:val="2"/>
                <w:sz w:val="21"/>
              </w:rPr>
            </w:pPr>
            <w:r w:rsidRPr="00724EA7">
              <w:rPr>
                <w:rFonts w:ascii="ＭＳ 明朝" w:eastAsia="ＭＳ 明朝" w:hAnsi="ＭＳ 明朝" w:cs="Times New Roman" w:hint="eastAsia"/>
                <w:color w:val="auto"/>
                <w:kern w:val="2"/>
                <w:sz w:val="21"/>
              </w:rPr>
              <w:t>（３）支出のうち課税仕入れの占める割合</w:t>
            </w:r>
          </w:p>
          <w:p w:rsidR="00827407" w:rsidRDefault="00167166" w:rsidP="00724EA7">
            <w:pPr>
              <w:widowControl w:val="0"/>
              <w:jc w:val="both"/>
              <w:rPr>
                <w:rFonts w:ascii="ＭＳ 明朝" w:eastAsia="ＭＳ 明朝" w:hAnsi="ＭＳ 明朝"/>
                <w:color w:val="FF0000"/>
                <w:sz w:val="21"/>
                <w:szCs w:val="21"/>
              </w:rPr>
            </w:pPr>
            <w:r w:rsidRPr="00724EA7">
              <w:rPr>
                <w:rFonts w:ascii="ＭＳ 明朝" w:eastAsia="ＭＳ 明朝" w:hAnsi="ＭＳ 明朝" w:cs="Times New Roman" w:hint="eastAsia"/>
                <w:color w:val="auto"/>
                <w:kern w:val="2"/>
                <w:sz w:val="21"/>
              </w:rPr>
              <w:t xml:space="preserve">　　　　</w:t>
            </w:r>
            <w:r w:rsidR="00827407" w:rsidRPr="00827407">
              <w:rPr>
                <w:rFonts w:ascii="ＭＳ 明朝" w:eastAsia="ＭＳ 明朝" w:hAnsi="ＭＳ 明朝" w:cs="Times New Roman" w:hint="eastAsia"/>
                <w:color w:val="FF0000"/>
                <w:kern w:val="2"/>
                <w:sz w:val="21"/>
              </w:rPr>
              <w:t>補助金対象経費のうち</w:t>
            </w:r>
            <w:r w:rsidR="0052492A" w:rsidRPr="00724EA7">
              <w:rPr>
                <w:rFonts w:ascii="ＭＳ 明朝" w:eastAsia="ＭＳ 明朝" w:hAnsi="ＭＳ 明朝" w:hint="eastAsia"/>
                <w:color w:val="FF0000"/>
                <w:sz w:val="21"/>
                <w:szCs w:val="21"/>
              </w:rPr>
              <w:t xml:space="preserve">課税仕入額　/　</w:t>
            </w:r>
            <w:r w:rsidR="00827407">
              <w:rPr>
                <w:rFonts w:ascii="ＭＳ 明朝" w:eastAsia="ＭＳ 明朝" w:hAnsi="ＭＳ 明朝" w:hint="eastAsia"/>
                <w:color w:val="FF0000"/>
                <w:sz w:val="21"/>
                <w:szCs w:val="21"/>
              </w:rPr>
              <w:t>補助金対象経費合計</w:t>
            </w:r>
            <w:r w:rsidR="0052492A" w:rsidRPr="00724EA7">
              <w:rPr>
                <w:rFonts w:ascii="ＭＳ 明朝" w:eastAsia="ＭＳ 明朝" w:hAnsi="ＭＳ 明朝" w:hint="eastAsia"/>
                <w:color w:val="FF0000"/>
                <w:sz w:val="21"/>
                <w:szCs w:val="21"/>
              </w:rPr>
              <w:t xml:space="preserve">　×　100　</w:t>
            </w:r>
          </w:p>
          <w:p w:rsidR="00ED5094" w:rsidRPr="00724EA7" w:rsidRDefault="0052492A" w:rsidP="00827407">
            <w:pPr>
              <w:widowControl w:val="0"/>
              <w:ind w:firstLineChars="400" w:firstLine="840"/>
              <w:jc w:val="both"/>
              <w:rPr>
                <w:rFonts w:ascii="ＭＳ 明朝" w:eastAsia="ＭＳ 明朝" w:hAnsi="ＭＳ 明朝" w:cs="Times New Roman"/>
                <w:color w:val="FF0000"/>
                <w:kern w:val="2"/>
                <w:sz w:val="21"/>
                <w:szCs w:val="21"/>
              </w:rPr>
            </w:pPr>
            <w:r w:rsidRPr="00724EA7">
              <w:rPr>
                <w:rFonts w:ascii="ＭＳ 明朝" w:eastAsia="ＭＳ 明朝" w:hAnsi="ＭＳ 明朝" w:hint="eastAsia"/>
                <w:color w:val="FF0000"/>
                <w:sz w:val="21"/>
                <w:szCs w:val="21"/>
              </w:rPr>
              <w:t>＝　□．□□…％</w:t>
            </w:r>
          </w:p>
          <w:p w:rsidR="000248B1" w:rsidRPr="00724EA7" w:rsidRDefault="00134D78" w:rsidP="00724EA7">
            <w:pPr>
              <w:widowControl w:val="0"/>
              <w:jc w:val="both"/>
              <w:rPr>
                <w:rFonts w:ascii="ＭＳ 明朝" w:eastAsia="ＭＳ 明朝" w:hAnsi="ＭＳ 明朝" w:cs="Times New Roman"/>
                <w:color w:val="auto"/>
                <w:kern w:val="2"/>
                <w:sz w:val="21"/>
              </w:rPr>
            </w:pPr>
            <w:r w:rsidRPr="00724EA7">
              <w:rPr>
                <w:rFonts w:ascii="ＭＳ 明朝" w:eastAsia="ＭＳ 明朝" w:hAnsi="ＭＳ 明朝" w:cs="Times New Roman"/>
                <w:noProof/>
                <w:color w:val="auto"/>
                <w:kern w:val="2"/>
                <w:sz w:val="21"/>
              </w:rPr>
              <mc:AlternateContent>
                <mc:Choice Requires="wps">
                  <w:drawing>
                    <wp:anchor distT="0" distB="0" distL="114300" distR="114300" simplePos="0" relativeHeight="251671552" behindDoc="0" locked="0" layoutInCell="1" allowOverlap="1">
                      <wp:simplePos x="0" y="0"/>
                      <wp:positionH relativeFrom="column">
                        <wp:posOffset>3184525</wp:posOffset>
                      </wp:positionH>
                      <wp:positionV relativeFrom="paragraph">
                        <wp:posOffset>58420</wp:posOffset>
                      </wp:positionV>
                      <wp:extent cx="2143125" cy="361950"/>
                      <wp:effectExtent l="10160" t="107950" r="8890" b="635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61950"/>
                              </a:xfrm>
                              <a:prstGeom prst="wedgeRoundRectCallout">
                                <a:avLst>
                                  <a:gd name="adj1" fmla="val -4222"/>
                                  <a:gd name="adj2" fmla="val -75264"/>
                                  <a:gd name="adj3" fmla="val 16667"/>
                                </a:avLst>
                              </a:prstGeom>
                              <a:solidFill>
                                <a:srgbClr val="FFFFFF"/>
                              </a:solidFill>
                              <a:ln w="9525">
                                <a:solidFill>
                                  <a:srgbClr val="000000"/>
                                </a:solidFill>
                                <a:miter lim="800000"/>
                                <a:headEnd/>
                                <a:tailEnd/>
                              </a:ln>
                            </wps:spPr>
                            <wps:txbx>
                              <w:txbxContent>
                                <w:p w:rsidR="000248B1" w:rsidRPr="00847DD2" w:rsidRDefault="000248B1" w:rsidP="000248B1">
                                  <w:pPr>
                                    <w:widowControl w:val="0"/>
                                    <w:jc w:val="both"/>
                                    <w:rPr>
                                      <w:u w:val="single"/>
                                    </w:rPr>
                                  </w:pPr>
                                  <w:r w:rsidRPr="00847DD2">
                                    <w:rPr>
                                      <w:rFonts w:hint="eastAsia"/>
                                      <w:color w:val="auto"/>
                                      <w:sz w:val="20"/>
                                      <w:szCs w:val="20"/>
                                      <w:u w:val="single"/>
                                    </w:rPr>
                                    <w:t>小数点以下の処理を行わないこと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42" type="#_x0000_t62" style="position:absolute;left:0;text-align:left;margin-left:250.75pt;margin-top:4.6pt;width:168.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" adj="9888,-5457">
                      <v:textbox inset="5.85pt,.7pt,5.85pt,.7pt">
                        <w:txbxContent>
                          <w:p w:rsidR="000248B1" w:rsidRPr="00847DD2" w:rsidRDefault="000248B1" w:rsidP="000248B1">
                            <w:pPr>
                              <w:widowControl w:val="0"/>
                              <w:jc w:val="both"/>
                              <w:rPr>
                                <w:u w:val="single"/>
                              </w:rPr>
                            </w:pPr>
                            <w:r w:rsidRPr="00847DD2">
                              <w:rPr>
                                <w:rFonts w:hint="eastAsia"/>
                                <w:color w:val="auto"/>
                                <w:sz w:val="20"/>
                                <w:szCs w:val="20"/>
                                <w:u w:val="single"/>
                              </w:rPr>
                              <w:t>小数点以下の処理を行わないこと</w:t>
                            </w:r>
                          </w:p>
                        </w:txbxContent>
                      </v:textbox>
                    </v:shape>
                  </w:pict>
                </mc:Fallback>
              </mc:AlternateContent>
            </w:r>
          </w:p>
          <w:p w:rsidR="00ED5094" w:rsidRPr="00724EA7" w:rsidRDefault="00ED5094" w:rsidP="00724EA7">
            <w:pPr>
              <w:widowControl w:val="0"/>
              <w:jc w:val="both"/>
              <w:rPr>
                <w:rFonts w:ascii="ＭＳ 明朝" w:eastAsia="ＭＳ 明朝" w:hAnsi="ＭＳ 明朝" w:cs="Times New Roman"/>
                <w:color w:val="auto"/>
                <w:kern w:val="2"/>
                <w:sz w:val="21"/>
              </w:rPr>
            </w:pPr>
            <w:r w:rsidRPr="00724EA7">
              <w:rPr>
                <w:rFonts w:ascii="ＭＳ 明朝" w:eastAsia="ＭＳ 明朝" w:hAnsi="ＭＳ 明朝" w:cs="Times New Roman" w:hint="eastAsia"/>
                <w:color w:val="auto"/>
                <w:kern w:val="2"/>
                <w:sz w:val="21"/>
              </w:rPr>
              <w:t>（４）仕入控除税額</w:t>
            </w:r>
          </w:p>
          <w:p w:rsidR="0052492A" w:rsidRPr="00724EA7" w:rsidRDefault="00167166" w:rsidP="00724EA7">
            <w:pPr>
              <w:widowControl w:val="0"/>
              <w:jc w:val="both"/>
              <w:rPr>
                <w:rFonts w:ascii="ＭＳ 明朝" w:eastAsia="ＭＳ 明朝" w:hAnsi="ＭＳ 明朝" w:cs="Times New Roman"/>
                <w:color w:val="FF0000"/>
                <w:kern w:val="2"/>
                <w:sz w:val="21"/>
              </w:rPr>
            </w:pPr>
            <w:r w:rsidRPr="00724EA7">
              <w:rPr>
                <w:rFonts w:ascii="ＭＳ 明朝" w:eastAsia="ＭＳ 明朝" w:hAnsi="ＭＳ 明朝" w:cs="Times New Roman" w:hint="eastAsia"/>
                <w:color w:val="auto"/>
                <w:kern w:val="2"/>
                <w:sz w:val="21"/>
              </w:rPr>
              <w:t xml:space="preserve">　　　　</w:t>
            </w:r>
            <w:r w:rsidR="0052492A" w:rsidRPr="00724EA7">
              <w:rPr>
                <w:rFonts w:ascii="ＭＳ 明朝" w:eastAsia="ＭＳ 明朝" w:hAnsi="ＭＳ 明朝" w:cs="Times New Roman" w:hint="eastAsia"/>
                <w:color w:val="FF0000"/>
                <w:kern w:val="2"/>
                <w:sz w:val="21"/>
              </w:rPr>
              <w:t>補助金額</w:t>
            </w:r>
            <w:r w:rsidRPr="00724EA7">
              <w:rPr>
                <w:rFonts w:ascii="ＭＳ 明朝" w:eastAsia="ＭＳ 明朝" w:hAnsi="ＭＳ 明朝" w:cs="Times New Roman" w:hint="eastAsia"/>
                <w:color w:val="FF0000"/>
                <w:kern w:val="2"/>
                <w:sz w:val="21"/>
              </w:rPr>
              <w:t>×</w:t>
            </w:r>
            <w:r w:rsidR="0052492A" w:rsidRPr="00724EA7">
              <w:rPr>
                <w:rFonts w:ascii="ＭＳ 明朝" w:eastAsia="ＭＳ 明朝" w:hAnsi="ＭＳ 明朝" w:cs="Times New Roman" w:hint="eastAsia"/>
                <w:color w:val="FF0000"/>
                <w:kern w:val="2"/>
                <w:sz w:val="21"/>
              </w:rPr>
              <w:t>（２）の課税売上割合×（３）の支出のうち課税仕入れの占める割合</w:t>
            </w:r>
          </w:p>
          <w:p w:rsidR="00ED5094" w:rsidRPr="00724EA7" w:rsidRDefault="00134D78" w:rsidP="00724EA7">
            <w:pPr>
              <w:widowControl w:val="0"/>
              <w:ind w:firstLineChars="400" w:firstLine="840"/>
              <w:jc w:val="both"/>
              <w:rPr>
                <w:rFonts w:ascii="ＭＳ 明朝" w:eastAsia="ＭＳ 明朝" w:hAnsi="ＭＳ 明朝" w:cs="Times New Roman"/>
                <w:color w:val="FF0000"/>
                <w:kern w:val="2"/>
                <w:sz w:val="21"/>
              </w:rPr>
            </w:pPr>
            <w:r w:rsidRPr="00724EA7">
              <w:rPr>
                <w:rFonts w:ascii="ＭＳ 明朝" w:eastAsia="ＭＳ 明朝" w:hAnsi="ＭＳ 明朝" w:cs="Times New Roman"/>
                <w:noProof/>
                <w:color w:val="auto"/>
                <w:kern w:val="2"/>
                <w:sz w:val="21"/>
              </w:rPr>
              <mc:AlternateContent>
                <mc:Choice Requires="wps">
                  <w:drawing>
                    <wp:anchor distT="0" distB="0" distL="114300" distR="114300" simplePos="0" relativeHeight="251674624" behindDoc="0" locked="0" layoutInCell="1" allowOverlap="1">
                      <wp:simplePos x="0" y="0"/>
                      <wp:positionH relativeFrom="column">
                        <wp:posOffset>2459355</wp:posOffset>
                      </wp:positionH>
                      <wp:positionV relativeFrom="paragraph">
                        <wp:posOffset>43180</wp:posOffset>
                      </wp:positionV>
                      <wp:extent cx="1322705" cy="314325"/>
                      <wp:effectExtent l="132715" t="12700" r="11430" b="635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314325"/>
                              </a:xfrm>
                              <a:prstGeom prst="wedgeRoundRectCallout">
                                <a:avLst>
                                  <a:gd name="adj1" fmla="val -57824"/>
                                  <a:gd name="adj2" fmla="val -40301"/>
                                  <a:gd name="adj3" fmla="val 16667"/>
                                </a:avLst>
                              </a:prstGeom>
                              <a:solidFill>
                                <a:srgbClr val="FFFFFF"/>
                              </a:solidFill>
                              <a:ln w="9525">
                                <a:solidFill>
                                  <a:srgbClr val="000000"/>
                                </a:solidFill>
                                <a:miter lim="800000"/>
                                <a:headEnd/>
                                <a:tailEnd/>
                              </a:ln>
                            </wps:spPr>
                            <wps:txbx>
                              <w:txbxContent>
                                <w:p w:rsidR="00046463" w:rsidRPr="00F676AC" w:rsidRDefault="00046463" w:rsidP="00046463">
                                  <w:pPr>
                                    <w:rPr>
                                      <w:sz w:val="20"/>
                                      <w:szCs w:val="20"/>
                                    </w:rPr>
                                  </w:pPr>
                                  <w:r>
                                    <w:rPr>
                                      <w:rFonts w:hint="eastAsia"/>
                                      <w:sz w:val="20"/>
                                      <w:szCs w:val="20"/>
                                    </w:rPr>
                                    <w:t>円未満は切り捨て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3" type="#_x0000_t62" style="position:absolute;left:0;text-align:left;margin-left:193.65pt;margin-top:3.4pt;width:104.1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" adj="-1690,2095">
                      <v:textbox inset="5.85pt,.7pt,5.85pt,.7pt">
                        <w:txbxContent>
                          <w:p w:rsidR="00046463" w:rsidRPr="00F676AC" w:rsidRDefault="00046463" w:rsidP="00046463">
                            <w:pPr>
                              <w:rPr>
                                <w:sz w:val="20"/>
                                <w:szCs w:val="20"/>
                              </w:rPr>
                            </w:pPr>
                            <w:r>
                              <w:rPr>
                                <w:rFonts w:hint="eastAsia"/>
                                <w:sz w:val="20"/>
                                <w:szCs w:val="20"/>
                              </w:rPr>
                              <w:t>円未満は切り捨て</w:t>
                            </w:r>
                          </w:p>
                        </w:txbxContent>
                      </v:textbox>
                    </v:shape>
                  </w:pict>
                </mc:Fallback>
              </mc:AlternateContent>
            </w:r>
            <w:r w:rsidR="0052492A" w:rsidRPr="00724EA7">
              <w:rPr>
                <w:rFonts w:ascii="ＭＳ 明朝" w:eastAsia="ＭＳ 明朝" w:hAnsi="ＭＳ 明朝" w:cs="Times New Roman" w:hint="eastAsia"/>
                <w:color w:val="FF0000"/>
                <w:kern w:val="2"/>
                <w:sz w:val="21"/>
              </w:rPr>
              <w:t>×</w:t>
            </w:r>
            <w:r w:rsidR="00847DD2">
              <w:rPr>
                <w:rFonts w:ascii="ＭＳ 明朝" w:eastAsia="ＭＳ 明朝" w:hAnsi="ＭＳ 明朝" w:cs="Times New Roman" w:hint="eastAsia"/>
                <w:color w:val="FF0000"/>
                <w:kern w:val="2"/>
                <w:sz w:val="21"/>
              </w:rPr>
              <w:t>10/110</w:t>
            </w:r>
            <w:r w:rsidR="000248B1" w:rsidRPr="00724EA7">
              <w:rPr>
                <w:rFonts w:ascii="ＭＳ 明朝" w:eastAsia="ＭＳ 明朝" w:hAnsi="ＭＳ 明朝" w:cs="Times New Roman" w:hint="eastAsia"/>
                <w:color w:val="FF0000"/>
                <w:kern w:val="2"/>
                <w:sz w:val="21"/>
              </w:rPr>
              <w:t xml:space="preserve">　</w:t>
            </w:r>
            <w:r w:rsidR="00167166" w:rsidRPr="00724EA7">
              <w:rPr>
                <w:rFonts w:ascii="ＭＳ 明朝" w:eastAsia="ＭＳ 明朝" w:hAnsi="ＭＳ 明朝" w:cs="Times New Roman" w:hint="eastAsia"/>
                <w:color w:val="FF0000"/>
                <w:kern w:val="2"/>
                <w:sz w:val="21"/>
              </w:rPr>
              <w:t>＝</w:t>
            </w:r>
            <w:r w:rsidR="000248B1" w:rsidRPr="00724EA7">
              <w:rPr>
                <w:rFonts w:ascii="ＭＳ 明朝" w:eastAsia="ＭＳ 明朝" w:hAnsi="ＭＳ 明朝" w:cs="Times New Roman" w:hint="eastAsia"/>
                <w:color w:val="FF0000"/>
                <w:kern w:val="2"/>
                <w:sz w:val="21"/>
              </w:rPr>
              <w:t xml:space="preserve">　</w:t>
            </w:r>
            <w:r w:rsidR="00167166" w:rsidRPr="00724EA7">
              <w:rPr>
                <w:rFonts w:ascii="ＭＳ 明朝" w:eastAsia="ＭＳ 明朝" w:hAnsi="ＭＳ 明朝" w:cs="Times New Roman" w:hint="eastAsia"/>
                <w:color w:val="FF0000"/>
                <w:kern w:val="2"/>
                <w:sz w:val="21"/>
              </w:rPr>
              <w:t>△△,△△△円</w:t>
            </w:r>
          </w:p>
          <w:p w:rsidR="00ED5094" w:rsidRPr="00724EA7" w:rsidRDefault="00ED5094" w:rsidP="00724EA7">
            <w:pPr>
              <w:widowControl w:val="0"/>
              <w:tabs>
                <w:tab w:val="center" w:pos="4252"/>
              </w:tabs>
              <w:jc w:val="both"/>
              <w:rPr>
                <w:rFonts w:ascii="ＭＳ 明朝" w:eastAsia="ＭＳ 明朝" w:hAnsi="ＭＳ 明朝" w:cs="Times New Roman"/>
                <w:color w:val="2F5496"/>
                <w:kern w:val="2"/>
                <w:sz w:val="21"/>
              </w:rPr>
            </w:pPr>
            <w:r w:rsidRPr="00724EA7">
              <w:rPr>
                <w:rFonts w:ascii="ＭＳ 明朝" w:eastAsia="ＭＳ 明朝" w:hAnsi="ＭＳ 明朝" w:cs="Times New Roman" w:hint="eastAsia"/>
                <w:color w:val="2F5496"/>
                <w:kern w:val="2"/>
                <w:sz w:val="21"/>
              </w:rPr>
              <w:t>※添付書類</w:t>
            </w:r>
            <w:r w:rsidRPr="00724EA7">
              <w:rPr>
                <w:rFonts w:ascii="ＭＳ 明朝" w:eastAsia="ＭＳ 明朝" w:hAnsi="ＭＳ 明朝" w:cs="Times New Roman"/>
                <w:color w:val="2F5496"/>
                <w:kern w:val="2"/>
                <w:sz w:val="21"/>
              </w:rPr>
              <w:tab/>
            </w:r>
          </w:p>
          <w:p w:rsidR="00ED5094" w:rsidRPr="00724EA7" w:rsidRDefault="00ED5094" w:rsidP="00724EA7">
            <w:pPr>
              <w:widowControl w:val="0"/>
              <w:jc w:val="both"/>
              <w:rPr>
                <w:rFonts w:ascii="ＭＳ 明朝" w:eastAsia="ＭＳ 明朝" w:hAnsi="ＭＳ 明朝" w:cs="Times New Roman"/>
                <w:color w:val="2F5496"/>
                <w:kern w:val="2"/>
                <w:sz w:val="21"/>
              </w:rPr>
            </w:pPr>
            <w:r w:rsidRPr="00724EA7">
              <w:rPr>
                <w:rFonts w:ascii="ＭＳ 明朝" w:eastAsia="ＭＳ 明朝" w:hAnsi="ＭＳ 明朝" w:cs="Times New Roman" w:hint="eastAsia"/>
                <w:color w:val="2F5496"/>
                <w:kern w:val="2"/>
                <w:sz w:val="21"/>
              </w:rPr>
              <w:t>●課税期間分の消費税及び地方消費税の確定申告書（写し）</w:t>
            </w:r>
          </w:p>
          <w:p w:rsidR="00ED5094" w:rsidRPr="00724EA7" w:rsidRDefault="00ED5094" w:rsidP="00724EA7">
            <w:pPr>
              <w:widowControl w:val="0"/>
              <w:jc w:val="both"/>
              <w:rPr>
                <w:rFonts w:ascii="ＭＳ 明朝" w:eastAsia="ＭＳ 明朝" w:hAnsi="ＭＳ 明朝" w:cs="Times New Roman"/>
                <w:color w:val="2F5496"/>
                <w:kern w:val="2"/>
                <w:sz w:val="21"/>
              </w:rPr>
            </w:pPr>
            <w:r w:rsidRPr="00724EA7">
              <w:rPr>
                <w:rFonts w:ascii="ＭＳ 明朝" w:eastAsia="ＭＳ 明朝" w:hAnsi="ＭＳ 明朝" w:cs="Times New Roman" w:hint="eastAsia"/>
                <w:color w:val="2F5496"/>
                <w:kern w:val="2"/>
                <w:sz w:val="21"/>
              </w:rPr>
              <w:t>●課税売上割合・控除対象仕入税額等の計算表（写し）</w:t>
            </w:r>
          </w:p>
          <w:p w:rsidR="000248B1" w:rsidRPr="00B927A3" w:rsidRDefault="00F36D85" w:rsidP="00B927A3">
            <w:pPr>
              <w:widowControl w:val="0"/>
              <w:ind w:left="210" w:hangingChars="100" w:hanging="210"/>
              <w:jc w:val="both"/>
              <w:rPr>
                <w:rFonts w:ascii="ＭＳ 明朝" w:eastAsia="ＭＳ 明朝" w:hAnsi="ＭＳ 明朝" w:cs="Times New Roman"/>
                <w:color w:val="2F5496"/>
                <w:kern w:val="2"/>
                <w:sz w:val="21"/>
              </w:rPr>
            </w:pPr>
            <w:r w:rsidRPr="00724EA7">
              <w:rPr>
                <w:rFonts w:ascii="ＭＳ 明朝" w:eastAsia="ＭＳ 明朝" w:hAnsi="ＭＳ 明朝" w:cs="Times New Roman" w:hint="eastAsia"/>
                <w:color w:val="2F5496"/>
                <w:kern w:val="2"/>
                <w:sz w:val="21"/>
              </w:rPr>
              <w:t>●医療法人以外の事業者については、特定収入割合が分かる書類（社会医療法人は書類の提出が必要）</w:t>
            </w:r>
          </w:p>
        </w:tc>
      </w:tr>
    </w:tbl>
    <w:p w:rsidR="000248B1" w:rsidRPr="00724EA7" w:rsidRDefault="00ED5094" w:rsidP="00F36D85">
      <w:pPr>
        <w:ind w:firstLineChars="200" w:firstLine="420"/>
        <w:rPr>
          <w:rFonts w:ascii="ＭＳ ゴシック" w:eastAsia="ＭＳ ゴシック" w:hAnsi="ＭＳ ゴシック"/>
          <w:b/>
        </w:rPr>
      </w:pPr>
      <w:r>
        <w:rPr>
          <w:rFonts w:ascii="Century" w:eastAsia="ＭＳ 明朝" w:hAnsi="Century" w:cs="Times New Roman"/>
          <w:color w:val="auto"/>
          <w:kern w:val="2"/>
          <w:sz w:val="21"/>
          <w:highlight w:val="yellow"/>
        </w:rPr>
        <w:br w:type="page"/>
      </w:r>
      <w:r w:rsidR="00F36D85" w:rsidRPr="00724EA7">
        <w:rPr>
          <w:rFonts w:ascii="ＭＳ ゴシック" w:eastAsia="ＭＳ ゴシック" w:hAnsi="ＭＳ ゴシック" w:hint="eastAsia"/>
          <w:b/>
        </w:rPr>
        <w:t>○</w:t>
      </w:r>
      <w:r w:rsidR="000248B1" w:rsidRPr="00724EA7">
        <w:rPr>
          <w:rFonts w:ascii="ＭＳ ゴシック" w:eastAsia="ＭＳ ゴシック" w:hAnsi="ＭＳ ゴシック" w:hint="eastAsia"/>
          <w:b/>
        </w:rPr>
        <w:t>個別対応方式の場合</w:t>
      </w:r>
    </w:p>
    <w:p w:rsidR="000248B1" w:rsidRPr="00724EA7" w:rsidRDefault="000248B1" w:rsidP="00F36D85">
      <w:pPr>
        <w:ind w:firstLineChars="300" w:firstLine="720"/>
        <w:rPr>
          <w:rFonts w:ascii="ＭＳ 明朝" w:eastAsia="ＭＳ 明朝" w:hAnsi="ＭＳ 明朝"/>
        </w:rPr>
      </w:pPr>
      <w:r w:rsidRPr="00724EA7">
        <w:rPr>
          <w:rFonts w:ascii="ＭＳ 明朝" w:eastAsia="ＭＳ 明朝" w:hAnsi="ＭＳ 明朝" w:hint="eastAsia"/>
        </w:rPr>
        <w:t>※課税事業に係る仕入を個別に算出する方法</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248B1" w:rsidRPr="00724EA7" w:rsidTr="00F967C8">
        <w:tc>
          <w:tcPr>
            <w:tcW w:w="9242" w:type="dxa"/>
            <w:shd w:val="clear" w:color="auto" w:fill="auto"/>
          </w:tcPr>
          <w:p w:rsidR="000248B1" w:rsidRPr="00724EA7" w:rsidRDefault="000248B1" w:rsidP="00724EA7">
            <w:pPr>
              <w:widowControl w:val="0"/>
              <w:jc w:val="right"/>
              <w:rPr>
                <w:rFonts w:ascii="Century" w:eastAsia="ＭＳ 明朝" w:hAnsi="Century" w:cs="Times New Roman"/>
                <w:color w:val="auto"/>
                <w:kern w:val="2"/>
                <w:sz w:val="21"/>
                <w:highlight w:val="yellow"/>
              </w:rPr>
            </w:pPr>
          </w:p>
          <w:p w:rsidR="000248B1" w:rsidRPr="00724EA7" w:rsidRDefault="000248B1" w:rsidP="00724EA7">
            <w:pPr>
              <w:widowControl w:val="0"/>
              <w:jc w:val="right"/>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highlight w:val="yellow"/>
              </w:rPr>
              <w:t>（返納がある場合）</w:t>
            </w:r>
          </w:p>
          <w:p w:rsidR="00F36D85" w:rsidRPr="00724EA7" w:rsidRDefault="00F36D85" w:rsidP="00724EA7">
            <w:pPr>
              <w:widowControl w:val="0"/>
              <w:wordWrap w:val="0"/>
              <w:jc w:val="right"/>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highlight w:val="yellow"/>
              </w:rPr>
              <w:t xml:space="preserve">※個別対応方式　</w:t>
            </w:r>
          </w:p>
          <w:p w:rsidR="000248B1" w:rsidRPr="00724EA7" w:rsidRDefault="000248B1"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１　施設名　　　　　　</w:t>
            </w:r>
            <w:r w:rsidRPr="00724EA7">
              <w:rPr>
                <w:rFonts w:ascii="Century" w:eastAsia="ＭＳ 明朝" w:hAnsi="Century" w:cs="Times New Roman" w:hint="eastAsia"/>
                <w:color w:val="FF0000"/>
                <w:kern w:val="2"/>
                <w:sz w:val="21"/>
              </w:rPr>
              <w:t>○○○○</w:t>
            </w:r>
            <w:r w:rsidR="008F376D">
              <w:rPr>
                <w:rFonts w:ascii="Century" w:eastAsia="ＭＳ 明朝" w:hAnsi="Century" w:cs="Times New Roman" w:hint="eastAsia"/>
                <w:color w:val="FF0000"/>
                <w:kern w:val="2"/>
                <w:sz w:val="21"/>
              </w:rPr>
              <w:t>病院</w:t>
            </w:r>
          </w:p>
          <w:p w:rsidR="000248B1" w:rsidRPr="00724EA7" w:rsidRDefault="000248B1" w:rsidP="00724EA7">
            <w:pPr>
              <w:widowControl w:val="0"/>
              <w:jc w:val="both"/>
              <w:rPr>
                <w:rFonts w:ascii="Century" w:eastAsia="ＭＳ 明朝" w:hAnsi="Century" w:cs="Times New Roman"/>
                <w:color w:val="auto"/>
                <w:kern w:val="2"/>
                <w:sz w:val="21"/>
              </w:rPr>
            </w:pPr>
          </w:p>
          <w:p w:rsidR="000248B1" w:rsidRPr="00724EA7" w:rsidRDefault="000248B1"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２　開設者氏名　　　　</w:t>
            </w:r>
            <w:r w:rsidR="005F2A32">
              <w:rPr>
                <w:rFonts w:ascii="Century" w:eastAsia="ＭＳ 明朝" w:hAnsi="Century" w:cs="Times New Roman" w:hint="eastAsia"/>
                <w:color w:val="FF0000"/>
                <w:kern w:val="2"/>
                <w:sz w:val="21"/>
              </w:rPr>
              <w:t>理事長</w:t>
            </w:r>
            <w:r w:rsidRPr="00724EA7">
              <w:rPr>
                <w:rFonts w:ascii="Century" w:eastAsia="ＭＳ 明朝" w:hAnsi="Century" w:cs="Times New Roman" w:hint="eastAsia"/>
                <w:color w:val="FF0000"/>
                <w:kern w:val="2"/>
                <w:sz w:val="21"/>
              </w:rPr>
              <w:t xml:space="preserve">　○○○○</w:t>
            </w:r>
          </w:p>
          <w:p w:rsidR="000248B1" w:rsidRPr="00724EA7" w:rsidRDefault="000248B1" w:rsidP="00724EA7">
            <w:pPr>
              <w:widowControl w:val="0"/>
              <w:jc w:val="both"/>
              <w:rPr>
                <w:rFonts w:ascii="Century" w:eastAsia="ＭＳ 明朝" w:hAnsi="Century" w:cs="Times New Roman"/>
                <w:color w:val="auto"/>
                <w:kern w:val="2"/>
                <w:sz w:val="21"/>
              </w:rPr>
            </w:pPr>
          </w:p>
          <w:p w:rsidR="000248B1" w:rsidRPr="00724EA7" w:rsidRDefault="000248B1"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３　施設の所在地　　　</w:t>
            </w:r>
            <w:r w:rsidRPr="00724EA7">
              <w:rPr>
                <w:rFonts w:ascii="Century" w:eastAsia="ＭＳ 明朝" w:hAnsi="Century" w:cs="Times New Roman" w:hint="eastAsia"/>
                <w:color w:val="FF0000"/>
                <w:kern w:val="2"/>
                <w:sz w:val="21"/>
              </w:rPr>
              <w:t>香川県○○市・・・・・・</w:t>
            </w:r>
          </w:p>
          <w:p w:rsidR="000248B1" w:rsidRPr="00724EA7" w:rsidRDefault="000248B1" w:rsidP="00724EA7">
            <w:pPr>
              <w:widowControl w:val="0"/>
              <w:jc w:val="both"/>
              <w:rPr>
                <w:rFonts w:ascii="Century" w:eastAsia="ＭＳ 明朝" w:hAnsi="Century" w:cs="Times New Roman"/>
                <w:color w:val="auto"/>
                <w:kern w:val="2"/>
                <w:sz w:val="21"/>
              </w:rPr>
            </w:pPr>
          </w:p>
          <w:p w:rsidR="00640471" w:rsidRDefault="00640471" w:rsidP="00640471">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４　補助事業名　　　　</w:t>
            </w:r>
            <w:r w:rsidR="003856A7">
              <w:rPr>
                <w:rFonts w:ascii="Century" w:eastAsia="ＭＳ 明朝" w:hAnsi="Century" w:cs="Times New Roman" w:hint="eastAsia"/>
                <w:color w:val="auto"/>
                <w:kern w:val="2"/>
                <w:sz w:val="21"/>
              </w:rPr>
              <w:t>令和</w:t>
            </w:r>
            <w:r w:rsidR="000D700F">
              <w:rPr>
                <w:rFonts w:ascii="Century" w:eastAsia="ＭＳ 明朝" w:hAnsi="Century" w:cs="Times New Roman" w:hint="eastAsia"/>
                <w:color w:val="auto"/>
                <w:kern w:val="2"/>
                <w:sz w:val="21"/>
              </w:rPr>
              <w:t>５年度</w:t>
            </w:r>
            <w:r w:rsidRPr="00640471">
              <w:rPr>
                <w:rFonts w:ascii="Century" w:eastAsia="ＭＳ 明朝" w:hAnsi="Century" w:cs="Times New Roman" w:hint="eastAsia"/>
                <w:color w:val="auto"/>
                <w:kern w:val="2"/>
                <w:sz w:val="21"/>
              </w:rPr>
              <w:t>香川県新型コロナウイルス感染症緊急包括支援補助金</w:t>
            </w:r>
          </w:p>
          <w:p w:rsidR="00640471" w:rsidRPr="00724EA7" w:rsidRDefault="005F2A32" w:rsidP="00640471">
            <w:pPr>
              <w:widowControl w:val="0"/>
              <w:ind w:firstLineChars="1100" w:firstLine="2310"/>
              <w:jc w:val="both"/>
              <w:rPr>
                <w:rFonts w:ascii="Century" w:eastAsia="ＭＳ 明朝" w:hAnsi="Century" w:cs="Times New Roman"/>
                <w:color w:val="auto"/>
                <w:kern w:val="2"/>
                <w:sz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83840" behindDoc="0" locked="0" layoutInCell="1" allowOverlap="1" wp14:anchorId="05DB848F" wp14:editId="51790BFC">
                      <wp:simplePos x="0" y="0"/>
                      <wp:positionH relativeFrom="column">
                        <wp:posOffset>2938780</wp:posOffset>
                      </wp:positionH>
                      <wp:positionV relativeFrom="paragraph">
                        <wp:posOffset>196850</wp:posOffset>
                      </wp:positionV>
                      <wp:extent cx="2028825" cy="514350"/>
                      <wp:effectExtent l="285750" t="0" r="28575" b="19050"/>
                      <wp:wrapNone/>
                      <wp:docPr id="4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14350"/>
                              </a:xfrm>
                              <a:prstGeom prst="wedgeRoundRectCallout">
                                <a:avLst>
                                  <a:gd name="adj1" fmla="val -61866"/>
                                  <a:gd name="adj2" fmla="val 12917"/>
                                  <a:gd name="adj3" fmla="val 16667"/>
                                </a:avLst>
                              </a:prstGeom>
                              <a:solidFill>
                                <a:srgbClr val="FFFFFF"/>
                              </a:solidFill>
                              <a:ln w="9525">
                                <a:solidFill>
                                  <a:srgbClr val="000000"/>
                                </a:solidFill>
                                <a:miter lim="800000"/>
                                <a:headEnd/>
                                <a:tailEnd/>
                              </a:ln>
                            </wps:spPr>
                            <wps:txbx>
                              <w:txbxContent>
                                <w:p w:rsidR="005F2A32" w:rsidRPr="00F676AC" w:rsidRDefault="005F2A32" w:rsidP="005F2A32">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848F" id="_x0000_s1044" type="#_x0000_t62" style="position:absolute;left:0;text-align:left;margin-left:231.4pt;margin-top:15.5pt;width:159.7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" adj="-2563,13590">
                      <v:textbox inset="5.85pt,.7pt,5.85pt,.7pt">
                        <w:txbxContent>
                          <w:p w:rsidR="005F2A32" w:rsidRPr="00F676AC" w:rsidRDefault="005F2A32" w:rsidP="005F2A32">
                            <w:pPr>
                              <w:rPr>
                                <w:sz w:val="20"/>
                                <w:szCs w:val="20"/>
                              </w:rPr>
                            </w:pPr>
                            <w:r>
                              <w:rPr>
                                <w:rFonts w:hint="eastAsia"/>
                                <w:sz w:val="20"/>
                                <w:szCs w:val="20"/>
                              </w:rPr>
                              <w:t>県の</w:t>
                            </w:r>
                            <w:r>
                              <w:rPr>
                                <w:sz w:val="20"/>
                                <w:szCs w:val="20"/>
                              </w:rPr>
                              <w:t>確定通知書に記載</w:t>
                            </w:r>
                            <w:r>
                              <w:rPr>
                                <w:rFonts w:hint="eastAsia"/>
                                <w:sz w:val="20"/>
                                <w:szCs w:val="20"/>
                              </w:rPr>
                              <w:t>している</w:t>
                            </w:r>
                            <w:r>
                              <w:rPr>
                                <w:sz w:val="20"/>
                                <w:szCs w:val="20"/>
                              </w:rPr>
                              <w:t>数値を転記してください</w:t>
                            </w:r>
                          </w:p>
                        </w:txbxContent>
                      </v:textbox>
                    </v:shape>
                  </w:pict>
                </mc:Fallback>
              </mc:AlternateContent>
            </w:r>
            <w:r w:rsidR="00640471" w:rsidRPr="00640471">
              <w:rPr>
                <w:rFonts w:ascii="Century" w:eastAsia="ＭＳ 明朝" w:hAnsi="Century" w:cs="Times New Roman" w:hint="eastAsia"/>
                <w:color w:val="auto"/>
                <w:kern w:val="2"/>
                <w:sz w:val="21"/>
              </w:rPr>
              <w:t>（医療分）</w:t>
            </w:r>
          </w:p>
          <w:p w:rsidR="000248B1" w:rsidRPr="00724EA7" w:rsidRDefault="000248B1" w:rsidP="00724EA7">
            <w:pPr>
              <w:widowControl w:val="0"/>
              <w:jc w:val="both"/>
              <w:rPr>
                <w:rFonts w:ascii="Century" w:eastAsia="ＭＳ 明朝" w:hAnsi="Century" w:cs="Times New Roman"/>
                <w:color w:val="auto"/>
                <w:kern w:val="2"/>
                <w:sz w:val="21"/>
              </w:rPr>
            </w:pPr>
          </w:p>
          <w:p w:rsidR="000248B1" w:rsidRPr="00724EA7" w:rsidRDefault="000248B1"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 xml:space="preserve">５　県補助金確定額　　</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w:t>
            </w:r>
            <w:r w:rsidRPr="00724EA7">
              <w:rPr>
                <w:rFonts w:ascii="Century" w:eastAsia="ＭＳ 明朝" w:hAnsi="Century" w:cs="Times New Roman" w:hint="eastAsia"/>
                <w:color w:val="FF0000"/>
                <w:kern w:val="2"/>
                <w:sz w:val="21"/>
              </w:rPr>
              <w:t>○○○円</w:t>
            </w:r>
          </w:p>
          <w:p w:rsidR="000248B1" w:rsidRPr="00724EA7" w:rsidRDefault="000248B1" w:rsidP="00724EA7">
            <w:pPr>
              <w:widowControl w:val="0"/>
              <w:jc w:val="both"/>
              <w:rPr>
                <w:rFonts w:ascii="Century" w:eastAsia="ＭＳ 明朝" w:hAnsi="Century" w:cs="Times New Roman"/>
                <w:color w:val="auto"/>
                <w:kern w:val="2"/>
                <w:sz w:val="21"/>
              </w:rPr>
            </w:pPr>
          </w:p>
          <w:p w:rsidR="000248B1" w:rsidRPr="00724EA7" w:rsidRDefault="000248B1"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６　概要</w:t>
            </w:r>
          </w:p>
          <w:p w:rsidR="000248B1" w:rsidRPr="00724EA7" w:rsidRDefault="000248B1" w:rsidP="00724EA7">
            <w:pPr>
              <w:widowControl w:val="0"/>
              <w:jc w:val="both"/>
              <w:rPr>
                <w:rFonts w:ascii="Century" w:eastAsia="ＭＳ 明朝" w:hAnsi="Century" w:cs="Times New Roman"/>
                <w:color w:val="auto"/>
                <w:kern w:val="2"/>
                <w:sz w:val="21"/>
                <w:szCs w:val="21"/>
              </w:rPr>
            </w:pPr>
            <w:r w:rsidRPr="00724EA7">
              <w:rPr>
                <w:rFonts w:ascii="Century" w:eastAsia="ＭＳ 明朝" w:hAnsi="Century" w:cs="Times New Roman" w:hint="eastAsia"/>
                <w:color w:val="auto"/>
                <w:kern w:val="2"/>
                <w:sz w:val="21"/>
              </w:rPr>
              <w:t>（１）</w:t>
            </w:r>
            <w:r w:rsidR="00CC54DA" w:rsidRPr="00CC54DA">
              <w:rPr>
                <w:rFonts w:ascii="Century" w:eastAsia="ＭＳ 明朝" w:hAnsi="Century" w:cs="Times New Roman" w:hint="eastAsia"/>
                <w:color w:val="auto"/>
                <w:kern w:val="2"/>
                <w:sz w:val="21"/>
                <w:szCs w:val="21"/>
              </w:rPr>
              <w:t>補助金対象経費の内訳（補助金確定額ではなく補助金により購入等をした経費の内訳です）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417"/>
              <w:gridCol w:w="1256"/>
              <w:gridCol w:w="1430"/>
              <w:gridCol w:w="1431"/>
              <w:gridCol w:w="1401"/>
              <w:gridCol w:w="1237"/>
            </w:tblGrid>
            <w:tr w:rsidR="00046463" w:rsidRPr="00046463" w:rsidTr="008152F5">
              <w:tc>
                <w:tcPr>
                  <w:tcW w:w="1895" w:type="dxa"/>
                  <w:gridSpan w:val="2"/>
                  <w:vMerge w:val="restart"/>
                  <w:shd w:val="clear" w:color="auto" w:fill="auto"/>
                  <w:vAlign w:val="center"/>
                </w:tcPr>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区分</w:t>
                  </w:r>
                </w:p>
              </w:tc>
              <w:tc>
                <w:tcPr>
                  <w:tcW w:w="4117" w:type="dxa"/>
                  <w:gridSpan w:val="3"/>
                  <w:shd w:val="clear" w:color="auto" w:fill="auto"/>
                  <w:vAlign w:val="center"/>
                </w:tcPr>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課税仕入</w:t>
                  </w:r>
                  <w:r w:rsidR="00737CF5">
                    <w:rPr>
                      <w:rFonts w:ascii="ＭＳ 明朝" w:eastAsia="ＭＳ 明朝" w:hAnsi="ＭＳ 明朝" w:hint="eastAsia"/>
                      <w:sz w:val="21"/>
                      <w:szCs w:val="21"/>
                    </w:rPr>
                    <w:t>（10％）</w:t>
                  </w:r>
                </w:p>
              </w:tc>
              <w:tc>
                <w:tcPr>
                  <w:tcW w:w="1401" w:type="dxa"/>
                  <w:vMerge w:val="restart"/>
                  <w:shd w:val="clear" w:color="auto" w:fill="auto"/>
                  <w:vAlign w:val="center"/>
                </w:tcPr>
                <w:p w:rsidR="00737CF5"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非課税</w:t>
                  </w:r>
                  <w:r w:rsidR="00737CF5">
                    <w:rPr>
                      <w:rFonts w:ascii="ＭＳ 明朝" w:eastAsia="ＭＳ 明朝" w:hAnsi="ＭＳ 明朝" w:hint="eastAsia"/>
                      <w:sz w:val="21"/>
                      <w:szCs w:val="21"/>
                    </w:rPr>
                    <w:t>・</w:t>
                  </w:r>
                </w:p>
                <w:p w:rsidR="00046463" w:rsidRPr="00724EA7" w:rsidRDefault="00737CF5" w:rsidP="00046463">
                  <w:pPr>
                    <w:jc w:val="center"/>
                    <w:rPr>
                      <w:rFonts w:ascii="ＭＳ 明朝" w:eastAsia="ＭＳ 明朝" w:hAnsi="ＭＳ 明朝"/>
                      <w:sz w:val="21"/>
                      <w:szCs w:val="21"/>
                    </w:rPr>
                  </w:pPr>
                  <w:r>
                    <w:rPr>
                      <w:rFonts w:ascii="ＭＳ 明朝" w:eastAsia="ＭＳ 明朝" w:hAnsi="ＭＳ 明朝" w:hint="eastAsia"/>
                      <w:sz w:val="21"/>
                      <w:szCs w:val="21"/>
                    </w:rPr>
                    <w:t>不課税</w:t>
                  </w:r>
                  <w:r w:rsidR="00046463" w:rsidRPr="00724EA7">
                    <w:rPr>
                      <w:rFonts w:ascii="ＭＳ 明朝" w:eastAsia="ＭＳ 明朝" w:hAnsi="ＭＳ 明朝" w:hint="eastAsia"/>
                      <w:sz w:val="21"/>
                      <w:szCs w:val="21"/>
                    </w:rPr>
                    <w:t>仕入</w:t>
                  </w:r>
                </w:p>
              </w:tc>
              <w:tc>
                <w:tcPr>
                  <w:tcW w:w="1237" w:type="dxa"/>
                  <w:vMerge w:val="restart"/>
                  <w:shd w:val="clear" w:color="auto" w:fill="auto"/>
                  <w:vAlign w:val="center"/>
                </w:tcPr>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合計</w:t>
                  </w:r>
                </w:p>
              </w:tc>
            </w:tr>
            <w:tr w:rsidR="00046463" w:rsidRPr="00046463" w:rsidTr="008152F5">
              <w:tc>
                <w:tcPr>
                  <w:tcW w:w="1895" w:type="dxa"/>
                  <w:gridSpan w:val="2"/>
                  <w:vMerge/>
                  <w:shd w:val="clear" w:color="auto" w:fill="auto"/>
                </w:tcPr>
                <w:p w:rsidR="00046463" w:rsidRPr="00724EA7" w:rsidRDefault="00046463" w:rsidP="00046463">
                  <w:pPr>
                    <w:rPr>
                      <w:rFonts w:ascii="ＭＳ 明朝" w:eastAsia="ＭＳ 明朝" w:hAnsi="ＭＳ 明朝"/>
                      <w:sz w:val="21"/>
                      <w:szCs w:val="21"/>
                    </w:rPr>
                  </w:pPr>
                </w:p>
              </w:tc>
              <w:tc>
                <w:tcPr>
                  <w:tcW w:w="1256" w:type="dxa"/>
                  <w:shd w:val="clear" w:color="auto" w:fill="auto"/>
                  <w:vAlign w:val="center"/>
                </w:tcPr>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課税売上</w:t>
                  </w:r>
                </w:p>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対応分</w:t>
                  </w:r>
                </w:p>
              </w:tc>
              <w:tc>
                <w:tcPr>
                  <w:tcW w:w="1430" w:type="dxa"/>
                  <w:shd w:val="clear" w:color="auto" w:fill="auto"/>
                  <w:vAlign w:val="center"/>
                </w:tcPr>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非課税売上</w:t>
                  </w:r>
                </w:p>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対応分</w:t>
                  </w:r>
                </w:p>
              </w:tc>
              <w:tc>
                <w:tcPr>
                  <w:tcW w:w="1431" w:type="dxa"/>
                  <w:shd w:val="clear" w:color="auto" w:fill="auto"/>
                  <w:vAlign w:val="center"/>
                </w:tcPr>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共通</w:t>
                  </w:r>
                </w:p>
                <w:p w:rsidR="00046463" w:rsidRPr="00724EA7" w:rsidRDefault="00046463" w:rsidP="00046463">
                  <w:pPr>
                    <w:jc w:val="center"/>
                    <w:rPr>
                      <w:rFonts w:ascii="ＭＳ 明朝" w:eastAsia="ＭＳ 明朝" w:hAnsi="ＭＳ 明朝"/>
                      <w:sz w:val="21"/>
                      <w:szCs w:val="21"/>
                    </w:rPr>
                  </w:pPr>
                  <w:r w:rsidRPr="00724EA7">
                    <w:rPr>
                      <w:rFonts w:ascii="ＭＳ 明朝" w:eastAsia="ＭＳ 明朝" w:hAnsi="ＭＳ 明朝" w:hint="eastAsia"/>
                      <w:sz w:val="21"/>
                      <w:szCs w:val="21"/>
                    </w:rPr>
                    <w:t>対応分</w:t>
                  </w:r>
                </w:p>
              </w:tc>
              <w:tc>
                <w:tcPr>
                  <w:tcW w:w="1401" w:type="dxa"/>
                  <w:vMerge/>
                  <w:shd w:val="clear" w:color="auto" w:fill="auto"/>
                </w:tcPr>
                <w:p w:rsidR="00046463" w:rsidRPr="00724EA7" w:rsidRDefault="00046463" w:rsidP="00046463">
                  <w:pPr>
                    <w:rPr>
                      <w:rFonts w:ascii="ＭＳ 明朝" w:eastAsia="ＭＳ 明朝" w:hAnsi="ＭＳ 明朝"/>
                      <w:sz w:val="21"/>
                      <w:szCs w:val="21"/>
                    </w:rPr>
                  </w:pPr>
                </w:p>
              </w:tc>
              <w:tc>
                <w:tcPr>
                  <w:tcW w:w="1237" w:type="dxa"/>
                  <w:vMerge/>
                  <w:shd w:val="clear" w:color="auto" w:fill="auto"/>
                </w:tcPr>
                <w:p w:rsidR="00046463" w:rsidRPr="00724EA7" w:rsidRDefault="00046463" w:rsidP="00046463">
                  <w:pPr>
                    <w:rPr>
                      <w:rFonts w:ascii="ＭＳ 明朝" w:eastAsia="ＭＳ 明朝" w:hAnsi="ＭＳ 明朝"/>
                      <w:sz w:val="21"/>
                      <w:szCs w:val="21"/>
                    </w:rPr>
                  </w:pPr>
                </w:p>
              </w:tc>
            </w:tr>
            <w:tr w:rsidR="00046463" w:rsidRPr="00046463" w:rsidTr="008152F5">
              <w:tc>
                <w:tcPr>
                  <w:tcW w:w="478" w:type="dxa"/>
                  <w:vMerge w:val="restart"/>
                  <w:shd w:val="clear" w:color="auto" w:fill="auto"/>
                  <w:textDirection w:val="tbRlV"/>
                </w:tcPr>
                <w:p w:rsidR="00046463" w:rsidRPr="00724EA7" w:rsidRDefault="00046463" w:rsidP="00046463">
                  <w:pPr>
                    <w:ind w:left="113" w:right="113"/>
                    <w:rPr>
                      <w:rFonts w:ascii="ＭＳ 明朝" w:eastAsia="ＭＳ 明朝" w:hAnsi="ＭＳ 明朝"/>
                      <w:sz w:val="21"/>
                      <w:szCs w:val="21"/>
                    </w:rPr>
                  </w:pPr>
                  <w:r w:rsidRPr="00724EA7">
                    <w:rPr>
                      <w:rFonts w:ascii="ＭＳ 明朝" w:eastAsia="ＭＳ 明朝" w:hAnsi="ＭＳ 明朝" w:hint="eastAsia"/>
                      <w:sz w:val="21"/>
                      <w:szCs w:val="21"/>
                    </w:rPr>
                    <w:t>経費の内訳</w:t>
                  </w:r>
                </w:p>
              </w:tc>
              <w:tc>
                <w:tcPr>
                  <w:tcW w:w="1417" w:type="dxa"/>
                  <w:shd w:val="clear" w:color="auto" w:fill="auto"/>
                </w:tcPr>
                <w:p w:rsidR="00046463" w:rsidRPr="00724EA7" w:rsidRDefault="00046463" w:rsidP="00046463">
                  <w:pPr>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人件費</w:t>
                  </w:r>
                </w:p>
              </w:tc>
              <w:tc>
                <w:tcPr>
                  <w:tcW w:w="1256"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30"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31"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01"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c>
                <w:tcPr>
                  <w:tcW w:w="1237"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r>
            <w:tr w:rsidR="00046463" w:rsidRPr="00046463" w:rsidTr="008152F5">
              <w:tc>
                <w:tcPr>
                  <w:tcW w:w="478" w:type="dxa"/>
                  <w:vMerge/>
                  <w:shd w:val="clear" w:color="auto" w:fill="auto"/>
                </w:tcPr>
                <w:p w:rsidR="00046463" w:rsidRPr="00724EA7" w:rsidRDefault="00046463" w:rsidP="00046463">
                  <w:pPr>
                    <w:rPr>
                      <w:rFonts w:ascii="ＭＳ 明朝" w:eastAsia="ＭＳ 明朝" w:hAnsi="ＭＳ 明朝"/>
                      <w:sz w:val="21"/>
                      <w:szCs w:val="21"/>
                    </w:rPr>
                  </w:pPr>
                </w:p>
              </w:tc>
              <w:tc>
                <w:tcPr>
                  <w:tcW w:w="1417" w:type="dxa"/>
                  <w:shd w:val="clear" w:color="auto" w:fill="auto"/>
                </w:tcPr>
                <w:p w:rsidR="00046463" w:rsidRPr="00724EA7" w:rsidRDefault="008152F5" w:rsidP="00046463">
                  <w:pPr>
                    <w:rPr>
                      <w:rFonts w:ascii="ＭＳ 明朝" w:eastAsia="ＭＳ 明朝" w:hAnsi="ＭＳ 明朝"/>
                      <w:color w:val="FF0000"/>
                      <w:sz w:val="21"/>
                      <w:szCs w:val="21"/>
                    </w:rPr>
                  </w:pPr>
                  <w:r>
                    <w:rPr>
                      <w:rFonts w:ascii="ＭＳ 明朝" w:eastAsia="ＭＳ 明朝" w:hAnsi="ＭＳ 明朝" w:hint="eastAsia"/>
                      <w:color w:val="FF0000"/>
                      <w:sz w:val="21"/>
                      <w:szCs w:val="21"/>
                    </w:rPr>
                    <w:t>備品購入費</w:t>
                  </w:r>
                </w:p>
              </w:tc>
              <w:tc>
                <w:tcPr>
                  <w:tcW w:w="1256"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30"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31"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c>
                <w:tcPr>
                  <w:tcW w:w="1401"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237"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r>
            <w:tr w:rsidR="00046463" w:rsidRPr="00046463" w:rsidTr="008152F5">
              <w:tc>
                <w:tcPr>
                  <w:tcW w:w="478" w:type="dxa"/>
                  <w:vMerge/>
                  <w:shd w:val="clear" w:color="auto" w:fill="auto"/>
                </w:tcPr>
                <w:p w:rsidR="00046463" w:rsidRPr="00724EA7" w:rsidRDefault="00046463" w:rsidP="00046463">
                  <w:pPr>
                    <w:rPr>
                      <w:rFonts w:ascii="ＭＳ 明朝" w:eastAsia="ＭＳ 明朝" w:hAnsi="ＭＳ 明朝"/>
                      <w:sz w:val="21"/>
                      <w:szCs w:val="21"/>
                    </w:rPr>
                  </w:pPr>
                </w:p>
              </w:tc>
              <w:tc>
                <w:tcPr>
                  <w:tcW w:w="1417" w:type="dxa"/>
                  <w:shd w:val="clear" w:color="auto" w:fill="auto"/>
                </w:tcPr>
                <w:p w:rsidR="00046463" w:rsidRPr="00724EA7" w:rsidRDefault="00046463" w:rsidP="00046463">
                  <w:pPr>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消耗品費</w:t>
                  </w:r>
                </w:p>
              </w:tc>
              <w:tc>
                <w:tcPr>
                  <w:tcW w:w="1256"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c>
                <w:tcPr>
                  <w:tcW w:w="1430"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31"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01"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237"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r>
            <w:tr w:rsidR="00046463" w:rsidRPr="00046463" w:rsidTr="008152F5">
              <w:tc>
                <w:tcPr>
                  <w:tcW w:w="478" w:type="dxa"/>
                  <w:vMerge/>
                  <w:shd w:val="clear" w:color="auto" w:fill="auto"/>
                </w:tcPr>
                <w:p w:rsidR="00046463" w:rsidRPr="00724EA7" w:rsidRDefault="00046463" w:rsidP="00046463">
                  <w:pPr>
                    <w:rPr>
                      <w:rFonts w:ascii="ＭＳ 明朝" w:eastAsia="ＭＳ 明朝" w:hAnsi="ＭＳ 明朝"/>
                      <w:sz w:val="21"/>
                      <w:szCs w:val="21"/>
                    </w:rPr>
                  </w:pPr>
                </w:p>
              </w:tc>
              <w:tc>
                <w:tcPr>
                  <w:tcW w:w="1417" w:type="dxa"/>
                  <w:shd w:val="clear" w:color="auto" w:fill="auto"/>
                </w:tcPr>
                <w:p w:rsidR="00046463" w:rsidRPr="00724EA7" w:rsidRDefault="00046463" w:rsidP="00046463">
                  <w:pPr>
                    <w:rPr>
                      <w:rFonts w:ascii="ＭＳ 明朝" w:eastAsia="ＭＳ 明朝" w:hAnsi="ＭＳ 明朝"/>
                      <w:sz w:val="21"/>
                      <w:szCs w:val="21"/>
                    </w:rPr>
                  </w:pPr>
                </w:p>
              </w:tc>
              <w:tc>
                <w:tcPr>
                  <w:tcW w:w="1256" w:type="dxa"/>
                  <w:shd w:val="clear" w:color="auto" w:fill="auto"/>
                </w:tcPr>
                <w:p w:rsidR="00046463" w:rsidRPr="00724EA7" w:rsidRDefault="00046463" w:rsidP="00046463">
                  <w:pPr>
                    <w:jc w:val="right"/>
                    <w:rPr>
                      <w:rFonts w:ascii="ＭＳ 明朝" w:eastAsia="ＭＳ 明朝" w:hAnsi="ＭＳ 明朝"/>
                      <w:sz w:val="21"/>
                      <w:szCs w:val="21"/>
                    </w:rPr>
                  </w:pPr>
                </w:p>
              </w:tc>
              <w:tc>
                <w:tcPr>
                  <w:tcW w:w="1430" w:type="dxa"/>
                  <w:shd w:val="clear" w:color="auto" w:fill="auto"/>
                </w:tcPr>
                <w:p w:rsidR="00046463" w:rsidRPr="00724EA7" w:rsidRDefault="00046463" w:rsidP="00046463">
                  <w:pPr>
                    <w:jc w:val="right"/>
                    <w:rPr>
                      <w:rFonts w:ascii="ＭＳ 明朝" w:eastAsia="ＭＳ 明朝" w:hAnsi="ＭＳ 明朝"/>
                      <w:sz w:val="21"/>
                      <w:szCs w:val="21"/>
                    </w:rPr>
                  </w:pPr>
                </w:p>
              </w:tc>
              <w:tc>
                <w:tcPr>
                  <w:tcW w:w="1431" w:type="dxa"/>
                  <w:shd w:val="clear" w:color="auto" w:fill="auto"/>
                </w:tcPr>
                <w:p w:rsidR="00046463" w:rsidRPr="00724EA7" w:rsidRDefault="00046463" w:rsidP="00046463">
                  <w:pPr>
                    <w:jc w:val="right"/>
                    <w:rPr>
                      <w:rFonts w:ascii="ＭＳ 明朝" w:eastAsia="ＭＳ 明朝" w:hAnsi="ＭＳ 明朝"/>
                      <w:sz w:val="21"/>
                      <w:szCs w:val="21"/>
                    </w:rPr>
                  </w:pPr>
                </w:p>
              </w:tc>
              <w:tc>
                <w:tcPr>
                  <w:tcW w:w="1401" w:type="dxa"/>
                  <w:shd w:val="clear" w:color="auto" w:fill="auto"/>
                </w:tcPr>
                <w:p w:rsidR="00046463" w:rsidRPr="00724EA7" w:rsidRDefault="00046463" w:rsidP="00046463">
                  <w:pPr>
                    <w:jc w:val="right"/>
                    <w:rPr>
                      <w:rFonts w:ascii="ＭＳ 明朝" w:eastAsia="ＭＳ 明朝" w:hAnsi="ＭＳ 明朝"/>
                      <w:sz w:val="21"/>
                      <w:szCs w:val="21"/>
                    </w:rPr>
                  </w:pPr>
                </w:p>
              </w:tc>
              <w:tc>
                <w:tcPr>
                  <w:tcW w:w="1237" w:type="dxa"/>
                  <w:shd w:val="clear" w:color="auto" w:fill="auto"/>
                </w:tcPr>
                <w:p w:rsidR="00046463" w:rsidRPr="00724EA7" w:rsidRDefault="00046463" w:rsidP="00046463">
                  <w:pPr>
                    <w:jc w:val="right"/>
                    <w:rPr>
                      <w:rFonts w:ascii="ＭＳ 明朝" w:eastAsia="ＭＳ 明朝" w:hAnsi="ＭＳ 明朝"/>
                      <w:sz w:val="21"/>
                      <w:szCs w:val="21"/>
                    </w:rPr>
                  </w:pPr>
                </w:p>
              </w:tc>
            </w:tr>
            <w:tr w:rsidR="00046463" w:rsidRPr="00046463" w:rsidTr="008152F5">
              <w:tc>
                <w:tcPr>
                  <w:tcW w:w="478" w:type="dxa"/>
                  <w:vMerge/>
                  <w:shd w:val="clear" w:color="auto" w:fill="auto"/>
                </w:tcPr>
                <w:p w:rsidR="00046463" w:rsidRPr="00724EA7" w:rsidRDefault="00046463" w:rsidP="00046463">
                  <w:pPr>
                    <w:rPr>
                      <w:rFonts w:ascii="ＭＳ 明朝" w:eastAsia="ＭＳ 明朝" w:hAnsi="ＭＳ 明朝"/>
                      <w:sz w:val="21"/>
                      <w:szCs w:val="21"/>
                    </w:rPr>
                  </w:pPr>
                </w:p>
              </w:tc>
              <w:tc>
                <w:tcPr>
                  <w:tcW w:w="1417" w:type="dxa"/>
                  <w:shd w:val="clear" w:color="auto" w:fill="auto"/>
                </w:tcPr>
                <w:p w:rsidR="00046463" w:rsidRPr="00724EA7" w:rsidRDefault="00046463" w:rsidP="00046463">
                  <w:pPr>
                    <w:rPr>
                      <w:rFonts w:ascii="ＭＳ 明朝" w:eastAsia="ＭＳ 明朝" w:hAnsi="ＭＳ 明朝"/>
                      <w:sz w:val="21"/>
                      <w:szCs w:val="21"/>
                    </w:rPr>
                  </w:pPr>
                  <w:r w:rsidRPr="00724EA7">
                    <w:rPr>
                      <w:rFonts w:ascii="ＭＳ 明朝" w:eastAsia="ＭＳ 明朝" w:hAnsi="ＭＳ 明朝" w:hint="eastAsia"/>
                      <w:sz w:val="21"/>
                      <w:szCs w:val="21"/>
                    </w:rPr>
                    <w:t>合計</w:t>
                  </w:r>
                </w:p>
              </w:tc>
              <w:tc>
                <w:tcPr>
                  <w:tcW w:w="1256"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c>
                <w:tcPr>
                  <w:tcW w:w="1430" w:type="dxa"/>
                  <w:shd w:val="clear" w:color="auto" w:fill="auto"/>
                </w:tcPr>
                <w:p w:rsidR="00046463" w:rsidRPr="00724EA7" w:rsidRDefault="00046463" w:rsidP="00046463">
                  <w:pPr>
                    <w:jc w:val="right"/>
                    <w:rPr>
                      <w:rFonts w:ascii="ＭＳ 明朝" w:eastAsia="ＭＳ 明朝" w:hAnsi="ＭＳ 明朝"/>
                      <w:color w:val="FF0000"/>
                      <w:sz w:val="21"/>
                      <w:szCs w:val="21"/>
                    </w:rPr>
                  </w:pPr>
                </w:p>
              </w:tc>
              <w:tc>
                <w:tcPr>
                  <w:tcW w:w="1431" w:type="dxa"/>
                  <w:shd w:val="clear" w:color="auto" w:fill="auto"/>
                </w:tcPr>
                <w:p w:rsidR="00046463" w:rsidRPr="00724EA7" w:rsidRDefault="00737CF5" w:rsidP="00046463">
                  <w:pPr>
                    <w:jc w:val="right"/>
                    <w:rPr>
                      <w:rFonts w:ascii="ＭＳ 明朝" w:eastAsia="ＭＳ 明朝" w:hAnsi="ＭＳ 明朝"/>
                      <w:color w:val="FF0000"/>
                      <w:sz w:val="21"/>
                      <w:szCs w:val="21"/>
                    </w:rPr>
                  </w:pPr>
                  <w:r w:rsidRPr="00724EA7">
                    <w:rPr>
                      <w:rFonts w:ascii="Century" w:eastAsia="ＭＳ 明朝" w:hAnsi="Century" w:cs="Times New Roman"/>
                      <w:noProof/>
                      <w:color w:val="auto"/>
                      <w:kern w:val="2"/>
                      <w:sz w:val="21"/>
                    </w:rPr>
                    <mc:AlternateContent>
                      <mc:Choice Requires="wps">
                        <w:drawing>
                          <wp:anchor distT="0" distB="0" distL="114300" distR="114300" simplePos="0" relativeHeight="251669504" behindDoc="0" locked="0" layoutInCell="1" allowOverlap="1">
                            <wp:simplePos x="0" y="0"/>
                            <wp:positionH relativeFrom="column">
                              <wp:posOffset>206375</wp:posOffset>
                            </wp:positionH>
                            <wp:positionV relativeFrom="paragraph">
                              <wp:posOffset>8890</wp:posOffset>
                            </wp:positionV>
                            <wp:extent cx="2362200" cy="1257300"/>
                            <wp:effectExtent l="342900" t="0" r="19050" b="1905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wedgeRoundRectCallout">
                                      <a:avLst>
                                        <a:gd name="adj1" fmla="val -63768"/>
                                        <a:gd name="adj2" fmla="val -2880"/>
                                        <a:gd name="adj3" fmla="val 16667"/>
                                      </a:avLst>
                                    </a:prstGeom>
                                    <a:solidFill>
                                      <a:srgbClr val="FFFFFF"/>
                                    </a:solidFill>
                                    <a:ln w="9525">
                                      <a:solidFill>
                                        <a:srgbClr val="000000"/>
                                      </a:solidFill>
                                      <a:miter lim="800000"/>
                                      <a:headEnd/>
                                      <a:tailEnd/>
                                    </a:ln>
                                  </wps:spPr>
                                  <wps:txbx>
                                    <w:txbxContent>
                                      <w:p w:rsidR="000248B1" w:rsidRPr="002D506F" w:rsidRDefault="000248B1" w:rsidP="000248B1">
                                        <w:pPr>
                                          <w:widowControl w:val="0"/>
                                          <w:jc w:val="both"/>
                                          <w:rPr>
                                            <w:color w:val="auto"/>
                                            <w:sz w:val="20"/>
                                            <w:szCs w:val="20"/>
                                          </w:rPr>
                                        </w:pPr>
                                        <w:r w:rsidRPr="002D506F">
                                          <w:rPr>
                                            <w:rFonts w:cs="Times New Roman" w:hint="eastAsia"/>
                                            <w:color w:val="auto"/>
                                            <w:kern w:val="2"/>
                                            <w:sz w:val="20"/>
                                            <w:szCs w:val="20"/>
                                          </w:rPr>
                                          <w:t xml:space="preserve">「付表２　</w:t>
                                        </w:r>
                                        <w:r w:rsidRPr="002D506F">
                                          <w:rPr>
                                            <w:color w:val="auto"/>
                                            <w:sz w:val="20"/>
                                            <w:szCs w:val="20"/>
                                          </w:rPr>
                                          <w:t>課税売上割合・控除対象仕入額</w:t>
                                        </w:r>
                                        <w:r w:rsidRPr="002D506F">
                                          <w:rPr>
                                            <w:rFonts w:hint="eastAsia"/>
                                            <w:color w:val="auto"/>
                                            <w:sz w:val="20"/>
                                            <w:szCs w:val="20"/>
                                          </w:rPr>
                                          <w:t>等</w:t>
                                        </w:r>
                                        <w:r w:rsidRPr="002D506F">
                                          <w:rPr>
                                            <w:color w:val="auto"/>
                                            <w:sz w:val="20"/>
                                            <w:szCs w:val="20"/>
                                          </w:rPr>
                                          <w:t>の計算表</w:t>
                                        </w:r>
                                        <w:r w:rsidRPr="002D506F">
                                          <w:rPr>
                                            <w:rFonts w:hint="eastAsia"/>
                                            <w:color w:val="auto"/>
                                            <w:sz w:val="20"/>
                                            <w:szCs w:val="20"/>
                                          </w:rPr>
                                          <w:t>」参照</w:t>
                                        </w:r>
                                      </w:p>
                                      <w:p w:rsidR="000248B1" w:rsidRPr="00737CF5" w:rsidRDefault="000248B1" w:rsidP="00737CF5">
                                        <w:pPr>
                                          <w:widowControl w:val="0"/>
                                          <w:jc w:val="both"/>
                                          <w:rPr>
                                            <w:color w:val="auto"/>
                                            <w:sz w:val="20"/>
                                            <w:szCs w:val="20"/>
                                          </w:rPr>
                                        </w:pPr>
                                        <w:r w:rsidRPr="002D506F">
                                          <w:rPr>
                                            <w:rFonts w:hint="eastAsia"/>
                                            <w:color w:val="auto"/>
                                            <w:sz w:val="20"/>
                                            <w:szCs w:val="20"/>
                                          </w:rPr>
                                          <w:t>（ただし、</w:t>
                                        </w:r>
                                        <w:r w:rsidRPr="00847DD2">
                                          <w:rPr>
                                            <w:rFonts w:hint="eastAsia"/>
                                            <w:color w:val="auto"/>
                                            <w:sz w:val="20"/>
                                            <w:szCs w:val="20"/>
                                            <w:u w:val="single"/>
                                          </w:rPr>
                                          <w:t>小数点以下の処理を行わないこと</w:t>
                                        </w:r>
                                        <w:r w:rsidR="00737CF5">
                                          <w:rPr>
                                            <w:rFonts w:hint="eastAsia"/>
                                            <w:color w:val="auto"/>
                                            <w:sz w:val="20"/>
                                            <w:szCs w:val="20"/>
                                          </w:rPr>
                                          <w:t>。</w:t>
                                        </w:r>
                                        <w:r w:rsidR="00737CF5" w:rsidRPr="00737CF5">
                                          <w:rPr>
                                            <w:rFonts w:hint="eastAsia"/>
                                            <w:color w:val="auto"/>
                                            <w:sz w:val="20"/>
                                            <w:szCs w:val="20"/>
                                          </w:rPr>
                                          <w:t>確定申告で消費税の申告において端数処理した場合は除きます。）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5" type="#_x0000_t62" style="position:absolute;left:0;text-align:left;margin-left:16.25pt;margin-top:.7pt;width:186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" adj="-2974,10178">
                            <v:textbox inset="5.85pt,.7pt,5.85pt,.7pt">
                              <w:txbxContent>
                                <w:p w:rsidR="000248B1" w:rsidRPr="002D506F" w:rsidRDefault="000248B1" w:rsidP="000248B1">
                                  <w:pPr>
                                    <w:widowControl w:val="0"/>
                                    <w:jc w:val="both"/>
                                    <w:rPr>
                                      <w:color w:val="auto"/>
                                      <w:sz w:val="20"/>
                                      <w:szCs w:val="20"/>
                                    </w:rPr>
                                  </w:pPr>
                                  <w:r w:rsidRPr="002D506F">
                                    <w:rPr>
                                      <w:rFonts w:cs="Times New Roman" w:hint="eastAsia"/>
                                      <w:color w:val="auto"/>
                                      <w:kern w:val="2"/>
                                      <w:sz w:val="20"/>
                                      <w:szCs w:val="20"/>
                                    </w:rPr>
                                    <w:t xml:space="preserve">「付表２　</w:t>
                                  </w:r>
                                  <w:r w:rsidRPr="002D506F">
                                    <w:rPr>
                                      <w:color w:val="auto"/>
                                      <w:sz w:val="20"/>
                                      <w:szCs w:val="20"/>
                                    </w:rPr>
                                    <w:t>課税売上割合・控除対象仕入額</w:t>
                                  </w:r>
                                  <w:r w:rsidRPr="002D506F">
                                    <w:rPr>
                                      <w:rFonts w:hint="eastAsia"/>
                                      <w:color w:val="auto"/>
                                      <w:sz w:val="20"/>
                                      <w:szCs w:val="20"/>
                                    </w:rPr>
                                    <w:t>等</w:t>
                                  </w:r>
                                  <w:r w:rsidRPr="002D506F">
                                    <w:rPr>
                                      <w:color w:val="auto"/>
                                      <w:sz w:val="20"/>
                                      <w:szCs w:val="20"/>
                                    </w:rPr>
                                    <w:t>の計算表</w:t>
                                  </w:r>
                                  <w:r w:rsidRPr="002D506F">
                                    <w:rPr>
                                      <w:rFonts w:hint="eastAsia"/>
                                      <w:color w:val="auto"/>
                                      <w:sz w:val="20"/>
                                      <w:szCs w:val="20"/>
                                    </w:rPr>
                                    <w:t>」参照</w:t>
                                  </w:r>
                                </w:p>
                                <w:p w:rsidR="000248B1" w:rsidRPr="00737CF5" w:rsidRDefault="000248B1" w:rsidP="00737CF5">
                                  <w:pPr>
                                    <w:widowControl w:val="0"/>
                                    <w:jc w:val="both"/>
                                    <w:rPr>
                                      <w:color w:val="auto"/>
                                      <w:sz w:val="20"/>
                                      <w:szCs w:val="20"/>
                                    </w:rPr>
                                  </w:pPr>
                                  <w:r w:rsidRPr="002D506F">
                                    <w:rPr>
                                      <w:rFonts w:hint="eastAsia"/>
                                      <w:color w:val="auto"/>
                                      <w:sz w:val="20"/>
                                      <w:szCs w:val="20"/>
                                    </w:rPr>
                                    <w:t>（ただし、</w:t>
                                  </w:r>
                                  <w:r w:rsidRPr="00847DD2">
                                    <w:rPr>
                                      <w:rFonts w:hint="eastAsia"/>
                                      <w:color w:val="auto"/>
                                      <w:sz w:val="20"/>
                                      <w:szCs w:val="20"/>
                                      <w:u w:val="single"/>
                                    </w:rPr>
                                    <w:t>小数点以下の処理を行わないこと</w:t>
                                  </w:r>
                                  <w:r w:rsidR="00737CF5">
                                    <w:rPr>
                                      <w:rFonts w:hint="eastAsia"/>
                                      <w:color w:val="auto"/>
                                      <w:sz w:val="20"/>
                                      <w:szCs w:val="20"/>
                                    </w:rPr>
                                    <w:t>。</w:t>
                                  </w:r>
                                  <w:r w:rsidR="00737CF5" w:rsidRPr="00737CF5">
                                    <w:rPr>
                                      <w:rFonts w:hint="eastAsia"/>
                                      <w:color w:val="auto"/>
                                      <w:sz w:val="20"/>
                                      <w:szCs w:val="20"/>
                                    </w:rPr>
                                    <w:t>確定申告で消費税の申告において端数処理した場合は除きます。）</w:t>
                                  </w:r>
                                </w:p>
                              </w:txbxContent>
                            </v:textbox>
                          </v:shape>
                        </w:pict>
                      </mc:Fallback>
                    </mc:AlternateContent>
                  </w:r>
                  <w:r w:rsidR="00046463" w:rsidRPr="00724EA7">
                    <w:rPr>
                      <w:rFonts w:ascii="ＭＳ 明朝" w:eastAsia="ＭＳ 明朝" w:hAnsi="ＭＳ 明朝" w:hint="eastAsia"/>
                      <w:color w:val="FF0000"/>
                      <w:sz w:val="21"/>
                      <w:szCs w:val="21"/>
                    </w:rPr>
                    <w:t>○,○○○</w:t>
                  </w:r>
                </w:p>
              </w:tc>
              <w:tc>
                <w:tcPr>
                  <w:tcW w:w="1401"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c>
                <w:tcPr>
                  <w:tcW w:w="1237" w:type="dxa"/>
                  <w:shd w:val="clear" w:color="auto" w:fill="auto"/>
                </w:tcPr>
                <w:p w:rsidR="00046463" w:rsidRPr="00724EA7" w:rsidRDefault="00046463" w:rsidP="00046463">
                  <w:pPr>
                    <w:jc w:val="right"/>
                    <w:rPr>
                      <w:rFonts w:ascii="ＭＳ 明朝" w:eastAsia="ＭＳ 明朝" w:hAnsi="ＭＳ 明朝"/>
                      <w:color w:val="FF0000"/>
                      <w:sz w:val="21"/>
                      <w:szCs w:val="21"/>
                    </w:rPr>
                  </w:pPr>
                  <w:r w:rsidRPr="00724EA7">
                    <w:rPr>
                      <w:rFonts w:ascii="ＭＳ 明朝" w:eastAsia="ＭＳ 明朝" w:hAnsi="ＭＳ 明朝" w:hint="eastAsia"/>
                      <w:color w:val="FF0000"/>
                      <w:sz w:val="21"/>
                      <w:szCs w:val="21"/>
                    </w:rPr>
                    <w:t>○,○○○</w:t>
                  </w:r>
                </w:p>
              </w:tc>
            </w:tr>
          </w:tbl>
          <w:p w:rsidR="000248B1" w:rsidRPr="00724EA7" w:rsidRDefault="000248B1" w:rsidP="00724EA7">
            <w:pPr>
              <w:widowControl w:val="0"/>
              <w:jc w:val="both"/>
              <w:rPr>
                <w:rFonts w:ascii="Century" w:eastAsia="ＭＳ 明朝" w:hAnsi="Century" w:cs="Times New Roman"/>
                <w:color w:val="auto"/>
                <w:kern w:val="2"/>
                <w:sz w:val="21"/>
              </w:rPr>
            </w:pPr>
          </w:p>
          <w:p w:rsidR="000248B1" w:rsidRPr="00724EA7" w:rsidRDefault="000248B1" w:rsidP="00724EA7">
            <w:pPr>
              <w:widowControl w:val="0"/>
              <w:jc w:val="both"/>
              <w:rPr>
                <w:rFonts w:ascii="Century" w:eastAsia="ＭＳ 明朝" w:hAnsi="Century" w:cs="Times New Roman"/>
                <w:color w:val="auto"/>
                <w:kern w:val="2"/>
                <w:sz w:val="21"/>
              </w:rPr>
            </w:pPr>
            <w:r w:rsidRPr="00724EA7">
              <w:rPr>
                <w:rFonts w:ascii="Century" w:eastAsia="ＭＳ 明朝" w:hAnsi="Century" w:cs="Times New Roman" w:hint="eastAsia"/>
                <w:color w:val="auto"/>
                <w:kern w:val="2"/>
                <w:sz w:val="21"/>
              </w:rPr>
              <w:t>（２）課税売上割合</w:t>
            </w:r>
          </w:p>
          <w:p w:rsidR="000248B1" w:rsidRPr="00724EA7" w:rsidRDefault="000248B1" w:rsidP="00724EA7">
            <w:pPr>
              <w:widowControl w:val="0"/>
              <w:jc w:val="both"/>
              <w:rPr>
                <w:rFonts w:ascii="ＭＳ 明朝" w:eastAsia="ＭＳ 明朝" w:hAnsi="ＭＳ 明朝" w:cs="Times New Roman"/>
                <w:color w:val="FF0000"/>
                <w:kern w:val="2"/>
                <w:sz w:val="21"/>
              </w:rPr>
            </w:pPr>
            <w:r w:rsidRPr="00724EA7">
              <w:rPr>
                <w:rFonts w:ascii="Century" w:eastAsia="ＭＳ 明朝" w:hAnsi="Century" w:cs="Times New Roman" w:hint="eastAsia"/>
                <w:color w:val="auto"/>
                <w:kern w:val="2"/>
                <w:sz w:val="21"/>
              </w:rPr>
              <w:t xml:space="preserve">　　</w:t>
            </w:r>
            <w:r w:rsidRPr="00724EA7">
              <w:rPr>
                <w:rFonts w:ascii="ＭＳ 明朝" w:eastAsia="ＭＳ 明朝" w:hAnsi="ＭＳ 明朝" w:cs="Times New Roman" w:hint="eastAsia"/>
                <w:color w:val="auto"/>
                <w:kern w:val="2"/>
                <w:sz w:val="21"/>
              </w:rPr>
              <w:t xml:space="preserve">　</w:t>
            </w:r>
            <w:r w:rsidRPr="00724EA7">
              <w:rPr>
                <w:rFonts w:ascii="ＭＳ 明朝" w:eastAsia="ＭＳ 明朝" w:hAnsi="ＭＳ 明朝" w:cs="Times New Roman" w:hint="eastAsia"/>
                <w:color w:val="FF0000"/>
                <w:kern w:val="2"/>
                <w:sz w:val="21"/>
              </w:rPr>
              <w:t xml:space="preserve">　課税売上額　/　総売上額　＝□．□□…％</w:t>
            </w:r>
          </w:p>
          <w:p w:rsidR="000248B1" w:rsidRPr="00724EA7" w:rsidRDefault="000248B1" w:rsidP="00724EA7">
            <w:pPr>
              <w:widowControl w:val="0"/>
              <w:jc w:val="both"/>
              <w:rPr>
                <w:rFonts w:ascii="ＭＳ 明朝" w:eastAsia="ＭＳ 明朝" w:hAnsi="ＭＳ 明朝" w:cs="Times New Roman"/>
                <w:color w:val="auto"/>
                <w:kern w:val="2"/>
                <w:sz w:val="21"/>
              </w:rPr>
            </w:pPr>
          </w:p>
          <w:p w:rsidR="000248B1" w:rsidRPr="00724EA7" w:rsidRDefault="00046463" w:rsidP="00724EA7">
            <w:pPr>
              <w:widowControl w:val="0"/>
              <w:jc w:val="both"/>
              <w:rPr>
                <w:rFonts w:ascii="ＭＳ 明朝" w:eastAsia="ＭＳ 明朝" w:hAnsi="ＭＳ 明朝" w:cs="Times New Roman"/>
                <w:color w:val="auto"/>
                <w:kern w:val="2"/>
                <w:sz w:val="21"/>
              </w:rPr>
            </w:pPr>
            <w:r w:rsidRPr="00724EA7">
              <w:rPr>
                <w:rFonts w:ascii="ＭＳ 明朝" w:eastAsia="ＭＳ 明朝" w:hAnsi="ＭＳ 明朝" w:cs="Times New Roman" w:hint="eastAsia"/>
                <w:color w:val="auto"/>
                <w:kern w:val="2"/>
                <w:sz w:val="21"/>
              </w:rPr>
              <w:t>（３</w:t>
            </w:r>
            <w:r w:rsidR="000248B1" w:rsidRPr="00724EA7">
              <w:rPr>
                <w:rFonts w:ascii="ＭＳ 明朝" w:eastAsia="ＭＳ 明朝" w:hAnsi="ＭＳ 明朝" w:cs="Times New Roman" w:hint="eastAsia"/>
                <w:color w:val="auto"/>
                <w:kern w:val="2"/>
                <w:sz w:val="21"/>
              </w:rPr>
              <w:t>）仕入控除税額</w:t>
            </w:r>
          </w:p>
          <w:p w:rsidR="00827407" w:rsidRPr="00827407" w:rsidRDefault="00827407" w:rsidP="00827407">
            <w:pPr>
              <w:widowControl w:val="0"/>
              <w:ind w:firstLineChars="300" w:firstLine="630"/>
              <w:jc w:val="both"/>
              <w:rPr>
                <w:rFonts w:ascii="ＭＳ 明朝" w:eastAsia="ＭＳ 明朝" w:hAnsi="ＭＳ 明朝"/>
                <w:color w:val="FF0000"/>
                <w:sz w:val="21"/>
                <w:szCs w:val="21"/>
              </w:rPr>
            </w:pPr>
            <w:r w:rsidRPr="00827407">
              <w:rPr>
                <w:rFonts w:ascii="ＭＳ 明朝" w:eastAsia="ＭＳ 明朝" w:hAnsi="ＭＳ 明朝" w:cs="Times New Roman" w:hint="eastAsia"/>
                <w:color w:val="FF0000"/>
                <w:kern w:val="2"/>
                <w:sz w:val="21"/>
                <w:szCs w:val="21"/>
              </w:rPr>
              <w:t>・補助金額×補助金対象経費のうち</w:t>
            </w:r>
            <w:r w:rsidRPr="00827407">
              <w:rPr>
                <w:rFonts w:ascii="ＭＳ 明朝" w:eastAsia="ＭＳ 明朝" w:hAnsi="ＭＳ 明朝" w:hint="eastAsia"/>
                <w:color w:val="FF0000"/>
                <w:sz w:val="21"/>
                <w:szCs w:val="21"/>
              </w:rPr>
              <w:t>課税仕入の課税売上対応分／補助金対象経費合計</w:t>
            </w:r>
          </w:p>
          <w:p w:rsidR="00827407" w:rsidRPr="00827407" w:rsidRDefault="00827407" w:rsidP="00827407">
            <w:pPr>
              <w:widowControl w:val="0"/>
              <w:ind w:firstLineChars="400" w:firstLine="840"/>
              <w:jc w:val="both"/>
              <w:rPr>
                <w:rFonts w:ascii="ＭＳ 明朝" w:eastAsia="ＭＳ 明朝" w:hAnsi="ＭＳ 明朝"/>
                <w:color w:val="FF0000"/>
                <w:sz w:val="21"/>
                <w:szCs w:val="21"/>
              </w:rPr>
            </w:pPr>
            <w:r w:rsidRPr="00827407">
              <w:rPr>
                <w:rFonts w:ascii="ＭＳ 明朝" w:eastAsia="ＭＳ 明朝" w:hAnsi="ＭＳ 明朝" w:hint="eastAsia"/>
                <w:color w:val="FF0000"/>
                <w:sz w:val="21"/>
                <w:szCs w:val="21"/>
              </w:rPr>
              <w:t>×10/110　　…Ａ</w:t>
            </w:r>
          </w:p>
          <w:p w:rsidR="00827407" w:rsidRPr="00827407" w:rsidRDefault="00827407" w:rsidP="00827407">
            <w:pPr>
              <w:widowControl w:val="0"/>
              <w:ind w:firstLineChars="300" w:firstLine="630"/>
              <w:jc w:val="both"/>
              <w:rPr>
                <w:rFonts w:ascii="ＭＳ 明朝" w:eastAsia="ＭＳ 明朝" w:hAnsi="ＭＳ 明朝"/>
                <w:color w:val="FF0000"/>
                <w:sz w:val="21"/>
                <w:szCs w:val="21"/>
              </w:rPr>
            </w:pPr>
            <w:r w:rsidRPr="00827407">
              <w:rPr>
                <w:rFonts w:ascii="ＭＳ 明朝" w:eastAsia="ＭＳ 明朝" w:hAnsi="ＭＳ 明朝" w:hint="eastAsia"/>
                <w:color w:val="FF0000"/>
                <w:sz w:val="21"/>
                <w:szCs w:val="21"/>
              </w:rPr>
              <w:t>・補助金額×補助金対象経費のうち課税仕入の共通対応分／補助金対象経費合計</w:t>
            </w:r>
          </w:p>
          <w:p w:rsidR="00827407" w:rsidRPr="00827407" w:rsidRDefault="00827407" w:rsidP="00827407">
            <w:pPr>
              <w:widowControl w:val="0"/>
              <w:ind w:firstLineChars="400" w:firstLine="840"/>
              <w:jc w:val="both"/>
              <w:rPr>
                <w:rFonts w:ascii="ＭＳ 明朝" w:eastAsia="ＭＳ 明朝" w:hAnsi="ＭＳ 明朝" w:cs="Times New Roman"/>
                <w:color w:val="FF0000"/>
                <w:kern w:val="2"/>
                <w:sz w:val="21"/>
              </w:rPr>
            </w:pPr>
            <w:r w:rsidRPr="00827407">
              <w:rPr>
                <w:rFonts w:ascii="ＭＳ 明朝" w:eastAsia="ＭＳ 明朝" w:hAnsi="ＭＳ 明朝" w:hint="eastAsia"/>
                <w:color w:val="FF0000"/>
                <w:sz w:val="21"/>
                <w:szCs w:val="21"/>
              </w:rPr>
              <w:t>×（</w:t>
            </w:r>
            <w:r w:rsidRPr="00827407">
              <w:rPr>
                <w:rFonts w:ascii="ＭＳ 明朝" w:eastAsia="ＭＳ 明朝" w:hAnsi="ＭＳ 明朝" w:cs="Times New Roman" w:hint="eastAsia"/>
                <w:color w:val="FF0000"/>
                <w:kern w:val="2"/>
                <w:sz w:val="21"/>
              </w:rPr>
              <w:t>２）の課税売上割合</w:t>
            </w:r>
            <w:r w:rsidRPr="00827407">
              <w:rPr>
                <w:rFonts w:ascii="ＭＳ 明朝" w:eastAsia="ＭＳ 明朝" w:hAnsi="ＭＳ 明朝" w:hint="eastAsia"/>
                <w:color w:val="FF0000"/>
                <w:sz w:val="21"/>
                <w:szCs w:val="21"/>
              </w:rPr>
              <w:t>×10/110　　…Ｂ</w:t>
            </w:r>
          </w:p>
          <w:p w:rsidR="00827407" w:rsidRPr="00724EA7" w:rsidRDefault="00827407" w:rsidP="00827407">
            <w:pPr>
              <w:widowControl w:val="0"/>
              <w:ind w:firstLineChars="500" w:firstLine="1050"/>
              <w:jc w:val="both"/>
              <w:rPr>
                <w:rFonts w:ascii="ＭＳ 明朝" w:eastAsia="ＭＳ 明朝" w:hAnsi="ＭＳ 明朝"/>
                <w:color w:val="FF0000"/>
                <w:sz w:val="21"/>
                <w:szCs w:val="21"/>
                <w:u w:val="single"/>
              </w:rPr>
            </w:pPr>
            <w:r w:rsidRPr="00827407">
              <w:rPr>
                <w:rFonts w:ascii="ＭＳ 明朝" w:eastAsia="ＭＳ 明朝" w:hAnsi="ＭＳ 明朝" w:cs="Times New Roman"/>
                <w:noProof/>
                <w:color w:val="auto"/>
                <w:kern w:val="2"/>
                <w:sz w:val="21"/>
              </w:rPr>
              <mc:AlternateContent>
                <mc:Choice Requires="wps">
                  <w:drawing>
                    <wp:anchor distT="0" distB="0" distL="114300" distR="114300" simplePos="0" relativeHeight="251687936" behindDoc="0" locked="0" layoutInCell="1" allowOverlap="1" wp14:anchorId="65D1B816" wp14:editId="39901C8D">
                      <wp:simplePos x="0" y="0"/>
                      <wp:positionH relativeFrom="column">
                        <wp:posOffset>3232150</wp:posOffset>
                      </wp:positionH>
                      <wp:positionV relativeFrom="paragraph">
                        <wp:posOffset>87630</wp:posOffset>
                      </wp:positionV>
                      <wp:extent cx="1322705" cy="314325"/>
                      <wp:effectExtent l="295910" t="5080" r="10160" b="1397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314325"/>
                              </a:xfrm>
                              <a:prstGeom prst="wedgeRoundRectCallout">
                                <a:avLst>
                                  <a:gd name="adj1" fmla="val -69106"/>
                                  <a:gd name="adj2" fmla="val -43333"/>
                                  <a:gd name="adj3" fmla="val 16667"/>
                                </a:avLst>
                              </a:prstGeom>
                              <a:solidFill>
                                <a:srgbClr val="FFFFFF"/>
                              </a:solidFill>
                              <a:ln w="9525">
                                <a:solidFill>
                                  <a:srgbClr val="000000"/>
                                </a:solidFill>
                                <a:miter lim="800000"/>
                                <a:headEnd/>
                                <a:tailEnd/>
                              </a:ln>
                            </wps:spPr>
                            <wps:txbx>
                              <w:txbxContent>
                                <w:p w:rsidR="00827407" w:rsidRPr="00F676AC" w:rsidRDefault="00827407" w:rsidP="00827407">
                                  <w:pPr>
                                    <w:rPr>
                                      <w:sz w:val="20"/>
                                      <w:szCs w:val="20"/>
                                    </w:rPr>
                                  </w:pPr>
                                  <w:r>
                                    <w:rPr>
                                      <w:rFonts w:hint="eastAsia"/>
                                      <w:sz w:val="20"/>
                                      <w:szCs w:val="20"/>
                                    </w:rPr>
                                    <w:t>円未満は切り捨て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1B816" id="AutoShape 62" o:spid="_x0000_s1045" type="#_x0000_t62" style="position:absolute;left:0;text-align:left;margin-left:254.5pt;margin-top:6.9pt;width:104.1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" adj="-4127,1440">
                      <v:textbox inset="5.85pt,.7pt,5.85pt,.7pt">
                        <w:txbxContent>
                          <w:p w:rsidR="00827407" w:rsidRPr="00F676AC" w:rsidRDefault="00827407" w:rsidP="00827407">
                            <w:pPr>
                              <w:rPr>
                                <w:sz w:val="20"/>
                                <w:szCs w:val="20"/>
                              </w:rPr>
                            </w:pPr>
                            <w:r>
                              <w:rPr>
                                <w:rFonts w:hint="eastAsia"/>
                                <w:sz w:val="20"/>
                                <w:szCs w:val="20"/>
                              </w:rPr>
                              <w:t>円未満は切り捨て</w:t>
                            </w:r>
                          </w:p>
                        </w:txbxContent>
                      </v:textbox>
                    </v:shape>
                  </w:pict>
                </mc:Fallback>
              </mc:AlternateContent>
            </w:r>
            <w:r w:rsidRPr="00827407">
              <w:rPr>
                <w:rFonts w:ascii="ＭＳ 明朝" w:eastAsia="ＭＳ 明朝" w:hAnsi="ＭＳ 明朝" w:hint="eastAsia"/>
                <w:color w:val="FF0000"/>
                <w:sz w:val="21"/>
                <w:szCs w:val="21"/>
              </w:rPr>
              <w:t>→</w:t>
            </w:r>
            <w:r w:rsidRPr="00827407">
              <w:rPr>
                <w:rFonts w:ascii="ＭＳ 明朝" w:eastAsia="ＭＳ 明朝" w:hAnsi="ＭＳ 明朝" w:hint="eastAsia"/>
                <w:color w:val="FF0000"/>
                <w:sz w:val="21"/>
                <w:szCs w:val="21"/>
                <w:u w:val="single"/>
              </w:rPr>
              <w:t>ＡとＢの合計額（△△,△△△円）</w:t>
            </w:r>
          </w:p>
          <w:p w:rsidR="00046463" w:rsidRPr="00827407" w:rsidRDefault="00046463" w:rsidP="00724EA7">
            <w:pPr>
              <w:widowControl w:val="0"/>
              <w:ind w:firstLineChars="550" w:firstLine="1155"/>
              <w:jc w:val="both"/>
              <w:rPr>
                <w:rFonts w:ascii="Century" w:eastAsia="ＭＳ 明朝" w:hAnsi="Century" w:cs="Times New Roman"/>
                <w:color w:val="FF0000"/>
                <w:kern w:val="2"/>
                <w:sz w:val="21"/>
              </w:rPr>
            </w:pPr>
          </w:p>
          <w:p w:rsidR="000248B1" w:rsidRPr="00724EA7" w:rsidRDefault="000248B1" w:rsidP="00724EA7">
            <w:pPr>
              <w:widowControl w:val="0"/>
              <w:tabs>
                <w:tab w:val="center" w:pos="4252"/>
              </w:tabs>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※添付書類</w:t>
            </w:r>
            <w:r w:rsidRPr="00724EA7">
              <w:rPr>
                <w:rFonts w:ascii="Century" w:eastAsia="ＭＳ 明朝" w:hAnsi="Century" w:cs="Times New Roman"/>
                <w:color w:val="2F5496"/>
                <w:kern w:val="2"/>
                <w:sz w:val="21"/>
              </w:rPr>
              <w:tab/>
            </w:r>
          </w:p>
          <w:p w:rsidR="000248B1" w:rsidRPr="00724EA7" w:rsidRDefault="000248B1" w:rsidP="00724EA7">
            <w:pPr>
              <w:widowControl w:val="0"/>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●課税期間分の消費税及び地方消費税の確定申告書（写し）</w:t>
            </w:r>
          </w:p>
          <w:p w:rsidR="000248B1" w:rsidRPr="00724EA7" w:rsidRDefault="000248B1" w:rsidP="00724EA7">
            <w:pPr>
              <w:widowControl w:val="0"/>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●課税売上割合・控除対象仕入税額等の計算表（写し）</w:t>
            </w:r>
          </w:p>
          <w:p w:rsidR="00F36D85" w:rsidRPr="00B927A3" w:rsidRDefault="00F36D85" w:rsidP="00B927A3">
            <w:pPr>
              <w:widowControl w:val="0"/>
              <w:ind w:left="210" w:hangingChars="100" w:hanging="210"/>
              <w:jc w:val="both"/>
              <w:rPr>
                <w:rFonts w:ascii="Century" w:eastAsia="ＭＳ 明朝" w:hAnsi="Century" w:cs="Times New Roman"/>
                <w:color w:val="2F5496"/>
                <w:kern w:val="2"/>
                <w:sz w:val="21"/>
              </w:rPr>
            </w:pPr>
            <w:r w:rsidRPr="00724EA7">
              <w:rPr>
                <w:rFonts w:ascii="Century" w:eastAsia="ＭＳ 明朝" w:hAnsi="Century" w:cs="Times New Roman" w:hint="eastAsia"/>
                <w:color w:val="2F5496"/>
                <w:kern w:val="2"/>
                <w:sz w:val="21"/>
              </w:rPr>
              <w:t>●医療法人以外の事業者については、特定収入割合が分かる書類（社会医療法人は書類の提出が必要）</w:t>
            </w:r>
          </w:p>
        </w:tc>
      </w:tr>
    </w:tbl>
    <w:p w:rsidR="00982846" w:rsidRPr="000B2444" w:rsidRDefault="00982846" w:rsidP="00046463"/>
    <w:sectPr w:rsidR="00982846" w:rsidRPr="000B2444" w:rsidSect="00802D41">
      <w:pgSz w:w="11906" w:h="16838" w:code="9"/>
      <w:pgMar w:top="851" w:right="1134" w:bottom="851" w:left="1134" w:header="851" w:footer="992" w:gutter="0"/>
      <w:paperSrc w:first="3" w:other="3"/>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BF" w:rsidRDefault="00FC77BF" w:rsidP="00625C27">
      <w:r>
        <w:separator/>
      </w:r>
    </w:p>
  </w:endnote>
  <w:endnote w:type="continuationSeparator" w:id="0">
    <w:p w:rsidR="00FC77BF" w:rsidRDefault="00FC77BF" w:rsidP="0062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BF" w:rsidRDefault="00FC77BF" w:rsidP="00625C27">
      <w:r>
        <w:separator/>
      </w:r>
    </w:p>
  </w:footnote>
  <w:footnote w:type="continuationSeparator" w:id="0">
    <w:p w:rsidR="00FC77BF" w:rsidRDefault="00FC77BF" w:rsidP="0062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485"/>
    <w:multiLevelType w:val="hybridMultilevel"/>
    <w:tmpl w:val="742E7ABE"/>
    <w:lvl w:ilvl="0" w:tplc="383EF5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33F10A9"/>
    <w:multiLevelType w:val="hybridMultilevel"/>
    <w:tmpl w:val="C4F695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D162E"/>
    <w:multiLevelType w:val="hybridMultilevel"/>
    <w:tmpl w:val="206C32E2"/>
    <w:lvl w:ilvl="0" w:tplc="81E6F86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1D022F8"/>
    <w:multiLevelType w:val="hybridMultilevel"/>
    <w:tmpl w:val="83EA23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7D280D"/>
    <w:multiLevelType w:val="hybridMultilevel"/>
    <w:tmpl w:val="5E9E319C"/>
    <w:lvl w:ilvl="0" w:tplc="0950C72C">
      <w:numFmt w:val="bullet"/>
      <w:lvlText w:val="※"/>
      <w:lvlJc w:val="left"/>
      <w:pPr>
        <w:ind w:left="360" w:hanging="36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B431A8"/>
    <w:multiLevelType w:val="hybridMultilevel"/>
    <w:tmpl w:val="D9C86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047C7"/>
    <w:multiLevelType w:val="hybridMultilevel"/>
    <w:tmpl w:val="0BA87944"/>
    <w:lvl w:ilvl="0" w:tplc="6C0A594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1787460"/>
    <w:multiLevelType w:val="hybridMultilevel"/>
    <w:tmpl w:val="B50AE6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9F2C1F"/>
    <w:multiLevelType w:val="hybridMultilevel"/>
    <w:tmpl w:val="04FE05DE"/>
    <w:lvl w:ilvl="0" w:tplc="3DE029E0">
      <w:start w:val="4"/>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49E3011"/>
    <w:multiLevelType w:val="hybridMultilevel"/>
    <w:tmpl w:val="87BA533C"/>
    <w:lvl w:ilvl="0" w:tplc="6A3AB6A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75AD2FFD"/>
    <w:multiLevelType w:val="hybridMultilevel"/>
    <w:tmpl w:val="E50824E6"/>
    <w:lvl w:ilvl="0" w:tplc="819490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2D3193"/>
    <w:multiLevelType w:val="hybridMultilevel"/>
    <w:tmpl w:val="081EA3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
  </w:num>
  <w:num w:numId="4">
    <w:abstractNumId w:val="3"/>
  </w:num>
  <w:num w:numId="5">
    <w:abstractNumId w:val="11"/>
  </w:num>
  <w:num w:numId="6">
    <w:abstractNumId w:val="4"/>
  </w:num>
  <w:num w:numId="7">
    <w:abstractNumId w:val="6"/>
  </w:num>
  <w:num w:numId="8">
    <w:abstractNumId w:val="10"/>
  </w:num>
  <w:num w:numId="9">
    <w:abstractNumId w:val="2"/>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27"/>
    <w:rsid w:val="0001045D"/>
    <w:rsid w:val="000248B1"/>
    <w:rsid w:val="00046463"/>
    <w:rsid w:val="00097BBA"/>
    <w:rsid w:val="000A27AA"/>
    <w:rsid w:val="000A6756"/>
    <w:rsid w:val="000B2444"/>
    <w:rsid w:val="000D40D9"/>
    <w:rsid w:val="000D700F"/>
    <w:rsid w:val="000E5DEB"/>
    <w:rsid w:val="00126F0F"/>
    <w:rsid w:val="00134D78"/>
    <w:rsid w:val="00145CA2"/>
    <w:rsid w:val="00163642"/>
    <w:rsid w:val="00167166"/>
    <w:rsid w:val="00185787"/>
    <w:rsid w:val="00187E93"/>
    <w:rsid w:val="00190A43"/>
    <w:rsid w:val="001963D8"/>
    <w:rsid w:val="001C747F"/>
    <w:rsid w:val="001E2917"/>
    <w:rsid w:val="001F177A"/>
    <w:rsid w:val="001F7A6D"/>
    <w:rsid w:val="00221745"/>
    <w:rsid w:val="00251971"/>
    <w:rsid w:val="002557DF"/>
    <w:rsid w:val="00260419"/>
    <w:rsid w:val="00270594"/>
    <w:rsid w:val="00273BC0"/>
    <w:rsid w:val="00273F60"/>
    <w:rsid w:val="00275555"/>
    <w:rsid w:val="002A4271"/>
    <w:rsid w:val="002D506F"/>
    <w:rsid w:val="002F1ED8"/>
    <w:rsid w:val="00316D3C"/>
    <w:rsid w:val="00320926"/>
    <w:rsid w:val="00327939"/>
    <w:rsid w:val="00336DBF"/>
    <w:rsid w:val="003501FB"/>
    <w:rsid w:val="00371CFE"/>
    <w:rsid w:val="003856A7"/>
    <w:rsid w:val="003D34DA"/>
    <w:rsid w:val="003E3DFA"/>
    <w:rsid w:val="00460CD7"/>
    <w:rsid w:val="00463FA9"/>
    <w:rsid w:val="00483A0C"/>
    <w:rsid w:val="004A193F"/>
    <w:rsid w:val="004A1E74"/>
    <w:rsid w:val="00517FA6"/>
    <w:rsid w:val="00523194"/>
    <w:rsid w:val="0052492A"/>
    <w:rsid w:val="005302DF"/>
    <w:rsid w:val="005342A7"/>
    <w:rsid w:val="00536697"/>
    <w:rsid w:val="00570D6C"/>
    <w:rsid w:val="0057728D"/>
    <w:rsid w:val="005844BF"/>
    <w:rsid w:val="005E5D87"/>
    <w:rsid w:val="005F2A32"/>
    <w:rsid w:val="0060644E"/>
    <w:rsid w:val="00625C27"/>
    <w:rsid w:val="00640471"/>
    <w:rsid w:val="006753F6"/>
    <w:rsid w:val="00684559"/>
    <w:rsid w:val="006B47A8"/>
    <w:rsid w:val="006C1435"/>
    <w:rsid w:val="006E5706"/>
    <w:rsid w:val="0070437A"/>
    <w:rsid w:val="00723CEF"/>
    <w:rsid w:val="00724EA7"/>
    <w:rsid w:val="00735985"/>
    <w:rsid w:val="00737CF5"/>
    <w:rsid w:val="00796ECF"/>
    <w:rsid w:val="007A5FDA"/>
    <w:rsid w:val="007D28B4"/>
    <w:rsid w:val="007D562D"/>
    <w:rsid w:val="007E5839"/>
    <w:rsid w:val="00802D41"/>
    <w:rsid w:val="008152F5"/>
    <w:rsid w:val="00827407"/>
    <w:rsid w:val="0083083C"/>
    <w:rsid w:val="00845FE7"/>
    <w:rsid w:val="00847DD2"/>
    <w:rsid w:val="00867CDA"/>
    <w:rsid w:val="00870F53"/>
    <w:rsid w:val="008802AE"/>
    <w:rsid w:val="00881B5D"/>
    <w:rsid w:val="008A553F"/>
    <w:rsid w:val="008E3F2D"/>
    <w:rsid w:val="008E7869"/>
    <w:rsid w:val="008F0E88"/>
    <w:rsid w:val="008F376D"/>
    <w:rsid w:val="00912620"/>
    <w:rsid w:val="00921368"/>
    <w:rsid w:val="00924CCD"/>
    <w:rsid w:val="0095150C"/>
    <w:rsid w:val="00970F80"/>
    <w:rsid w:val="00982846"/>
    <w:rsid w:val="00983916"/>
    <w:rsid w:val="009B3115"/>
    <w:rsid w:val="009C03FB"/>
    <w:rsid w:val="00A0291D"/>
    <w:rsid w:val="00A04756"/>
    <w:rsid w:val="00A6364A"/>
    <w:rsid w:val="00A85924"/>
    <w:rsid w:val="00AB0F90"/>
    <w:rsid w:val="00B10C7F"/>
    <w:rsid w:val="00B4283E"/>
    <w:rsid w:val="00B56EB1"/>
    <w:rsid w:val="00B63E67"/>
    <w:rsid w:val="00B70E94"/>
    <w:rsid w:val="00B73C0C"/>
    <w:rsid w:val="00B8541F"/>
    <w:rsid w:val="00B927A3"/>
    <w:rsid w:val="00BB730B"/>
    <w:rsid w:val="00BD5FD5"/>
    <w:rsid w:val="00BE1E6D"/>
    <w:rsid w:val="00C81D36"/>
    <w:rsid w:val="00CC54DA"/>
    <w:rsid w:val="00CD2874"/>
    <w:rsid w:val="00CD36D1"/>
    <w:rsid w:val="00CF198C"/>
    <w:rsid w:val="00D001A8"/>
    <w:rsid w:val="00D4788B"/>
    <w:rsid w:val="00D87A7F"/>
    <w:rsid w:val="00DA273D"/>
    <w:rsid w:val="00DA579C"/>
    <w:rsid w:val="00E21CDE"/>
    <w:rsid w:val="00E3269B"/>
    <w:rsid w:val="00E36C49"/>
    <w:rsid w:val="00E379C6"/>
    <w:rsid w:val="00EB28F7"/>
    <w:rsid w:val="00ED5094"/>
    <w:rsid w:val="00F05305"/>
    <w:rsid w:val="00F36D85"/>
    <w:rsid w:val="00F37AA4"/>
    <w:rsid w:val="00F676AC"/>
    <w:rsid w:val="00F967C8"/>
    <w:rsid w:val="00FC77BF"/>
    <w:rsid w:val="00FE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B743EBD"/>
  <w15:chartTrackingRefBased/>
  <w15:docId w15:val="{D5E6715E-D0B6-44C5-8ED7-365F0CF0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widowControl w:val="0"/>
      <w:wordWrap w:val="0"/>
      <w:snapToGrid w:val="0"/>
      <w:spacing w:line="300" w:lineRule="exact"/>
      <w:ind w:right="850"/>
    </w:pPr>
    <w:rPr>
      <w:rFonts w:ascii="ＭＳ 明朝" w:eastAsia="ＭＳ 明朝" w:hAnsi="Century" w:cs="Times New Roman"/>
      <w:color w:val="auto"/>
      <w:szCs w:val="20"/>
    </w:rPr>
  </w:style>
  <w:style w:type="table" w:styleId="a3">
    <w:name w:val="Table Grid"/>
    <w:basedOn w:val="a1"/>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5C27"/>
    <w:pPr>
      <w:tabs>
        <w:tab w:val="center" w:pos="4252"/>
        <w:tab w:val="right" w:pos="8504"/>
      </w:tabs>
      <w:snapToGrid w:val="0"/>
    </w:pPr>
  </w:style>
  <w:style w:type="character" w:customStyle="1" w:styleId="a5">
    <w:name w:val="ヘッダー (文字)"/>
    <w:link w:val="a4"/>
    <w:uiPriority w:val="99"/>
    <w:rsid w:val="00625C27"/>
    <w:rPr>
      <w:rFonts w:ascii="ＭＳ Ｐゴシック" w:eastAsia="ＭＳ Ｐゴシック" w:hAnsi="ＭＳ Ｐゴシック" w:cs="ＭＳ Ｐゴシック"/>
      <w:color w:val="000000"/>
      <w:sz w:val="24"/>
      <w:szCs w:val="24"/>
    </w:rPr>
  </w:style>
  <w:style w:type="paragraph" w:styleId="a6">
    <w:name w:val="footer"/>
    <w:basedOn w:val="a"/>
    <w:link w:val="a7"/>
    <w:uiPriority w:val="99"/>
    <w:unhideWhenUsed/>
    <w:rsid w:val="00625C27"/>
    <w:pPr>
      <w:tabs>
        <w:tab w:val="center" w:pos="4252"/>
        <w:tab w:val="right" w:pos="8504"/>
      </w:tabs>
      <w:snapToGrid w:val="0"/>
    </w:pPr>
  </w:style>
  <w:style w:type="character" w:customStyle="1" w:styleId="a7">
    <w:name w:val="フッター (文字)"/>
    <w:link w:val="a6"/>
    <w:uiPriority w:val="99"/>
    <w:rsid w:val="00625C27"/>
    <w:rPr>
      <w:rFonts w:ascii="ＭＳ Ｐゴシック" w:eastAsia="ＭＳ Ｐゴシック" w:hAnsi="ＭＳ Ｐゴシック" w:cs="ＭＳ Ｐゴシック"/>
      <w:color w:val="000000"/>
      <w:sz w:val="24"/>
      <w:szCs w:val="24"/>
    </w:rPr>
  </w:style>
  <w:style w:type="character" w:styleId="a8">
    <w:name w:val="Hyperlink"/>
    <w:uiPriority w:val="99"/>
    <w:unhideWhenUsed/>
    <w:rsid w:val="00F36D85"/>
    <w:rPr>
      <w:color w:val="0563C1"/>
      <w:u w:val="single"/>
    </w:rPr>
  </w:style>
  <w:style w:type="paragraph" w:styleId="a9">
    <w:name w:val="Balloon Text"/>
    <w:basedOn w:val="a"/>
    <w:link w:val="aa"/>
    <w:uiPriority w:val="99"/>
    <w:semiHidden/>
    <w:unhideWhenUsed/>
    <w:rsid w:val="00F05305"/>
    <w:rPr>
      <w:rFonts w:ascii="Arial" w:eastAsia="ＭＳ ゴシック" w:hAnsi="Arial" w:cs="Times New Roman"/>
      <w:sz w:val="18"/>
      <w:szCs w:val="18"/>
    </w:rPr>
  </w:style>
  <w:style w:type="character" w:customStyle="1" w:styleId="aa">
    <w:name w:val="吹き出し (文字)"/>
    <w:link w:val="a9"/>
    <w:uiPriority w:val="99"/>
    <w:semiHidden/>
    <w:rsid w:val="00F05305"/>
    <w:rPr>
      <w:rFonts w:ascii="Arial" w:eastAsia="ＭＳ ゴシック" w:hAnsi="Arial" w:cs="Times New Roman"/>
      <w:color w:val="000000"/>
      <w:sz w:val="18"/>
      <w:szCs w:val="18"/>
    </w:rPr>
  </w:style>
  <w:style w:type="paragraph" w:styleId="ab">
    <w:name w:val="List Paragraph"/>
    <w:basedOn w:val="a"/>
    <w:uiPriority w:val="34"/>
    <w:qFormat/>
    <w:rsid w:val="004A1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19641">
      <w:bodyDiv w:val="1"/>
      <w:marLeft w:val="0"/>
      <w:marRight w:val="0"/>
      <w:marTop w:val="0"/>
      <w:marBottom w:val="0"/>
      <w:divBdr>
        <w:top w:val="none" w:sz="0" w:space="0" w:color="auto"/>
        <w:left w:val="none" w:sz="0" w:space="0" w:color="auto"/>
        <w:bottom w:val="none" w:sz="0" w:space="0" w:color="auto"/>
        <w:right w:val="none" w:sz="0" w:space="0" w:color="auto"/>
      </w:divBdr>
    </w:div>
    <w:div w:id="732700344">
      <w:bodyDiv w:val="1"/>
      <w:marLeft w:val="0"/>
      <w:marRight w:val="0"/>
      <w:marTop w:val="0"/>
      <w:marBottom w:val="0"/>
      <w:divBdr>
        <w:top w:val="none" w:sz="0" w:space="0" w:color="auto"/>
        <w:left w:val="none" w:sz="0" w:space="0" w:color="auto"/>
        <w:bottom w:val="none" w:sz="0" w:space="0" w:color="auto"/>
        <w:right w:val="none" w:sz="0" w:space="0" w:color="auto"/>
      </w:divBdr>
    </w:div>
    <w:div w:id="1068309829">
      <w:bodyDiv w:val="1"/>
      <w:marLeft w:val="0"/>
      <w:marRight w:val="0"/>
      <w:marTop w:val="0"/>
      <w:marBottom w:val="0"/>
      <w:divBdr>
        <w:top w:val="none" w:sz="0" w:space="0" w:color="auto"/>
        <w:left w:val="none" w:sz="0" w:space="0" w:color="auto"/>
        <w:bottom w:val="none" w:sz="0" w:space="0" w:color="auto"/>
        <w:right w:val="none" w:sz="0" w:space="0" w:color="auto"/>
      </w:divBdr>
    </w:div>
    <w:div w:id="18147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F34A-7303-4647-93C6-64310338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3480</Words>
  <Characters>1320</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4791</CharactersWithSpaces>
  <SharedDoc>false</SharedDoc>
  <HLinks>
    <vt:vector size="12" baseType="variant">
      <vt:variant>
        <vt:i4>3670134</vt:i4>
      </vt:variant>
      <vt:variant>
        <vt:i4>3</vt:i4>
      </vt:variant>
      <vt:variant>
        <vt:i4>0</vt:i4>
      </vt:variant>
      <vt:variant>
        <vt:i4>5</vt:i4>
      </vt:variant>
      <vt:variant>
        <vt:lpwstr>https://www.nta.go.jp/</vt:lpwstr>
      </vt:variant>
      <vt:variant>
        <vt:lpwstr/>
      </vt:variant>
      <vt:variant>
        <vt:i4>196640</vt:i4>
      </vt:variant>
      <vt:variant>
        <vt:i4>0</vt:i4>
      </vt:variant>
      <vt:variant>
        <vt:i4>0</vt:i4>
      </vt:variant>
      <vt:variant>
        <vt:i4>5</vt:i4>
      </vt:variant>
      <vt:variant>
        <vt:lpwstr>mailto:hp7527@pref.kagawa.lg.jp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C08-2095</dc:creator>
  <cp:keywords/>
  <cp:lastModifiedBy>SG19500のC20-3877</cp:lastModifiedBy>
  <cp:revision>6</cp:revision>
  <cp:lastPrinted>2021-11-04T07:01:00Z</cp:lastPrinted>
  <dcterms:created xsi:type="dcterms:W3CDTF">2023-05-25T07:13:00Z</dcterms:created>
  <dcterms:modified xsi:type="dcterms:W3CDTF">2023-07-24T00:27:00Z</dcterms:modified>
</cp:coreProperties>
</file>