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594DA" w14:textId="398316B6" w:rsidR="005463C9" w:rsidRPr="0046651A" w:rsidRDefault="005463C9" w:rsidP="00F201A0">
      <w:pPr>
        <w:pStyle w:val="20"/>
        <w:shd w:val="clear" w:color="auto" w:fill="auto"/>
        <w:autoSpaceDE w:val="0"/>
        <w:autoSpaceDN w:val="0"/>
        <w:spacing w:after="0" w:line="360" w:lineRule="exact"/>
        <w:ind w:rightChars="-2" w:right="-4"/>
        <w:rPr>
          <w:sz w:val="22"/>
          <w:szCs w:val="22"/>
        </w:rPr>
      </w:pPr>
      <w:r w:rsidRPr="0046651A">
        <w:rPr>
          <w:sz w:val="22"/>
          <w:szCs w:val="22"/>
        </w:rPr>
        <w:t>第</w:t>
      </w:r>
      <w:r w:rsidR="0046651A">
        <w:rPr>
          <w:rFonts w:hint="eastAsia"/>
          <w:sz w:val="22"/>
          <w:szCs w:val="22"/>
        </w:rPr>
        <w:t>１号様式</w:t>
      </w:r>
      <w:r w:rsidR="00D97493">
        <w:rPr>
          <w:rFonts w:hint="eastAsia"/>
          <w:sz w:val="22"/>
          <w:szCs w:val="22"/>
        </w:rPr>
        <w:t>（規則別記様式第７）</w:t>
      </w:r>
      <w:r w:rsidR="0046651A">
        <w:rPr>
          <w:rFonts w:hint="eastAsia"/>
          <w:sz w:val="22"/>
          <w:szCs w:val="22"/>
        </w:rPr>
        <w:t xml:space="preserve">　　　　　　</w:t>
      </w:r>
      <w:r w:rsidR="00E1045F">
        <w:rPr>
          <w:rFonts w:hint="eastAsia"/>
          <w:sz w:val="22"/>
          <w:szCs w:val="22"/>
        </w:rPr>
        <w:t xml:space="preserve">　</w:t>
      </w:r>
      <w:r w:rsidR="00634C76">
        <w:rPr>
          <w:rFonts w:hint="eastAsia"/>
          <w:sz w:val="22"/>
          <w:szCs w:val="22"/>
        </w:rPr>
        <w:t xml:space="preserve">　　　</w:t>
      </w:r>
      <w:r w:rsidR="0046651A">
        <w:rPr>
          <w:rFonts w:hint="eastAsia"/>
          <w:sz w:val="22"/>
          <w:szCs w:val="22"/>
        </w:rPr>
        <w:t xml:space="preserve">　　　　　</w:t>
      </w:r>
      <w:r w:rsidR="00634C76">
        <w:rPr>
          <w:rFonts w:hint="eastAsia"/>
          <w:sz w:val="22"/>
          <w:szCs w:val="22"/>
        </w:rPr>
        <w:t xml:space="preserve">　</w:t>
      </w:r>
      <w:r w:rsidR="0046651A">
        <w:rPr>
          <w:rFonts w:hint="eastAsia"/>
          <w:sz w:val="22"/>
          <w:szCs w:val="22"/>
        </w:rPr>
        <w:t>（日本産業規格Ａ列４番）</w:t>
      </w:r>
    </w:p>
    <w:p w14:paraId="09EC5D7E" w14:textId="77777777" w:rsidR="006658B4" w:rsidRPr="0046651A" w:rsidRDefault="006658B4" w:rsidP="00F201A0">
      <w:pPr>
        <w:pStyle w:val="20"/>
        <w:shd w:val="clear" w:color="auto" w:fill="auto"/>
        <w:autoSpaceDE w:val="0"/>
        <w:autoSpaceDN w:val="0"/>
        <w:spacing w:after="0" w:line="360" w:lineRule="exact"/>
        <w:rPr>
          <w:sz w:val="22"/>
          <w:szCs w:val="22"/>
        </w:rPr>
      </w:pPr>
    </w:p>
    <w:p w14:paraId="4BCB6CA3" w14:textId="77777777" w:rsidR="005463C9" w:rsidRPr="0046651A" w:rsidRDefault="005463C9" w:rsidP="00F201A0">
      <w:pPr>
        <w:pStyle w:val="20"/>
        <w:shd w:val="clear" w:color="auto" w:fill="auto"/>
        <w:autoSpaceDE w:val="0"/>
        <w:autoSpaceDN w:val="0"/>
        <w:spacing w:after="0" w:line="360" w:lineRule="exact"/>
        <w:rPr>
          <w:sz w:val="22"/>
          <w:szCs w:val="22"/>
        </w:rPr>
      </w:pPr>
    </w:p>
    <w:p w14:paraId="56137617" w14:textId="77777777" w:rsidR="00082D9F" w:rsidRPr="0008755E" w:rsidRDefault="005463C9" w:rsidP="00F201A0">
      <w:pPr>
        <w:pStyle w:val="12"/>
        <w:shd w:val="clear" w:color="auto" w:fill="auto"/>
        <w:autoSpaceDE w:val="0"/>
        <w:autoSpaceDN w:val="0"/>
        <w:spacing w:after="0" w:line="360" w:lineRule="exact"/>
        <w:ind w:left="100"/>
        <w:jc w:val="center"/>
        <w:rPr>
          <w:sz w:val="28"/>
          <w:szCs w:val="28"/>
        </w:rPr>
      </w:pPr>
      <w:r w:rsidRPr="0008755E">
        <w:rPr>
          <w:sz w:val="28"/>
          <w:szCs w:val="28"/>
        </w:rPr>
        <w:t>行政機関等匿名加工情報をその用に供して行う事業に関する提案書</w:t>
      </w:r>
    </w:p>
    <w:p w14:paraId="43A63822" w14:textId="078E7F86" w:rsidR="005463C9" w:rsidRPr="0046651A" w:rsidRDefault="004961F4" w:rsidP="00F201A0">
      <w:pPr>
        <w:pStyle w:val="12"/>
        <w:shd w:val="clear" w:color="auto" w:fill="auto"/>
        <w:autoSpaceDE w:val="0"/>
        <w:autoSpaceDN w:val="0"/>
        <w:spacing w:after="0" w:line="360" w:lineRule="exact"/>
        <w:ind w:left="100"/>
        <w:jc w:val="center"/>
        <w:rPr>
          <w:szCs w:val="22"/>
        </w:rPr>
      </w:pPr>
      <w:r>
        <w:rPr>
          <w:noProof/>
          <w:lang w:val="en-US" w:bidi="ar-SA"/>
        </w:rPr>
        <mc:AlternateContent>
          <mc:Choice Requires="wps">
            <w:drawing>
              <wp:anchor distT="0" distB="0" distL="114300" distR="114300" simplePos="0" relativeHeight="251659264" behindDoc="0" locked="0" layoutInCell="1" allowOverlap="1" wp14:anchorId="56696EF6" wp14:editId="027B0DA5">
                <wp:simplePos x="0" y="0"/>
                <wp:positionH relativeFrom="column">
                  <wp:posOffset>1707266</wp:posOffset>
                </wp:positionH>
                <wp:positionV relativeFrom="paragraph">
                  <wp:posOffset>227965</wp:posOffset>
                </wp:positionV>
                <wp:extent cx="2634615" cy="1139825"/>
                <wp:effectExtent l="647700" t="0" r="13335" b="22225"/>
                <wp:wrapNone/>
                <wp:docPr id="5" name="角丸四角形吹き出し 5"/>
                <wp:cNvGraphicFramePr/>
                <a:graphic xmlns:a="http://schemas.openxmlformats.org/drawingml/2006/main">
                  <a:graphicData uri="http://schemas.microsoft.com/office/word/2010/wordprocessingShape">
                    <wps:wsp>
                      <wps:cNvSpPr/>
                      <wps:spPr>
                        <a:xfrm>
                          <a:off x="0" y="0"/>
                          <a:ext cx="2634615" cy="1139825"/>
                        </a:xfrm>
                        <a:prstGeom prst="wedgeRoundRectCallout">
                          <a:avLst>
                            <a:gd name="adj1" fmla="val -72776"/>
                            <a:gd name="adj2" fmla="val -124"/>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593626F6"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各実施機関</w:t>
                            </w:r>
                            <w:r w:rsidRPr="009A1FA3">
                              <w:rPr>
                                <w:rFonts w:ascii="HG丸ｺﾞｼｯｸM-PRO" w:eastAsia="HG丸ｺﾞｼｯｸM-PRO" w:hAnsi="HG丸ｺﾞｼｯｸM-PRO"/>
                                <w:lang w:eastAsia="ja-JP"/>
                              </w:rPr>
                              <w:t>の名称</w:t>
                            </w:r>
                            <w:r w:rsidRPr="009A1FA3">
                              <w:rPr>
                                <w:rFonts w:ascii="HG丸ｺﾞｼｯｸM-PRO" w:eastAsia="HG丸ｺﾞｼｯｸM-PRO" w:hAnsi="HG丸ｺﾞｼｯｸM-PRO" w:hint="eastAsia"/>
                                <w:lang w:eastAsia="ja-JP"/>
                              </w:rPr>
                              <w:t>又は</w:t>
                            </w:r>
                            <w:r w:rsidRPr="009A1FA3">
                              <w:rPr>
                                <w:rFonts w:ascii="HG丸ｺﾞｼｯｸM-PRO" w:eastAsia="HG丸ｺﾞｼｯｸM-PRO" w:hAnsi="HG丸ｺﾞｼｯｸM-PRO"/>
                                <w:lang w:eastAsia="ja-JP"/>
                              </w:rPr>
                              <w:t>出先機関</w:t>
                            </w:r>
                            <w:r w:rsidRPr="009A1FA3">
                              <w:rPr>
                                <w:rFonts w:ascii="HG丸ｺﾞｼｯｸM-PRO" w:eastAsia="HG丸ｺﾞｼｯｸM-PRO" w:hAnsi="HG丸ｺﾞｼｯｸM-PRO" w:hint="eastAsia"/>
                                <w:lang w:eastAsia="ja-JP"/>
                              </w:rPr>
                              <w:t>の</w:t>
                            </w:r>
                            <w:r w:rsidRPr="009A1FA3">
                              <w:rPr>
                                <w:rFonts w:ascii="HG丸ｺﾞｼｯｸM-PRO" w:eastAsia="HG丸ｺﾞｼｯｸM-PRO" w:hAnsi="HG丸ｺﾞｼｯｸM-PRO"/>
                                <w:lang w:eastAsia="ja-JP"/>
                              </w:rPr>
                              <w:t>長名を記載してください。</w:t>
                            </w:r>
                          </w:p>
                          <w:p w14:paraId="0D817F84"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（例）香川県知事</w:t>
                            </w:r>
                          </w:p>
                          <w:p w14:paraId="3C05B4C2"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w:t>
                            </w: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教育委員会</w:t>
                            </w:r>
                          </w:p>
                          <w:p w14:paraId="41F44D18"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香川県○○委員会　</w:t>
                            </w:r>
                          </w:p>
                          <w:p w14:paraId="543E6AA8" w14:textId="77777777" w:rsidR="004961F4" w:rsidRPr="009A1FA3" w:rsidRDefault="004961F4" w:rsidP="004961F4">
                            <w:pPr>
                              <w:spacing w:line="240" w:lineRule="exact"/>
                              <w:ind w:firstLineChars="300" w:firstLine="672"/>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○○事務所長</w:t>
                            </w: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等</w:t>
                            </w:r>
                          </w:p>
                          <w:p w14:paraId="798EA02B" w14:textId="77777777" w:rsidR="004961F4" w:rsidRPr="00C55748" w:rsidRDefault="004961F4" w:rsidP="004961F4">
                            <w:pPr>
                              <w:spacing w:line="240" w:lineRule="exact"/>
                              <w:rPr>
                                <w:rFonts w:ascii="HG丸ｺﾞｼｯｸM-PRO" w:eastAsia="HG丸ｺﾞｼｯｸM-PRO" w:hAnsi="HG丸ｺﾞｼｯｸM-PRO"/>
                                <w:sz w:val="21"/>
                                <w:szCs w:val="2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96E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34.45pt;margin-top:17.95pt;width:207.45pt;height: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" adj="-4920,10773" fillcolor="#deebf7" strokecolor="#deebf7" strokeweight="1pt">
                <v:textbox>
                  <w:txbxContent>
                    <w:p w14:paraId="593626F6"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各実施機関</w:t>
                      </w:r>
                      <w:r w:rsidRPr="009A1FA3">
                        <w:rPr>
                          <w:rFonts w:ascii="HG丸ｺﾞｼｯｸM-PRO" w:eastAsia="HG丸ｺﾞｼｯｸM-PRO" w:hAnsi="HG丸ｺﾞｼｯｸM-PRO"/>
                          <w:lang w:eastAsia="ja-JP"/>
                        </w:rPr>
                        <w:t>の名称</w:t>
                      </w:r>
                      <w:r w:rsidRPr="009A1FA3">
                        <w:rPr>
                          <w:rFonts w:ascii="HG丸ｺﾞｼｯｸM-PRO" w:eastAsia="HG丸ｺﾞｼｯｸM-PRO" w:hAnsi="HG丸ｺﾞｼｯｸM-PRO" w:hint="eastAsia"/>
                          <w:lang w:eastAsia="ja-JP"/>
                        </w:rPr>
                        <w:t>又は</w:t>
                      </w:r>
                      <w:r w:rsidRPr="009A1FA3">
                        <w:rPr>
                          <w:rFonts w:ascii="HG丸ｺﾞｼｯｸM-PRO" w:eastAsia="HG丸ｺﾞｼｯｸM-PRO" w:hAnsi="HG丸ｺﾞｼｯｸM-PRO"/>
                          <w:lang w:eastAsia="ja-JP"/>
                        </w:rPr>
                        <w:t>出先機関</w:t>
                      </w:r>
                      <w:r w:rsidRPr="009A1FA3">
                        <w:rPr>
                          <w:rFonts w:ascii="HG丸ｺﾞｼｯｸM-PRO" w:eastAsia="HG丸ｺﾞｼｯｸM-PRO" w:hAnsi="HG丸ｺﾞｼｯｸM-PRO" w:hint="eastAsia"/>
                          <w:lang w:eastAsia="ja-JP"/>
                        </w:rPr>
                        <w:t>の</w:t>
                      </w:r>
                      <w:r w:rsidRPr="009A1FA3">
                        <w:rPr>
                          <w:rFonts w:ascii="HG丸ｺﾞｼｯｸM-PRO" w:eastAsia="HG丸ｺﾞｼｯｸM-PRO" w:hAnsi="HG丸ｺﾞｼｯｸM-PRO"/>
                          <w:lang w:eastAsia="ja-JP"/>
                        </w:rPr>
                        <w:t>長名を記載してください。</w:t>
                      </w:r>
                    </w:p>
                    <w:p w14:paraId="0D817F84"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（例）香川県知事</w:t>
                      </w:r>
                    </w:p>
                    <w:p w14:paraId="3C05B4C2"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w:t>
                      </w: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教育委員会</w:t>
                      </w:r>
                    </w:p>
                    <w:p w14:paraId="41F44D18" w14:textId="77777777" w:rsidR="004961F4" w:rsidRPr="009A1FA3" w:rsidRDefault="004961F4" w:rsidP="004961F4">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香川県○○委員会　</w:t>
                      </w:r>
                    </w:p>
                    <w:p w14:paraId="543E6AA8" w14:textId="77777777" w:rsidR="004961F4" w:rsidRPr="009A1FA3" w:rsidRDefault="004961F4" w:rsidP="004961F4">
                      <w:pPr>
                        <w:spacing w:line="240" w:lineRule="exact"/>
                        <w:ind w:firstLineChars="300" w:firstLine="672"/>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○○事務所長</w:t>
                      </w: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等</w:t>
                      </w:r>
                    </w:p>
                    <w:p w14:paraId="798EA02B" w14:textId="77777777" w:rsidR="004961F4" w:rsidRPr="00C55748" w:rsidRDefault="004961F4" w:rsidP="004961F4">
                      <w:pPr>
                        <w:spacing w:line="240" w:lineRule="exact"/>
                        <w:rPr>
                          <w:rFonts w:ascii="HG丸ｺﾞｼｯｸM-PRO" w:eastAsia="HG丸ｺﾞｼｯｸM-PRO" w:hAnsi="HG丸ｺﾞｼｯｸM-PRO"/>
                          <w:sz w:val="21"/>
                          <w:szCs w:val="21"/>
                          <w:lang w:eastAsia="ja-JP"/>
                        </w:rPr>
                      </w:pPr>
                    </w:p>
                  </w:txbxContent>
                </v:textbox>
              </v:shape>
            </w:pict>
          </mc:Fallback>
        </mc:AlternateContent>
      </w:r>
    </w:p>
    <w:p w14:paraId="5AC439C8" w14:textId="05FAF4D0" w:rsidR="006658B4" w:rsidRPr="0046651A" w:rsidRDefault="006658B4" w:rsidP="00F201A0">
      <w:pPr>
        <w:pStyle w:val="12"/>
        <w:shd w:val="clear" w:color="auto" w:fill="auto"/>
        <w:autoSpaceDE w:val="0"/>
        <w:autoSpaceDN w:val="0"/>
        <w:spacing w:after="0" w:line="360" w:lineRule="exact"/>
        <w:ind w:left="100"/>
        <w:jc w:val="center"/>
        <w:rPr>
          <w:szCs w:val="22"/>
        </w:rPr>
      </w:pPr>
    </w:p>
    <w:p w14:paraId="34E987CC" w14:textId="38B1D375" w:rsidR="005463C9" w:rsidRPr="0046651A" w:rsidRDefault="009E416F" w:rsidP="00F201A0">
      <w:pPr>
        <w:pStyle w:val="12"/>
        <w:shd w:val="clear" w:color="auto" w:fill="auto"/>
        <w:autoSpaceDE w:val="0"/>
        <w:autoSpaceDN w:val="0"/>
        <w:spacing w:after="0" w:line="360" w:lineRule="exact"/>
        <w:ind w:left="100"/>
        <w:jc w:val="right"/>
        <w:rPr>
          <w:szCs w:val="22"/>
        </w:rPr>
      </w:pPr>
      <w:r>
        <w:rPr>
          <w:rFonts w:hint="eastAsia"/>
          <w:szCs w:val="22"/>
        </w:rPr>
        <w:t xml:space="preserve">　　</w:t>
      </w:r>
      <w:r w:rsidR="004961F4" w:rsidRPr="004961F4">
        <w:rPr>
          <w:rFonts w:ascii="ＭＳ ゴシック" w:eastAsia="ＭＳ ゴシック" w:hAnsi="ＭＳ ゴシック" w:hint="eastAsia"/>
          <w:i/>
          <w:color w:val="FF0000"/>
          <w:szCs w:val="22"/>
        </w:rPr>
        <w:t>令和〇〇</w:t>
      </w:r>
      <w:r w:rsidR="005463C9" w:rsidRPr="0046651A">
        <w:rPr>
          <w:rFonts w:hint="eastAsia"/>
          <w:szCs w:val="22"/>
        </w:rPr>
        <w:t>年</w:t>
      </w:r>
      <w:r w:rsidR="004961F4" w:rsidRPr="004961F4">
        <w:rPr>
          <w:rFonts w:ascii="ＭＳ ゴシック" w:eastAsia="ＭＳ ゴシック" w:hAnsi="ＭＳ ゴシック" w:hint="eastAsia"/>
          <w:i/>
          <w:color w:val="FF0000"/>
          <w:szCs w:val="22"/>
        </w:rPr>
        <w:t>〇〇</w:t>
      </w:r>
      <w:r w:rsidR="005463C9" w:rsidRPr="0046651A">
        <w:rPr>
          <w:rFonts w:hint="eastAsia"/>
          <w:szCs w:val="22"/>
        </w:rPr>
        <w:t>月</w:t>
      </w:r>
      <w:r w:rsidR="004961F4" w:rsidRPr="004961F4">
        <w:rPr>
          <w:rFonts w:ascii="ＭＳ ゴシック" w:eastAsia="ＭＳ ゴシック" w:hAnsi="ＭＳ ゴシック" w:hint="eastAsia"/>
          <w:i/>
          <w:color w:val="FF0000"/>
          <w:szCs w:val="22"/>
        </w:rPr>
        <w:t>〇〇</w:t>
      </w:r>
      <w:r w:rsidR="005463C9" w:rsidRPr="0046651A">
        <w:rPr>
          <w:rFonts w:hint="eastAsia"/>
          <w:szCs w:val="22"/>
        </w:rPr>
        <w:t>日</w:t>
      </w:r>
    </w:p>
    <w:p w14:paraId="7E0B644A" w14:textId="77777777" w:rsidR="00E1045F" w:rsidRDefault="00E1045F" w:rsidP="00F201A0">
      <w:pPr>
        <w:pStyle w:val="12"/>
        <w:shd w:val="clear" w:color="auto" w:fill="auto"/>
        <w:autoSpaceDE w:val="0"/>
        <w:autoSpaceDN w:val="0"/>
        <w:spacing w:after="0" w:line="360" w:lineRule="exact"/>
        <w:rPr>
          <w:szCs w:val="22"/>
        </w:rPr>
      </w:pPr>
    </w:p>
    <w:p w14:paraId="16135A27" w14:textId="77777777" w:rsidR="00082D9F" w:rsidRDefault="009E416F" w:rsidP="00F201A0">
      <w:pPr>
        <w:pStyle w:val="12"/>
        <w:shd w:val="clear" w:color="auto" w:fill="auto"/>
        <w:autoSpaceDE w:val="0"/>
        <w:autoSpaceDN w:val="0"/>
        <w:spacing w:after="0" w:line="360" w:lineRule="exact"/>
        <w:ind w:firstLineChars="100" w:firstLine="224"/>
        <w:rPr>
          <w:szCs w:val="22"/>
        </w:rPr>
      </w:pPr>
      <w:r w:rsidRPr="004961F4">
        <w:rPr>
          <w:rFonts w:ascii="ＭＳ ゴシック" w:eastAsia="ＭＳ ゴシック" w:hAnsi="ＭＳ ゴシック" w:hint="eastAsia"/>
          <w:i/>
          <w:color w:val="FF0000"/>
          <w:szCs w:val="22"/>
        </w:rPr>
        <w:t>香川県知事</w:t>
      </w:r>
      <w:r>
        <w:rPr>
          <w:rFonts w:hint="eastAsia"/>
          <w:szCs w:val="22"/>
        </w:rPr>
        <w:t xml:space="preserve">　　　　</w:t>
      </w:r>
      <w:r w:rsidR="005463C9" w:rsidRPr="0046651A">
        <w:rPr>
          <w:szCs w:val="22"/>
        </w:rPr>
        <w:t>殿</w:t>
      </w:r>
    </w:p>
    <w:p w14:paraId="7F7659F7" w14:textId="61DC210E" w:rsidR="009E416F" w:rsidRPr="0046651A" w:rsidRDefault="009E416F" w:rsidP="00F201A0">
      <w:pPr>
        <w:pStyle w:val="12"/>
        <w:shd w:val="clear" w:color="auto" w:fill="auto"/>
        <w:autoSpaceDE w:val="0"/>
        <w:autoSpaceDN w:val="0"/>
        <w:spacing w:after="0" w:line="360" w:lineRule="exact"/>
        <w:ind w:firstLineChars="100" w:firstLine="224"/>
        <w:rPr>
          <w:szCs w:val="22"/>
        </w:rPr>
      </w:pPr>
    </w:p>
    <w:p w14:paraId="7A6643BA" w14:textId="77777777" w:rsidR="00082D9F" w:rsidRPr="0046651A" w:rsidRDefault="00082D9F" w:rsidP="00F201A0">
      <w:pPr>
        <w:pStyle w:val="12"/>
        <w:shd w:val="clear" w:color="auto" w:fill="auto"/>
        <w:autoSpaceDE w:val="0"/>
        <w:autoSpaceDN w:val="0"/>
        <w:spacing w:after="0" w:line="360" w:lineRule="exact"/>
        <w:jc w:val="both"/>
        <w:rPr>
          <w:szCs w:val="22"/>
        </w:rPr>
      </w:pPr>
    </w:p>
    <w:p w14:paraId="40411F18" w14:textId="77777777" w:rsidR="005463C9"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住所又は居所</w:t>
      </w:r>
      <w:bookmarkStart w:id="0" w:name="_GoBack"/>
      <w:bookmarkEnd w:id="0"/>
    </w:p>
    <w:p w14:paraId="1D52C48C" w14:textId="3665F3D1" w:rsidR="009E416F" w:rsidRPr="0046651A" w:rsidRDefault="009E416F" w:rsidP="00AB0ECD">
      <w:pPr>
        <w:pStyle w:val="12"/>
        <w:shd w:val="clear" w:color="auto" w:fill="auto"/>
        <w:autoSpaceDE w:val="0"/>
        <w:autoSpaceDN w:val="0"/>
        <w:spacing w:after="0" w:line="360" w:lineRule="exact"/>
        <w:ind w:firstLineChars="1600" w:firstLine="3584"/>
        <w:jc w:val="both"/>
        <w:rPr>
          <w:szCs w:val="22"/>
        </w:rPr>
      </w:pPr>
      <w:r>
        <w:rPr>
          <w:rFonts w:hint="eastAsia"/>
          <w:szCs w:val="22"/>
        </w:rPr>
        <w:t>（〒</w:t>
      </w:r>
      <w:r w:rsidR="004961F4" w:rsidRPr="004961F4">
        <w:rPr>
          <w:rFonts w:ascii="ＭＳ ゴシック" w:eastAsia="ＭＳ ゴシック" w:hAnsi="ＭＳ ゴシック" w:hint="eastAsia"/>
          <w:i/>
          <w:color w:val="FF0000"/>
          <w:szCs w:val="22"/>
        </w:rPr>
        <w:t>7</w:t>
      </w:r>
      <w:r w:rsidR="004961F4" w:rsidRPr="004961F4">
        <w:rPr>
          <w:rFonts w:ascii="ＭＳ ゴシック" w:eastAsia="ＭＳ ゴシック" w:hAnsi="ＭＳ ゴシック"/>
          <w:i/>
          <w:color w:val="FF0000"/>
          <w:szCs w:val="22"/>
        </w:rPr>
        <w:t>60-</w:t>
      </w:r>
      <w:r w:rsidR="004961F4" w:rsidRPr="004961F4">
        <w:rPr>
          <w:rFonts w:ascii="ＭＳ ゴシック" w:eastAsia="ＭＳ ゴシック" w:hAnsi="ＭＳ ゴシック" w:hint="eastAsia"/>
          <w:i/>
          <w:color w:val="FF0000"/>
          <w:szCs w:val="22"/>
        </w:rPr>
        <w:t>○○○○</w:t>
      </w:r>
      <w:r>
        <w:rPr>
          <w:rFonts w:hint="eastAsia"/>
          <w:szCs w:val="22"/>
        </w:rPr>
        <w:t>）</w:t>
      </w:r>
    </w:p>
    <w:p w14:paraId="0B4AE6C2" w14:textId="3DA4B814" w:rsidR="00271600" w:rsidRPr="004961F4" w:rsidRDefault="004961F4" w:rsidP="00F201A0">
      <w:pPr>
        <w:pStyle w:val="12"/>
        <w:shd w:val="clear" w:color="auto" w:fill="auto"/>
        <w:autoSpaceDE w:val="0"/>
        <w:autoSpaceDN w:val="0"/>
        <w:spacing w:after="0" w:line="360" w:lineRule="exact"/>
        <w:ind w:left="3620"/>
        <w:jc w:val="both"/>
        <w:rPr>
          <w:rFonts w:ascii="ＭＳ ゴシック" w:eastAsia="ＭＳ ゴシック" w:hAnsi="ＭＳ ゴシック"/>
          <w:i/>
          <w:color w:val="FF0000"/>
          <w:szCs w:val="22"/>
        </w:rPr>
      </w:pPr>
      <w:r>
        <w:rPr>
          <w:rFonts w:hint="eastAsia"/>
          <w:szCs w:val="22"/>
        </w:rPr>
        <w:t xml:space="preserve">　</w:t>
      </w:r>
      <w:r w:rsidRPr="004961F4">
        <w:rPr>
          <w:rFonts w:ascii="ＭＳ ゴシック" w:eastAsia="ＭＳ ゴシック" w:hAnsi="ＭＳ ゴシック" w:hint="eastAsia"/>
          <w:i/>
          <w:color w:val="FF0000"/>
          <w:szCs w:val="22"/>
        </w:rPr>
        <w:t>○○県○○市○○町〇丁目〇番〇号</w:t>
      </w:r>
    </w:p>
    <w:p w14:paraId="53836748" w14:textId="182BA85E" w:rsidR="00082D9F" w:rsidRPr="0046651A"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ふりがな</w:t>
      </w:r>
      <w:r w:rsidR="004961F4">
        <w:rPr>
          <w:rFonts w:hint="eastAsia"/>
          <w:szCs w:val="22"/>
        </w:rPr>
        <w:t xml:space="preserve">　　　　　</w:t>
      </w:r>
      <w:r w:rsidR="004961F4" w:rsidRPr="004961F4">
        <w:rPr>
          <w:rFonts w:ascii="ＭＳ ゴシック" w:eastAsia="ＭＳ ゴシック" w:hAnsi="ＭＳ ゴシック" w:hint="eastAsia"/>
          <w:i/>
          <w:color w:val="FF0000"/>
          <w:szCs w:val="22"/>
        </w:rPr>
        <w:t>○○</w:t>
      </w:r>
    </w:p>
    <w:p w14:paraId="731E27F2" w14:textId="5DE6CF73" w:rsidR="005463C9"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氏</w:t>
      </w:r>
      <w:r w:rsidR="006658B4" w:rsidRPr="0046651A">
        <w:rPr>
          <w:rFonts w:hint="eastAsia"/>
          <w:szCs w:val="22"/>
        </w:rPr>
        <w:t xml:space="preserve">　　</w:t>
      </w:r>
      <w:r w:rsidRPr="0046651A">
        <w:rPr>
          <w:szCs w:val="22"/>
        </w:rPr>
        <w:t>名</w:t>
      </w:r>
      <w:r w:rsidR="004961F4">
        <w:rPr>
          <w:rFonts w:hint="eastAsia"/>
          <w:szCs w:val="22"/>
        </w:rPr>
        <w:t xml:space="preserve">　</w:t>
      </w:r>
      <w:r w:rsidR="004961F4" w:rsidRPr="004961F4">
        <w:rPr>
          <w:rFonts w:ascii="ＭＳ ゴシック" w:eastAsia="ＭＳ ゴシック" w:hAnsi="ＭＳ ゴシック" w:hint="eastAsia"/>
          <w:i/>
          <w:color w:val="FF0000"/>
          <w:szCs w:val="22"/>
        </w:rPr>
        <w:t>株式会社○○</w:t>
      </w:r>
    </w:p>
    <w:p w14:paraId="7AB15C8B" w14:textId="27C0AAF8" w:rsidR="004961F4" w:rsidRPr="004961F4" w:rsidRDefault="004961F4" w:rsidP="00AB0ECD">
      <w:pPr>
        <w:pStyle w:val="12"/>
        <w:shd w:val="clear" w:color="auto" w:fill="auto"/>
        <w:autoSpaceDE w:val="0"/>
        <w:autoSpaceDN w:val="0"/>
        <w:spacing w:after="0" w:line="360" w:lineRule="exact"/>
        <w:ind w:firstLineChars="1600" w:firstLine="3584"/>
        <w:jc w:val="both"/>
        <w:rPr>
          <w:rFonts w:ascii="ＭＳ ゴシック" w:eastAsia="ＭＳ ゴシック" w:hAnsi="ＭＳ ゴシック"/>
          <w:i/>
          <w:color w:val="FF0000"/>
          <w:szCs w:val="22"/>
        </w:rPr>
      </w:pPr>
      <w:r>
        <w:rPr>
          <w:rFonts w:hint="eastAsia"/>
          <w:szCs w:val="22"/>
        </w:rPr>
        <w:t xml:space="preserve">　　　　　　　　　　　　</w:t>
      </w:r>
      <w:r w:rsidRPr="004961F4">
        <w:rPr>
          <w:rFonts w:ascii="ＭＳ ゴシック" w:eastAsia="ＭＳ ゴシック" w:hAnsi="ＭＳ ゴシック" w:hint="eastAsia"/>
          <w:i/>
          <w:color w:val="FF0000"/>
          <w:szCs w:val="22"/>
        </w:rPr>
        <w:t>かがわ　たろう</w:t>
      </w:r>
    </w:p>
    <w:p w14:paraId="66AF3DD8" w14:textId="60AA0F8E" w:rsidR="004961F4" w:rsidRPr="004961F4" w:rsidRDefault="004961F4" w:rsidP="00AB0ECD">
      <w:pPr>
        <w:pStyle w:val="12"/>
        <w:shd w:val="clear" w:color="auto" w:fill="auto"/>
        <w:autoSpaceDE w:val="0"/>
        <w:autoSpaceDN w:val="0"/>
        <w:spacing w:after="0" w:line="360" w:lineRule="exact"/>
        <w:ind w:firstLineChars="1600" w:firstLine="3584"/>
        <w:jc w:val="both"/>
        <w:rPr>
          <w:rFonts w:ascii="ＭＳ ゴシック" w:eastAsia="ＭＳ ゴシック" w:hAnsi="ＭＳ ゴシック"/>
          <w:i/>
          <w:color w:val="FF0000"/>
          <w:szCs w:val="22"/>
        </w:rPr>
      </w:pPr>
      <w:r w:rsidRPr="004961F4">
        <w:rPr>
          <w:rFonts w:ascii="ＭＳ ゴシック" w:eastAsia="ＭＳ ゴシック" w:hAnsi="ＭＳ ゴシック" w:hint="eastAsia"/>
          <w:i/>
          <w:color w:val="FF0000"/>
          <w:szCs w:val="22"/>
        </w:rPr>
        <w:t xml:space="preserve">　　　　　代表取締役社長　香川　太郎</w:t>
      </w:r>
    </w:p>
    <w:p w14:paraId="66EF533E" w14:textId="77777777" w:rsidR="00082D9F" w:rsidRPr="00E10EF4" w:rsidRDefault="0046651A" w:rsidP="00AB0ECD">
      <w:pPr>
        <w:pStyle w:val="12"/>
        <w:shd w:val="clear" w:color="auto" w:fill="auto"/>
        <w:tabs>
          <w:tab w:val="left" w:pos="4647"/>
        </w:tabs>
        <w:autoSpaceDE w:val="0"/>
        <w:autoSpaceDN w:val="0"/>
        <w:spacing w:after="0" w:line="360" w:lineRule="exact"/>
        <w:ind w:leftChars="1578" w:left="3739" w:hangingChars="100" w:hanging="204"/>
        <w:jc w:val="both"/>
        <w:rPr>
          <w:sz w:val="20"/>
          <w:szCs w:val="20"/>
        </w:rPr>
      </w:pPr>
      <w:r w:rsidRPr="00E10EF4">
        <w:rPr>
          <w:sz w:val="20"/>
          <w:szCs w:val="20"/>
        </w:rPr>
        <w:t>（</w:t>
      </w:r>
      <w:r w:rsidR="005463C9" w:rsidRPr="00E10EF4">
        <w:rPr>
          <w:sz w:val="20"/>
          <w:szCs w:val="20"/>
        </w:rPr>
        <w:t>団体にあっては、</w:t>
      </w:r>
      <w:r w:rsidR="00271600" w:rsidRPr="00E10EF4">
        <w:rPr>
          <w:rFonts w:hint="eastAsia"/>
          <w:sz w:val="20"/>
          <w:szCs w:val="20"/>
        </w:rPr>
        <w:t>主たる事務所の所在地、名称並びに</w:t>
      </w:r>
      <w:r w:rsidR="005463C9" w:rsidRPr="00E10EF4">
        <w:rPr>
          <w:sz w:val="20"/>
          <w:szCs w:val="20"/>
        </w:rPr>
        <w:t>代表者の</w:t>
      </w:r>
      <w:r w:rsidR="00271600" w:rsidRPr="00E10EF4">
        <w:rPr>
          <w:rFonts w:hint="eastAsia"/>
          <w:sz w:val="20"/>
          <w:szCs w:val="20"/>
        </w:rPr>
        <w:t>役職及び氏名</w:t>
      </w:r>
      <w:r w:rsidRPr="00E10EF4">
        <w:rPr>
          <w:sz w:val="20"/>
          <w:szCs w:val="20"/>
        </w:rPr>
        <w:t>）</w:t>
      </w:r>
    </w:p>
    <w:p w14:paraId="065953C2" w14:textId="77777777" w:rsidR="00271600" w:rsidRPr="0046651A" w:rsidRDefault="00271600" w:rsidP="00F201A0">
      <w:pPr>
        <w:pStyle w:val="12"/>
        <w:shd w:val="clear" w:color="auto" w:fill="auto"/>
        <w:tabs>
          <w:tab w:val="left" w:pos="4647"/>
        </w:tabs>
        <w:autoSpaceDE w:val="0"/>
        <w:autoSpaceDN w:val="0"/>
        <w:spacing w:after="0" w:line="360" w:lineRule="exact"/>
        <w:ind w:leftChars="1500" w:left="3584" w:hangingChars="100" w:hanging="224"/>
        <w:jc w:val="both"/>
        <w:rPr>
          <w:szCs w:val="22"/>
        </w:rPr>
      </w:pPr>
    </w:p>
    <w:p w14:paraId="2BEEF1F9" w14:textId="77777777" w:rsidR="00806269"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連</w:t>
      </w:r>
      <w:r w:rsidR="00806269">
        <w:rPr>
          <w:rFonts w:hint="eastAsia"/>
          <w:szCs w:val="22"/>
        </w:rPr>
        <w:t xml:space="preserve">　</w:t>
      </w:r>
      <w:r w:rsidRPr="0046651A">
        <w:rPr>
          <w:szCs w:val="22"/>
        </w:rPr>
        <w:t>絡</w:t>
      </w:r>
      <w:r w:rsidR="00806269">
        <w:rPr>
          <w:rFonts w:hint="eastAsia"/>
          <w:szCs w:val="22"/>
        </w:rPr>
        <w:t xml:space="preserve">　</w:t>
      </w:r>
      <w:r w:rsidRPr="0046651A">
        <w:rPr>
          <w:szCs w:val="22"/>
        </w:rPr>
        <w:t>先</w:t>
      </w:r>
      <w:r w:rsidR="00806269">
        <w:rPr>
          <w:rFonts w:hint="eastAsia"/>
          <w:szCs w:val="22"/>
        </w:rPr>
        <w:t xml:space="preserve">　</w:t>
      </w:r>
    </w:p>
    <w:p w14:paraId="08C5B5A7" w14:textId="0E13321B" w:rsidR="00271600" w:rsidRDefault="00271600" w:rsidP="00AB0ECD">
      <w:pPr>
        <w:pStyle w:val="12"/>
        <w:shd w:val="clear" w:color="auto" w:fill="auto"/>
        <w:autoSpaceDE w:val="0"/>
        <w:autoSpaceDN w:val="0"/>
        <w:spacing w:after="0" w:line="360" w:lineRule="exact"/>
        <w:ind w:firstLineChars="1700" w:firstLine="3808"/>
        <w:jc w:val="both"/>
        <w:rPr>
          <w:szCs w:val="22"/>
        </w:rPr>
      </w:pPr>
      <w:r>
        <w:rPr>
          <w:rFonts w:hint="eastAsia"/>
          <w:szCs w:val="22"/>
        </w:rPr>
        <w:t>電</w:t>
      </w:r>
      <w:r w:rsidR="00806269">
        <w:rPr>
          <w:rFonts w:hint="eastAsia"/>
          <w:szCs w:val="22"/>
        </w:rPr>
        <w:t xml:space="preserve">　</w:t>
      </w:r>
      <w:r>
        <w:rPr>
          <w:rFonts w:hint="eastAsia"/>
          <w:szCs w:val="22"/>
        </w:rPr>
        <w:t>話</w:t>
      </w:r>
      <w:r w:rsidR="00806269">
        <w:rPr>
          <w:rFonts w:hint="eastAsia"/>
          <w:szCs w:val="22"/>
        </w:rPr>
        <w:t xml:space="preserve">　</w:t>
      </w:r>
      <w:r>
        <w:rPr>
          <w:rFonts w:hint="eastAsia"/>
          <w:szCs w:val="22"/>
        </w:rPr>
        <w:t>番</w:t>
      </w:r>
      <w:r w:rsidR="00806269">
        <w:rPr>
          <w:rFonts w:hint="eastAsia"/>
          <w:szCs w:val="22"/>
        </w:rPr>
        <w:t xml:space="preserve">　</w:t>
      </w:r>
      <w:r>
        <w:rPr>
          <w:rFonts w:hint="eastAsia"/>
          <w:szCs w:val="22"/>
        </w:rPr>
        <w:t>号</w:t>
      </w:r>
      <w:r w:rsidR="00806269">
        <w:rPr>
          <w:rFonts w:hint="eastAsia"/>
          <w:szCs w:val="22"/>
        </w:rPr>
        <w:t xml:space="preserve">　　　（</w:t>
      </w:r>
      <w:r w:rsidR="004961F4" w:rsidRPr="004961F4">
        <w:rPr>
          <w:rFonts w:ascii="ＭＳ ゴシック" w:eastAsia="ＭＳ ゴシック" w:hAnsi="ＭＳ ゴシック" w:hint="eastAsia"/>
          <w:i/>
          <w:color w:val="FF0000"/>
          <w:szCs w:val="22"/>
        </w:rPr>
        <w:t>087</w:t>
      </w:r>
      <w:r w:rsidR="00806269">
        <w:rPr>
          <w:rFonts w:hint="eastAsia"/>
          <w:szCs w:val="22"/>
        </w:rPr>
        <w:t>）</w:t>
      </w:r>
      <w:r w:rsidR="004961F4" w:rsidRPr="004961F4">
        <w:rPr>
          <w:rFonts w:ascii="ＭＳ ゴシック" w:eastAsia="ＭＳ ゴシック" w:hAnsi="ＭＳ ゴシック" w:hint="eastAsia"/>
          <w:i/>
          <w:color w:val="FF0000"/>
          <w:szCs w:val="22"/>
        </w:rPr>
        <w:t>○○○</w:t>
      </w:r>
      <w:r w:rsidR="00806269">
        <w:rPr>
          <w:rFonts w:hint="eastAsia"/>
          <w:szCs w:val="22"/>
        </w:rPr>
        <w:t>―</w:t>
      </w:r>
      <w:r w:rsidR="004961F4" w:rsidRPr="004961F4">
        <w:rPr>
          <w:rFonts w:ascii="ＭＳ ゴシック" w:eastAsia="ＭＳ ゴシック" w:hAnsi="ＭＳ ゴシック" w:hint="eastAsia"/>
          <w:i/>
          <w:color w:val="FF0000"/>
          <w:szCs w:val="22"/>
        </w:rPr>
        <w:t>○○○○</w:t>
      </w:r>
      <w:r w:rsidR="00806269">
        <w:rPr>
          <w:rFonts w:hint="eastAsia"/>
          <w:szCs w:val="22"/>
        </w:rPr>
        <w:t xml:space="preserve">　　　　</w:t>
      </w:r>
    </w:p>
    <w:p w14:paraId="23D67321" w14:textId="5032E0CB" w:rsidR="00806269" w:rsidRDefault="00806269" w:rsidP="00AB0ECD">
      <w:pPr>
        <w:pStyle w:val="12"/>
        <w:shd w:val="clear" w:color="auto" w:fill="auto"/>
        <w:autoSpaceDE w:val="0"/>
        <w:autoSpaceDN w:val="0"/>
        <w:spacing w:after="0" w:line="360" w:lineRule="exact"/>
        <w:ind w:firstLineChars="1700" w:firstLine="3808"/>
        <w:jc w:val="both"/>
        <w:rPr>
          <w:rFonts w:ascii="ＭＳ ゴシック" w:eastAsia="ＭＳ ゴシック" w:hAnsi="ＭＳ ゴシック"/>
          <w:i/>
          <w:color w:val="FF0000"/>
          <w:szCs w:val="22"/>
        </w:rPr>
      </w:pPr>
      <w:r>
        <w:rPr>
          <w:rFonts w:hint="eastAsia"/>
          <w:szCs w:val="22"/>
        </w:rPr>
        <w:t>電子メールアドレス</w:t>
      </w:r>
      <w:r w:rsidR="004961F4">
        <w:rPr>
          <w:rFonts w:hint="eastAsia"/>
          <w:szCs w:val="22"/>
        </w:rPr>
        <w:t xml:space="preserve">　</w:t>
      </w:r>
      <w:r w:rsidR="004961F4" w:rsidRPr="000C44C4">
        <w:rPr>
          <w:rFonts w:ascii="ＭＳ ゴシック" w:eastAsia="ＭＳ ゴシック" w:hAnsi="ＭＳ ゴシック" w:hint="eastAsia"/>
          <w:i/>
          <w:color w:val="FF0000"/>
          <w:szCs w:val="22"/>
        </w:rPr>
        <w:t>k</w:t>
      </w:r>
      <w:r w:rsidR="004961F4" w:rsidRPr="000C44C4">
        <w:rPr>
          <w:rFonts w:ascii="ＭＳ ゴシック" w:eastAsia="ＭＳ ゴシック" w:hAnsi="ＭＳ ゴシック"/>
          <w:i/>
          <w:color w:val="FF0000"/>
          <w:szCs w:val="22"/>
        </w:rPr>
        <w:t>agawataro</w:t>
      </w:r>
      <w:r w:rsidR="004961F4" w:rsidRPr="000C44C4">
        <w:rPr>
          <w:rFonts w:ascii="ＭＳ ゴシック" w:eastAsia="ＭＳ ゴシック" w:hAnsi="ＭＳ ゴシック" w:hint="eastAsia"/>
          <w:i/>
          <w:color w:val="FF0000"/>
          <w:szCs w:val="22"/>
        </w:rPr>
        <w:t>＠○○</w:t>
      </w:r>
      <w:r w:rsidR="004961F4" w:rsidRPr="000C44C4">
        <w:rPr>
          <w:rFonts w:ascii="ＭＳ ゴシック" w:eastAsia="ＭＳ ゴシック" w:hAnsi="ＭＳ ゴシック"/>
          <w:i/>
          <w:color w:val="FF0000"/>
          <w:szCs w:val="22"/>
        </w:rPr>
        <w:t>.</w:t>
      </w:r>
      <w:r w:rsidR="004961F4" w:rsidRPr="000C44C4">
        <w:rPr>
          <w:rFonts w:ascii="ＭＳ ゴシック" w:eastAsia="ＭＳ ゴシック" w:hAnsi="ＭＳ ゴシック" w:hint="eastAsia"/>
          <w:i/>
          <w:color w:val="FF0000"/>
          <w:szCs w:val="22"/>
        </w:rPr>
        <w:t>○○</w:t>
      </w:r>
      <w:r w:rsidR="004961F4" w:rsidRPr="000C44C4">
        <w:rPr>
          <w:rFonts w:ascii="ＭＳ ゴシック" w:eastAsia="ＭＳ ゴシック" w:hAnsi="ＭＳ ゴシック"/>
          <w:i/>
          <w:color w:val="FF0000"/>
          <w:szCs w:val="22"/>
        </w:rPr>
        <w:t>.</w:t>
      </w:r>
      <w:r w:rsidR="004961F4" w:rsidRPr="000C44C4">
        <w:rPr>
          <w:rFonts w:ascii="ＭＳ ゴシック" w:eastAsia="ＭＳ ゴシック" w:hAnsi="ＭＳ ゴシック" w:hint="eastAsia"/>
          <w:i/>
          <w:color w:val="FF0000"/>
          <w:szCs w:val="22"/>
        </w:rPr>
        <w:t>j</w:t>
      </w:r>
      <w:r w:rsidR="004961F4" w:rsidRPr="000C44C4">
        <w:rPr>
          <w:rFonts w:ascii="ＭＳ ゴシック" w:eastAsia="ＭＳ ゴシック" w:hAnsi="ＭＳ ゴシック"/>
          <w:i/>
          <w:color w:val="FF0000"/>
          <w:szCs w:val="22"/>
        </w:rPr>
        <w:t>p</w:t>
      </w:r>
    </w:p>
    <w:p w14:paraId="0BB930B2" w14:textId="77777777" w:rsidR="004961F4" w:rsidRDefault="004961F4" w:rsidP="004961F4">
      <w:pPr>
        <w:pStyle w:val="12"/>
        <w:shd w:val="clear" w:color="auto" w:fill="auto"/>
        <w:autoSpaceDE w:val="0"/>
        <w:autoSpaceDN w:val="0"/>
        <w:spacing w:after="0" w:line="360" w:lineRule="exact"/>
        <w:ind w:firstLineChars="1650" w:firstLine="3696"/>
        <w:jc w:val="both"/>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rPr>
        <w:t xml:space="preserve">担当部署名　　　　　総務部　</w:t>
      </w:r>
    </w:p>
    <w:p w14:paraId="4AE69A45" w14:textId="3821CF71" w:rsidR="004961F4" w:rsidRPr="004961F4" w:rsidRDefault="004961F4" w:rsidP="004961F4">
      <w:pPr>
        <w:pStyle w:val="12"/>
        <w:shd w:val="clear" w:color="auto" w:fill="auto"/>
        <w:autoSpaceDE w:val="0"/>
        <w:autoSpaceDN w:val="0"/>
        <w:spacing w:after="0" w:line="360" w:lineRule="exact"/>
        <w:ind w:firstLineChars="1650" w:firstLine="3696"/>
        <w:jc w:val="both"/>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rPr>
        <w:t>担当者氏名　　　　　主任　高松　花子</w:t>
      </w:r>
    </w:p>
    <w:p w14:paraId="750B79F3" w14:textId="63BF440A" w:rsidR="00082D9F" w:rsidRPr="00E10EF4" w:rsidRDefault="00E97C8B" w:rsidP="00AB0ECD">
      <w:pPr>
        <w:pStyle w:val="12"/>
        <w:shd w:val="clear" w:color="auto" w:fill="auto"/>
        <w:tabs>
          <w:tab w:val="left" w:pos="3544"/>
          <w:tab w:val="left" w:pos="3686"/>
        </w:tabs>
        <w:autoSpaceDE w:val="0"/>
        <w:autoSpaceDN w:val="0"/>
        <w:spacing w:after="0" w:line="360" w:lineRule="exact"/>
        <w:ind w:leftChars="1600" w:left="3788" w:hangingChars="100" w:hanging="204"/>
        <w:jc w:val="both"/>
        <w:rPr>
          <w:sz w:val="20"/>
          <w:szCs w:val="20"/>
        </w:rPr>
      </w:pPr>
      <w:r w:rsidRPr="00E10EF4">
        <w:rPr>
          <w:rFonts w:hint="eastAsia"/>
          <w:sz w:val="20"/>
          <w:szCs w:val="20"/>
        </w:rPr>
        <w:t>（</w:t>
      </w:r>
      <w:r w:rsidR="006D56D5" w:rsidRPr="00E10EF4">
        <w:rPr>
          <w:sz w:val="20"/>
          <w:szCs w:val="20"/>
        </w:rPr>
        <w:t>連絡の</w:t>
      </w:r>
      <w:r w:rsidR="006D56D5" w:rsidRPr="00E10EF4">
        <w:rPr>
          <w:rFonts w:hint="eastAsia"/>
          <w:sz w:val="20"/>
          <w:szCs w:val="20"/>
        </w:rPr>
        <w:t>取れる</w:t>
      </w:r>
      <w:r w:rsidR="005463C9" w:rsidRPr="00E10EF4">
        <w:rPr>
          <w:sz w:val="20"/>
          <w:szCs w:val="20"/>
        </w:rPr>
        <w:t>電話番号及び電子メールアドレスを記載すること。担当部署等がある場合は、当該担当部署名及び担当者</w:t>
      </w:r>
      <w:r w:rsidR="003133D0" w:rsidRPr="00E10EF4">
        <w:rPr>
          <w:rFonts w:hint="eastAsia"/>
          <w:sz w:val="20"/>
          <w:szCs w:val="20"/>
        </w:rPr>
        <w:t>の氏名</w:t>
      </w:r>
      <w:r w:rsidR="005463C9" w:rsidRPr="00E10EF4">
        <w:rPr>
          <w:sz w:val="20"/>
          <w:szCs w:val="20"/>
        </w:rPr>
        <w:t>を記載すること。</w:t>
      </w:r>
      <w:r w:rsidR="0046651A" w:rsidRPr="00E10EF4">
        <w:rPr>
          <w:sz w:val="20"/>
          <w:szCs w:val="20"/>
        </w:rPr>
        <w:t>）</w:t>
      </w:r>
    </w:p>
    <w:p w14:paraId="54524B9F" w14:textId="77777777" w:rsidR="005463C9" w:rsidRPr="0046651A" w:rsidRDefault="005463C9" w:rsidP="00F201A0">
      <w:pPr>
        <w:pStyle w:val="12"/>
        <w:shd w:val="clear" w:color="auto" w:fill="auto"/>
        <w:autoSpaceDE w:val="0"/>
        <w:autoSpaceDN w:val="0"/>
        <w:spacing w:after="0" w:line="360" w:lineRule="exact"/>
        <w:ind w:left="5060"/>
        <w:rPr>
          <w:szCs w:val="22"/>
        </w:rPr>
      </w:pPr>
    </w:p>
    <w:p w14:paraId="742C05C6" w14:textId="77777777" w:rsidR="005463C9" w:rsidRPr="0046651A" w:rsidRDefault="005463C9" w:rsidP="00F201A0">
      <w:pPr>
        <w:pStyle w:val="12"/>
        <w:shd w:val="clear" w:color="auto" w:fill="auto"/>
        <w:autoSpaceDE w:val="0"/>
        <w:autoSpaceDN w:val="0"/>
        <w:spacing w:after="0" w:line="360" w:lineRule="exact"/>
        <w:ind w:left="5060"/>
        <w:rPr>
          <w:szCs w:val="22"/>
        </w:rPr>
      </w:pPr>
      <w:r w:rsidRPr="0046651A">
        <w:rPr>
          <w:szCs w:val="22"/>
        </w:rPr>
        <w:br w:type="page"/>
      </w:r>
    </w:p>
    <w:p w14:paraId="3F4FFF33" w14:textId="77777777" w:rsidR="00082D9F" w:rsidRPr="0046651A" w:rsidRDefault="005463C9" w:rsidP="00F201A0">
      <w:pPr>
        <w:pStyle w:val="12"/>
        <w:shd w:val="clear" w:color="auto" w:fill="auto"/>
        <w:autoSpaceDE w:val="0"/>
        <w:autoSpaceDN w:val="0"/>
        <w:spacing w:after="0" w:line="360" w:lineRule="exact"/>
        <w:ind w:firstLineChars="100" w:firstLine="224"/>
        <w:rPr>
          <w:szCs w:val="22"/>
        </w:rPr>
      </w:pPr>
      <w:r w:rsidRPr="0046651A">
        <w:rPr>
          <w:szCs w:val="22"/>
        </w:rPr>
        <w:lastRenderedPageBreak/>
        <w:t>個人情報の保護に関する法律第</w:t>
      </w:r>
      <w:r w:rsidRPr="0046651A">
        <w:rPr>
          <w:szCs w:val="22"/>
          <w:lang w:val="en-US" w:bidi="en-US"/>
        </w:rPr>
        <w:t>112条第１項の規定により、</w:t>
      </w:r>
      <w:r w:rsidR="00E1045F">
        <w:rPr>
          <w:rFonts w:hint="eastAsia"/>
          <w:szCs w:val="22"/>
          <w:lang w:val="en-US" w:bidi="en-US"/>
        </w:rPr>
        <w:t>次</w:t>
      </w:r>
      <w:r w:rsidRPr="0046651A">
        <w:rPr>
          <w:szCs w:val="22"/>
          <w:lang w:val="en-US" w:bidi="en-US"/>
        </w:rPr>
        <w:t>のとおり行</w:t>
      </w:r>
      <w:r w:rsidRPr="0046651A">
        <w:rPr>
          <w:szCs w:val="22"/>
        </w:rPr>
        <w:t>政機関等匿名加工情報をその用に供して行う事業に関する提案をします。</w:t>
      </w:r>
    </w:p>
    <w:p w14:paraId="7AFE2E7A" w14:textId="23E85CC9" w:rsidR="005463C9" w:rsidRPr="0046651A" w:rsidRDefault="004961F4" w:rsidP="00F201A0">
      <w:pPr>
        <w:pStyle w:val="12"/>
        <w:shd w:val="clear" w:color="auto" w:fill="auto"/>
        <w:autoSpaceDE w:val="0"/>
        <w:autoSpaceDN w:val="0"/>
        <w:spacing w:after="0" w:line="360" w:lineRule="exact"/>
        <w:ind w:firstLineChars="100" w:firstLine="224"/>
        <w:rPr>
          <w:szCs w:val="22"/>
        </w:rPr>
      </w:pPr>
      <w:r>
        <w:rPr>
          <w:noProof/>
          <w:lang w:val="en-US" w:bidi="ar-SA"/>
        </w:rPr>
        <mc:AlternateContent>
          <mc:Choice Requires="wps">
            <w:drawing>
              <wp:anchor distT="0" distB="0" distL="114300" distR="114300" simplePos="0" relativeHeight="251663360" behindDoc="0" locked="0" layoutInCell="1" allowOverlap="1" wp14:anchorId="5BD5ABB8" wp14:editId="7C757552">
                <wp:simplePos x="0" y="0"/>
                <wp:positionH relativeFrom="column">
                  <wp:posOffset>3113132</wp:posOffset>
                </wp:positionH>
                <wp:positionV relativeFrom="paragraph">
                  <wp:posOffset>134901</wp:posOffset>
                </wp:positionV>
                <wp:extent cx="2785086" cy="601884"/>
                <wp:effectExtent l="647700" t="0" r="15875" b="27305"/>
                <wp:wrapNone/>
                <wp:docPr id="3" name="角丸四角形吹き出し 3"/>
                <wp:cNvGraphicFramePr/>
                <a:graphic xmlns:a="http://schemas.openxmlformats.org/drawingml/2006/main">
                  <a:graphicData uri="http://schemas.microsoft.com/office/word/2010/wordprocessingShape">
                    <wps:wsp>
                      <wps:cNvSpPr/>
                      <wps:spPr>
                        <a:xfrm>
                          <a:off x="0" y="0"/>
                          <a:ext cx="2785086" cy="601884"/>
                        </a:xfrm>
                        <a:prstGeom prst="wedgeRoundRectCallout">
                          <a:avLst>
                            <a:gd name="adj1" fmla="val -71897"/>
                            <a:gd name="adj2" fmla="val 40423"/>
                            <a:gd name="adj3" fmla="val 16667"/>
                          </a:avLst>
                        </a:prstGeom>
                        <a:solidFill>
                          <a:schemeClr val="accent1">
                            <a:lumMod val="20000"/>
                            <a:lumOff val="80000"/>
                          </a:schemeClr>
                        </a:solidFill>
                        <a:ln w="12700" cap="flat" cmpd="sng" algn="ctr">
                          <a:solidFill>
                            <a:schemeClr val="accent1">
                              <a:lumMod val="20000"/>
                              <a:lumOff val="80000"/>
                            </a:schemeClr>
                          </a:solidFill>
                          <a:prstDash val="solid"/>
                          <a:miter lim="800000"/>
                        </a:ln>
                        <a:effectLst/>
                      </wps:spPr>
                      <wps:txbx>
                        <w:txbxContent>
                          <w:p w14:paraId="4F692DD4" w14:textId="77777777" w:rsidR="004961F4" w:rsidRPr="00C55748" w:rsidRDefault="004961F4" w:rsidP="004961F4">
                            <w:pPr>
                              <w:spacing w:line="240" w:lineRule="exact"/>
                              <w:ind w:left="214" w:hangingChars="100" w:hanging="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１　</w:t>
                            </w:r>
                            <w:r w:rsidRPr="00C55748">
                              <w:rPr>
                                <w:rFonts w:ascii="HG丸ｺﾞｼｯｸM-PRO" w:eastAsia="HG丸ｺﾞｼｯｸM-PRO" w:hAnsi="HG丸ｺﾞｼｯｸM-PRO" w:hint="eastAsia"/>
                                <w:sz w:val="21"/>
                                <w:szCs w:val="21"/>
                                <w:lang w:eastAsia="ja-JP"/>
                              </w:rPr>
                              <w:t>個人情報</w:t>
                            </w:r>
                            <w:r w:rsidRPr="00C55748">
                              <w:rPr>
                                <w:rFonts w:ascii="HG丸ｺﾞｼｯｸM-PRO" w:eastAsia="HG丸ｺﾞｼｯｸM-PRO" w:hAnsi="HG丸ｺﾞｼｯｸM-PRO"/>
                                <w:sz w:val="21"/>
                                <w:szCs w:val="21"/>
                                <w:lang w:eastAsia="ja-JP"/>
                              </w:rPr>
                              <w:t>ファイル簿に記載されている「個人情報ファイルの名称</w:t>
                            </w:r>
                            <w:r w:rsidRPr="00C55748">
                              <w:rPr>
                                <w:rFonts w:ascii="HG丸ｺﾞｼｯｸM-PRO" w:eastAsia="HG丸ｺﾞｼｯｸM-PRO" w:hAnsi="HG丸ｺﾞｼｯｸM-PRO" w:hint="eastAsia"/>
                                <w:sz w:val="21"/>
                                <w:szCs w:val="21"/>
                                <w:lang w:eastAsia="ja-JP"/>
                              </w:rPr>
                              <w:t>」を</w:t>
                            </w:r>
                            <w:r w:rsidRPr="00C55748">
                              <w:rPr>
                                <w:rFonts w:ascii="HG丸ｺﾞｼｯｸM-PRO" w:eastAsia="HG丸ｺﾞｼｯｸM-PRO" w:hAnsi="HG丸ｺﾞｼｯｸM-PRO"/>
                                <w:sz w:val="21"/>
                                <w:szCs w:val="21"/>
                                <w:lang w:eastAsia="ja-JP"/>
                              </w:rPr>
                              <w:t>記載</w:t>
                            </w:r>
                            <w:r w:rsidRPr="009A1FA3">
                              <w:rPr>
                                <w:rFonts w:ascii="HG丸ｺﾞｼｯｸM-PRO" w:eastAsia="HG丸ｺﾞｼｯｸM-PRO" w:hAnsi="HG丸ｺﾞｼｯｸM-PRO" w:hint="eastAsia"/>
                                <w:sz w:val="21"/>
                                <w:szCs w:val="21"/>
                                <w:lang w:eastAsia="ja-JP"/>
                              </w:rPr>
                              <w:t>して</w:t>
                            </w:r>
                            <w:r w:rsidRPr="00C55748">
                              <w:rPr>
                                <w:rFonts w:ascii="HG丸ｺﾞｼｯｸM-PRO" w:eastAsia="HG丸ｺﾞｼｯｸM-PRO" w:hAnsi="HG丸ｺﾞｼｯｸM-PRO"/>
                                <w:sz w:val="21"/>
                                <w:szCs w:val="21"/>
                                <w:lang w:eastAsia="ja-JP"/>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ABB8" id="角丸四角形吹き出し 3" o:spid="_x0000_s1027" type="#_x0000_t62" style="position:absolute;left:0;text-align:left;margin-left:245.15pt;margin-top:10.6pt;width:219.3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" adj="-4730,19531" fillcolor="#deeaf6 [660]" strokecolor="#deeaf6 [660]" strokeweight="1pt">
                <v:textbox>
                  <w:txbxContent>
                    <w:p w14:paraId="4F692DD4" w14:textId="77777777" w:rsidR="004961F4" w:rsidRPr="00C55748" w:rsidRDefault="004961F4" w:rsidP="004961F4">
                      <w:pPr>
                        <w:spacing w:line="240" w:lineRule="exact"/>
                        <w:ind w:left="214" w:hangingChars="100" w:hanging="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１　</w:t>
                      </w:r>
                      <w:r w:rsidRPr="00C55748">
                        <w:rPr>
                          <w:rFonts w:ascii="HG丸ｺﾞｼｯｸM-PRO" w:eastAsia="HG丸ｺﾞｼｯｸM-PRO" w:hAnsi="HG丸ｺﾞｼｯｸM-PRO" w:hint="eastAsia"/>
                          <w:sz w:val="21"/>
                          <w:szCs w:val="21"/>
                          <w:lang w:eastAsia="ja-JP"/>
                        </w:rPr>
                        <w:t>個人情報</w:t>
                      </w:r>
                      <w:r w:rsidRPr="00C55748">
                        <w:rPr>
                          <w:rFonts w:ascii="HG丸ｺﾞｼｯｸM-PRO" w:eastAsia="HG丸ｺﾞｼｯｸM-PRO" w:hAnsi="HG丸ｺﾞｼｯｸM-PRO"/>
                          <w:sz w:val="21"/>
                          <w:szCs w:val="21"/>
                          <w:lang w:eastAsia="ja-JP"/>
                        </w:rPr>
                        <w:t>ファイル簿に記載されている「個人情報ファイルの名称</w:t>
                      </w:r>
                      <w:r w:rsidRPr="00C55748">
                        <w:rPr>
                          <w:rFonts w:ascii="HG丸ｺﾞｼｯｸM-PRO" w:eastAsia="HG丸ｺﾞｼｯｸM-PRO" w:hAnsi="HG丸ｺﾞｼｯｸM-PRO" w:hint="eastAsia"/>
                          <w:sz w:val="21"/>
                          <w:szCs w:val="21"/>
                          <w:lang w:eastAsia="ja-JP"/>
                        </w:rPr>
                        <w:t>」を</w:t>
                      </w:r>
                      <w:r w:rsidRPr="00C55748">
                        <w:rPr>
                          <w:rFonts w:ascii="HG丸ｺﾞｼｯｸM-PRO" w:eastAsia="HG丸ｺﾞｼｯｸM-PRO" w:hAnsi="HG丸ｺﾞｼｯｸM-PRO"/>
                          <w:sz w:val="21"/>
                          <w:szCs w:val="21"/>
                          <w:lang w:eastAsia="ja-JP"/>
                        </w:rPr>
                        <w:t>記載</w:t>
                      </w:r>
                      <w:r w:rsidRPr="009A1FA3">
                        <w:rPr>
                          <w:rFonts w:ascii="HG丸ｺﾞｼｯｸM-PRO" w:eastAsia="HG丸ｺﾞｼｯｸM-PRO" w:hAnsi="HG丸ｺﾞｼｯｸM-PRO" w:hint="eastAsia"/>
                          <w:sz w:val="21"/>
                          <w:szCs w:val="21"/>
                          <w:lang w:eastAsia="ja-JP"/>
                        </w:rPr>
                        <w:t>して</w:t>
                      </w:r>
                      <w:r w:rsidRPr="00C55748">
                        <w:rPr>
                          <w:rFonts w:ascii="HG丸ｺﾞｼｯｸM-PRO" w:eastAsia="HG丸ｺﾞｼｯｸM-PRO" w:hAnsi="HG丸ｺﾞｼｯｸM-PRO"/>
                          <w:sz w:val="21"/>
                          <w:szCs w:val="21"/>
                          <w:lang w:eastAsia="ja-JP"/>
                        </w:rPr>
                        <w:t>ください。</w:t>
                      </w:r>
                    </w:p>
                  </w:txbxContent>
                </v:textbox>
              </v:shape>
            </w:pict>
          </mc:Fallback>
        </mc:AlternateContent>
      </w:r>
    </w:p>
    <w:p w14:paraId="0449EE31" w14:textId="50212DD6" w:rsidR="005463C9" w:rsidRPr="0046651A" w:rsidRDefault="005463C9" w:rsidP="00F201A0">
      <w:pPr>
        <w:pStyle w:val="12"/>
        <w:shd w:val="clear" w:color="auto" w:fill="auto"/>
        <w:autoSpaceDE w:val="0"/>
        <w:autoSpaceDN w:val="0"/>
        <w:spacing w:after="0" w:line="360" w:lineRule="exact"/>
        <w:ind w:firstLineChars="100" w:firstLine="224"/>
        <w:rPr>
          <w:szCs w:val="22"/>
        </w:rPr>
      </w:pPr>
    </w:p>
    <w:p w14:paraId="2343889F" w14:textId="52BCE134" w:rsidR="00082D9F" w:rsidRPr="0046651A" w:rsidRDefault="005463C9" w:rsidP="00F201A0">
      <w:pPr>
        <w:pStyle w:val="12"/>
        <w:shd w:val="clear" w:color="auto" w:fill="auto"/>
        <w:autoSpaceDE w:val="0"/>
        <w:autoSpaceDN w:val="0"/>
        <w:spacing w:after="0" w:line="360" w:lineRule="exact"/>
        <w:rPr>
          <w:szCs w:val="22"/>
          <w:lang w:val="en-US" w:bidi="en-US"/>
        </w:rPr>
      </w:pPr>
      <w:r w:rsidRPr="0046651A">
        <w:rPr>
          <w:szCs w:val="22"/>
          <w:lang w:val="en-US" w:bidi="en-US"/>
        </w:rPr>
        <w:t>１</w:t>
      </w:r>
      <w:r w:rsidR="00806269">
        <w:rPr>
          <w:rFonts w:hint="eastAsia"/>
          <w:szCs w:val="22"/>
          <w:lang w:val="en-US" w:bidi="en-US"/>
        </w:rPr>
        <w:t xml:space="preserve">　</w:t>
      </w:r>
      <w:r w:rsidRPr="0046651A">
        <w:rPr>
          <w:szCs w:val="22"/>
          <w:lang w:val="en-US" w:bidi="en-US"/>
        </w:rPr>
        <w:t>個人情報ファイルの名称</w:t>
      </w:r>
    </w:p>
    <w:p w14:paraId="70DD05CA" w14:textId="7D556044" w:rsidR="005463C9" w:rsidRPr="0046651A" w:rsidRDefault="004961F4" w:rsidP="00F201A0">
      <w:pPr>
        <w:pStyle w:val="12"/>
        <w:shd w:val="clear" w:color="auto" w:fill="auto"/>
        <w:autoSpaceDE w:val="0"/>
        <w:autoSpaceDN w:val="0"/>
        <w:spacing w:after="0" w:line="360" w:lineRule="exact"/>
        <w:ind w:left="220" w:firstLine="20"/>
        <w:rPr>
          <w:szCs w:val="22"/>
          <w:lang w:val="en-US" w:bidi="en-US"/>
        </w:rPr>
      </w:pPr>
      <w:r>
        <w:rPr>
          <w:noProof/>
          <w:lang w:val="en-US" w:bidi="ar-SA"/>
        </w:rPr>
        <mc:AlternateContent>
          <mc:Choice Requires="wps">
            <w:drawing>
              <wp:anchor distT="0" distB="0" distL="114300" distR="114300" simplePos="0" relativeHeight="251665408" behindDoc="0" locked="0" layoutInCell="1" allowOverlap="1" wp14:anchorId="5BD58E5A" wp14:editId="164DC415">
                <wp:simplePos x="0" y="0"/>
                <wp:positionH relativeFrom="column">
                  <wp:posOffset>3113131</wp:posOffset>
                </wp:positionH>
                <wp:positionV relativeFrom="paragraph">
                  <wp:posOffset>189728</wp:posOffset>
                </wp:positionV>
                <wp:extent cx="2767869" cy="1301750"/>
                <wp:effectExtent l="552450" t="0" r="13970" b="12700"/>
                <wp:wrapNone/>
                <wp:docPr id="4" name="角丸四角形吹き出し 4"/>
                <wp:cNvGraphicFramePr/>
                <a:graphic xmlns:a="http://schemas.openxmlformats.org/drawingml/2006/main">
                  <a:graphicData uri="http://schemas.microsoft.com/office/word/2010/wordprocessingShape">
                    <wps:wsp>
                      <wps:cNvSpPr/>
                      <wps:spPr>
                        <a:xfrm>
                          <a:off x="0" y="0"/>
                          <a:ext cx="2767869" cy="1301750"/>
                        </a:xfrm>
                        <a:prstGeom prst="wedgeRoundRectCallout">
                          <a:avLst>
                            <a:gd name="adj1" fmla="val -68837"/>
                            <a:gd name="adj2" fmla="val -13458"/>
                            <a:gd name="adj3" fmla="val 16667"/>
                          </a:avLst>
                        </a:prstGeom>
                        <a:solidFill>
                          <a:schemeClr val="accent1">
                            <a:lumMod val="20000"/>
                            <a:lumOff val="80000"/>
                          </a:schemeClr>
                        </a:solidFill>
                        <a:ln w="12700" cap="flat" cmpd="sng" algn="ctr">
                          <a:solidFill>
                            <a:schemeClr val="accent1">
                              <a:lumMod val="20000"/>
                              <a:lumOff val="80000"/>
                            </a:schemeClr>
                          </a:solidFill>
                          <a:prstDash val="solid"/>
                          <a:miter lim="800000"/>
                        </a:ln>
                        <a:effectLst/>
                      </wps:spPr>
                      <wps:txbx>
                        <w:txbxContent>
                          <w:p w14:paraId="62A97402" w14:textId="69897DC5" w:rsidR="004961F4" w:rsidRDefault="004961F4" w:rsidP="004961F4">
                            <w:pPr>
                              <w:spacing w:line="240" w:lineRule="exact"/>
                              <w:ind w:left="214" w:hangingChars="100" w:hanging="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２　</w:t>
                            </w:r>
                            <w:r w:rsidRPr="009A1FA3">
                              <w:rPr>
                                <w:rFonts w:ascii="HG丸ｺﾞｼｯｸM-PRO" w:eastAsia="HG丸ｺﾞｼｯｸM-PRO" w:hAnsi="HG丸ｺﾞｼｯｸM-PRO" w:hint="eastAsia"/>
                                <w:sz w:val="21"/>
                                <w:szCs w:val="21"/>
                                <w:lang w:eastAsia="ja-JP"/>
                              </w:rPr>
                              <w:t>提供を求める行政機関等匿名加工情報に含まれる本人の数の</w:t>
                            </w:r>
                            <w:r w:rsidRPr="009A1FA3">
                              <w:rPr>
                                <w:rFonts w:ascii="HG丸ｺﾞｼｯｸM-PRO" w:eastAsia="HG丸ｺﾞｼｯｸM-PRO" w:hAnsi="HG丸ｺﾞｼｯｸM-PRO"/>
                                <w:sz w:val="21"/>
                                <w:szCs w:val="21"/>
                                <w:lang w:eastAsia="ja-JP"/>
                              </w:rPr>
                              <w:t>上限(</w:t>
                            </w:r>
                            <w:r w:rsidRPr="009A1FA3">
                              <w:rPr>
                                <w:rFonts w:ascii="HG丸ｺﾞｼｯｸM-PRO" w:eastAsia="HG丸ｺﾞｼｯｸM-PRO" w:hAnsi="HG丸ｺﾞｼｯｸM-PRO" w:hint="eastAsia"/>
                                <w:sz w:val="21"/>
                                <w:szCs w:val="21"/>
                                <w:lang w:eastAsia="ja-JP"/>
                              </w:rPr>
                              <w:t>下限は</w:t>
                            </w:r>
                            <w:r w:rsidRPr="009A1FA3">
                              <w:rPr>
                                <w:rFonts w:ascii="HG丸ｺﾞｼｯｸM-PRO" w:eastAsia="HG丸ｺﾞｼｯｸM-PRO" w:hAnsi="HG丸ｺﾞｼｯｸM-PRO"/>
                                <w:sz w:val="21"/>
                                <w:szCs w:val="21"/>
                                <w:lang w:eastAsia="ja-JP"/>
                              </w:rPr>
                              <w:t>1,000</w:t>
                            </w:r>
                            <w:r w:rsidRPr="009A1FA3">
                              <w:rPr>
                                <w:rFonts w:ascii="HG丸ｺﾞｼｯｸM-PRO" w:eastAsia="HG丸ｺﾞｼｯｸM-PRO" w:hAnsi="HG丸ｺﾞｼｯｸM-PRO" w:hint="eastAsia"/>
                                <w:sz w:val="21"/>
                                <w:szCs w:val="21"/>
                                <w:lang w:eastAsia="ja-JP"/>
                              </w:rPr>
                              <w:t>人</w:t>
                            </w:r>
                            <w:r w:rsidRPr="009A1FA3">
                              <w:rPr>
                                <w:rFonts w:ascii="HG丸ｺﾞｼｯｸM-PRO" w:eastAsia="HG丸ｺﾞｼｯｸM-PRO" w:hAnsi="HG丸ｺﾞｼｯｸM-PRO"/>
                                <w:sz w:val="21"/>
                                <w:szCs w:val="21"/>
                                <w:lang w:eastAsia="ja-JP"/>
                              </w:rPr>
                              <w:t>)</w:t>
                            </w:r>
                            <w:r w:rsidRPr="009A1FA3">
                              <w:rPr>
                                <w:rFonts w:ascii="HG丸ｺﾞｼｯｸM-PRO" w:eastAsia="HG丸ｺﾞｼｯｸM-PRO" w:hAnsi="HG丸ｺﾞｼｯｸM-PRO" w:hint="eastAsia"/>
                                <w:sz w:val="21"/>
                                <w:szCs w:val="21"/>
                                <w:lang w:eastAsia="ja-JP"/>
                              </w:rPr>
                              <w:t>を記載してください</w:t>
                            </w:r>
                            <w:r>
                              <w:rPr>
                                <w:rFonts w:ascii="HG丸ｺﾞｼｯｸM-PRO" w:eastAsia="HG丸ｺﾞｼｯｸM-PRO" w:hAnsi="HG丸ｺﾞｼｯｸM-PRO" w:hint="eastAsia"/>
                                <w:sz w:val="21"/>
                                <w:szCs w:val="21"/>
                                <w:lang w:eastAsia="ja-JP"/>
                              </w:rPr>
                              <w:t>。</w:t>
                            </w:r>
                          </w:p>
                          <w:p w14:paraId="19D45894" w14:textId="77777777" w:rsidR="004961F4" w:rsidRPr="009A1FA3" w:rsidRDefault="004961F4" w:rsidP="004961F4">
                            <w:pPr>
                              <w:spacing w:line="240" w:lineRule="exact"/>
                              <w:ind w:leftChars="100" w:left="224" w:firstLineChars="100" w:firstLine="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個人情報</w:t>
                            </w:r>
                            <w:r>
                              <w:rPr>
                                <w:rFonts w:ascii="HG丸ｺﾞｼｯｸM-PRO" w:eastAsia="HG丸ｺﾞｼｯｸM-PRO" w:hAnsi="HG丸ｺﾞｼｯｸM-PRO"/>
                                <w:sz w:val="21"/>
                                <w:szCs w:val="21"/>
                                <w:lang w:eastAsia="ja-JP"/>
                              </w:rPr>
                              <w:t>ファイル内で、</w:t>
                            </w:r>
                            <w:r>
                              <w:rPr>
                                <w:rFonts w:ascii="HG丸ｺﾞｼｯｸM-PRO" w:eastAsia="HG丸ｺﾞｼｯｸM-PRO" w:hAnsi="HG丸ｺﾞｼｯｸM-PRO" w:hint="eastAsia"/>
                                <w:sz w:val="21"/>
                                <w:szCs w:val="21"/>
                                <w:lang w:eastAsia="ja-JP"/>
                              </w:rPr>
                              <w:t>期間</w:t>
                            </w:r>
                            <w:r>
                              <w:rPr>
                                <w:rFonts w:ascii="HG丸ｺﾞｼｯｸM-PRO" w:eastAsia="HG丸ｺﾞｼｯｸM-PRO" w:hAnsi="HG丸ｺﾞｼｯｸM-PRO"/>
                                <w:sz w:val="21"/>
                                <w:szCs w:val="21"/>
                                <w:lang w:eastAsia="ja-JP"/>
                              </w:rPr>
                              <w:t>を設定する</w:t>
                            </w:r>
                            <w:r>
                              <w:rPr>
                                <w:rFonts w:ascii="HG丸ｺﾞｼｯｸM-PRO" w:eastAsia="HG丸ｺﾞｼｯｸM-PRO" w:hAnsi="HG丸ｺﾞｼｯｸM-PRO" w:hint="eastAsia"/>
                                <w:sz w:val="21"/>
                                <w:szCs w:val="21"/>
                                <w:lang w:eastAsia="ja-JP"/>
                              </w:rPr>
                              <w:t>場合</w:t>
                            </w:r>
                            <w:r>
                              <w:rPr>
                                <w:rFonts w:ascii="HG丸ｺﾞｼｯｸM-PRO" w:eastAsia="HG丸ｺﾞｼｯｸM-PRO" w:hAnsi="HG丸ｺﾞｼｯｸM-PRO"/>
                                <w:sz w:val="21"/>
                                <w:szCs w:val="21"/>
                                <w:lang w:eastAsia="ja-JP"/>
                              </w:rPr>
                              <w:t>は、</w:t>
                            </w:r>
                            <w:r>
                              <w:rPr>
                                <w:rFonts w:ascii="HG丸ｺﾞｼｯｸM-PRO" w:eastAsia="HG丸ｺﾞｼｯｸM-PRO" w:hAnsi="HG丸ｺﾞｼｯｸM-PRO" w:hint="eastAsia"/>
                                <w:sz w:val="21"/>
                                <w:szCs w:val="21"/>
                                <w:lang w:eastAsia="ja-JP"/>
                              </w:rPr>
                              <w:t>1,000人</w:t>
                            </w:r>
                            <w:r>
                              <w:rPr>
                                <w:rFonts w:ascii="HG丸ｺﾞｼｯｸM-PRO" w:eastAsia="HG丸ｺﾞｼｯｸM-PRO" w:hAnsi="HG丸ｺﾞｼｯｸM-PRO"/>
                                <w:sz w:val="21"/>
                                <w:szCs w:val="21"/>
                                <w:lang w:eastAsia="ja-JP"/>
                              </w:rPr>
                              <w:t>未満にならないように事前に</w:t>
                            </w:r>
                            <w:r>
                              <w:rPr>
                                <w:rFonts w:ascii="HG丸ｺﾞｼｯｸM-PRO" w:eastAsia="HG丸ｺﾞｼｯｸM-PRO" w:hAnsi="HG丸ｺﾞｼｯｸM-PRO" w:hint="eastAsia"/>
                                <w:sz w:val="21"/>
                                <w:szCs w:val="21"/>
                                <w:lang w:eastAsia="ja-JP"/>
                              </w:rPr>
                              <w:t>事務担当課</w:t>
                            </w:r>
                            <w:r>
                              <w:rPr>
                                <w:rFonts w:ascii="HG丸ｺﾞｼｯｸM-PRO" w:eastAsia="HG丸ｺﾞｼｯｸM-PRO" w:hAnsi="HG丸ｺﾞｼｯｸM-PRO"/>
                                <w:sz w:val="21"/>
                                <w:szCs w:val="21"/>
                                <w:lang w:eastAsia="ja-JP"/>
                              </w:rPr>
                              <w:t>等に御相談ください。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58E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45.15pt;margin-top:14.95pt;width:217.9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" adj="-4069,7893" fillcolor="#deeaf6 [660]" strokecolor="#deeaf6 [660]" strokeweight="1pt">
                <v:textbox>
                  <w:txbxContent>
                    <w:p w14:paraId="62A97402" w14:textId="69897DC5" w:rsidR="004961F4" w:rsidRDefault="004961F4" w:rsidP="004961F4">
                      <w:pPr>
                        <w:spacing w:line="240" w:lineRule="exact"/>
                        <w:ind w:left="214" w:hangingChars="100" w:hanging="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２　</w:t>
                      </w:r>
                      <w:r w:rsidRPr="009A1FA3">
                        <w:rPr>
                          <w:rFonts w:ascii="HG丸ｺﾞｼｯｸM-PRO" w:eastAsia="HG丸ｺﾞｼｯｸM-PRO" w:hAnsi="HG丸ｺﾞｼｯｸM-PRO" w:hint="eastAsia"/>
                          <w:sz w:val="21"/>
                          <w:szCs w:val="21"/>
                          <w:lang w:eastAsia="ja-JP"/>
                        </w:rPr>
                        <w:t>提供を求める行政機関等匿名加工情報に含まれる本人の数の</w:t>
                      </w:r>
                      <w:r w:rsidRPr="009A1FA3">
                        <w:rPr>
                          <w:rFonts w:ascii="HG丸ｺﾞｼｯｸM-PRO" w:eastAsia="HG丸ｺﾞｼｯｸM-PRO" w:hAnsi="HG丸ｺﾞｼｯｸM-PRO"/>
                          <w:sz w:val="21"/>
                          <w:szCs w:val="21"/>
                          <w:lang w:eastAsia="ja-JP"/>
                        </w:rPr>
                        <w:t>上限(</w:t>
                      </w:r>
                      <w:r w:rsidRPr="009A1FA3">
                        <w:rPr>
                          <w:rFonts w:ascii="HG丸ｺﾞｼｯｸM-PRO" w:eastAsia="HG丸ｺﾞｼｯｸM-PRO" w:hAnsi="HG丸ｺﾞｼｯｸM-PRO" w:hint="eastAsia"/>
                          <w:sz w:val="21"/>
                          <w:szCs w:val="21"/>
                          <w:lang w:eastAsia="ja-JP"/>
                        </w:rPr>
                        <w:t>下限は</w:t>
                      </w:r>
                      <w:r w:rsidRPr="009A1FA3">
                        <w:rPr>
                          <w:rFonts w:ascii="HG丸ｺﾞｼｯｸM-PRO" w:eastAsia="HG丸ｺﾞｼｯｸM-PRO" w:hAnsi="HG丸ｺﾞｼｯｸM-PRO"/>
                          <w:sz w:val="21"/>
                          <w:szCs w:val="21"/>
                          <w:lang w:eastAsia="ja-JP"/>
                        </w:rPr>
                        <w:t>1,000</w:t>
                      </w:r>
                      <w:r w:rsidRPr="009A1FA3">
                        <w:rPr>
                          <w:rFonts w:ascii="HG丸ｺﾞｼｯｸM-PRO" w:eastAsia="HG丸ｺﾞｼｯｸM-PRO" w:hAnsi="HG丸ｺﾞｼｯｸM-PRO" w:hint="eastAsia"/>
                          <w:sz w:val="21"/>
                          <w:szCs w:val="21"/>
                          <w:lang w:eastAsia="ja-JP"/>
                        </w:rPr>
                        <w:t>人</w:t>
                      </w:r>
                      <w:r w:rsidRPr="009A1FA3">
                        <w:rPr>
                          <w:rFonts w:ascii="HG丸ｺﾞｼｯｸM-PRO" w:eastAsia="HG丸ｺﾞｼｯｸM-PRO" w:hAnsi="HG丸ｺﾞｼｯｸM-PRO"/>
                          <w:sz w:val="21"/>
                          <w:szCs w:val="21"/>
                          <w:lang w:eastAsia="ja-JP"/>
                        </w:rPr>
                        <w:t>)</w:t>
                      </w:r>
                      <w:r w:rsidRPr="009A1FA3">
                        <w:rPr>
                          <w:rFonts w:ascii="HG丸ｺﾞｼｯｸM-PRO" w:eastAsia="HG丸ｺﾞｼｯｸM-PRO" w:hAnsi="HG丸ｺﾞｼｯｸM-PRO" w:hint="eastAsia"/>
                          <w:sz w:val="21"/>
                          <w:szCs w:val="21"/>
                          <w:lang w:eastAsia="ja-JP"/>
                        </w:rPr>
                        <w:t>を記載してください</w:t>
                      </w:r>
                      <w:r>
                        <w:rPr>
                          <w:rFonts w:ascii="HG丸ｺﾞｼｯｸM-PRO" w:eastAsia="HG丸ｺﾞｼｯｸM-PRO" w:hAnsi="HG丸ｺﾞｼｯｸM-PRO" w:hint="eastAsia"/>
                          <w:sz w:val="21"/>
                          <w:szCs w:val="21"/>
                          <w:lang w:eastAsia="ja-JP"/>
                        </w:rPr>
                        <w:t>。</w:t>
                      </w:r>
                    </w:p>
                    <w:p w14:paraId="19D45894" w14:textId="77777777" w:rsidR="004961F4" w:rsidRPr="009A1FA3" w:rsidRDefault="004961F4" w:rsidP="004961F4">
                      <w:pPr>
                        <w:spacing w:line="240" w:lineRule="exact"/>
                        <w:ind w:leftChars="100" w:left="224" w:firstLineChars="100" w:firstLine="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個人情報</w:t>
                      </w:r>
                      <w:r>
                        <w:rPr>
                          <w:rFonts w:ascii="HG丸ｺﾞｼｯｸM-PRO" w:eastAsia="HG丸ｺﾞｼｯｸM-PRO" w:hAnsi="HG丸ｺﾞｼｯｸM-PRO"/>
                          <w:sz w:val="21"/>
                          <w:szCs w:val="21"/>
                          <w:lang w:eastAsia="ja-JP"/>
                        </w:rPr>
                        <w:t>ファイル内で、</w:t>
                      </w:r>
                      <w:r>
                        <w:rPr>
                          <w:rFonts w:ascii="HG丸ｺﾞｼｯｸM-PRO" w:eastAsia="HG丸ｺﾞｼｯｸM-PRO" w:hAnsi="HG丸ｺﾞｼｯｸM-PRO" w:hint="eastAsia"/>
                          <w:sz w:val="21"/>
                          <w:szCs w:val="21"/>
                          <w:lang w:eastAsia="ja-JP"/>
                        </w:rPr>
                        <w:t>期間</w:t>
                      </w:r>
                      <w:r>
                        <w:rPr>
                          <w:rFonts w:ascii="HG丸ｺﾞｼｯｸM-PRO" w:eastAsia="HG丸ｺﾞｼｯｸM-PRO" w:hAnsi="HG丸ｺﾞｼｯｸM-PRO"/>
                          <w:sz w:val="21"/>
                          <w:szCs w:val="21"/>
                          <w:lang w:eastAsia="ja-JP"/>
                        </w:rPr>
                        <w:t>を設定する</w:t>
                      </w:r>
                      <w:r>
                        <w:rPr>
                          <w:rFonts w:ascii="HG丸ｺﾞｼｯｸM-PRO" w:eastAsia="HG丸ｺﾞｼｯｸM-PRO" w:hAnsi="HG丸ｺﾞｼｯｸM-PRO" w:hint="eastAsia"/>
                          <w:sz w:val="21"/>
                          <w:szCs w:val="21"/>
                          <w:lang w:eastAsia="ja-JP"/>
                        </w:rPr>
                        <w:t>場合</w:t>
                      </w:r>
                      <w:r>
                        <w:rPr>
                          <w:rFonts w:ascii="HG丸ｺﾞｼｯｸM-PRO" w:eastAsia="HG丸ｺﾞｼｯｸM-PRO" w:hAnsi="HG丸ｺﾞｼｯｸM-PRO"/>
                          <w:sz w:val="21"/>
                          <w:szCs w:val="21"/>
                          <w:lang w:eastAsia="ja-JP"/>
                        </w:rPr>
                        <w:t>は、</w:t>
                      </w:r>
                      <w:r>
                        <w:rPr>
                          <w:rFonts w:ascii="HG丸ｺﾞｼｯｸM-PRO" w:eastAsia="HG丸ｺﾞｼｯｸM-PRO" w:hAnsi="HG丸ｺﾞｼｯｸM-PRO" w:hint="eastAsia"/>
                          <w:sz w:val="21"/>
                          <w:szCs w:val="21"/>
                          <w:lang w:eastAsia="ja-JP"/>
                        </w:rPr>
                        <w:t>1,000人</w:t>
                      </w:r>
                      <w:r>
                        <w:rPr>
                          <w:rFonts w:ascii="HG丸ｺﾞｼｯｸM-PRO" w:eastAsia="HG丸ｺﾞｼｯｸM-PRO" w:hAnsi="HG丸ｺﾞｼｯｸM-PRO"/>
                          <w:sz w:val="21"/>
                          <w:szCs w:val="21"/>
                          <w:lang w:eastAsia="ja-JP"/>
                        </w:rPr>
                        <w:t>未満にならないように事前に</w:t>
                      </w:r>
                      <w:r>
                        <w:rPr>
                          <w:rFonts w:ascii="HG丸ｺﾞｼｯｸM-PRO" w:eastAsia="HG丸ｺﾞｼｯｸM-PRO" w:hAnsi="HG丸ｺﾞｼｯｸM-PRO" w:hint="eastAsia"/>
                          <w:sz w:val="21"/>
                          <w:szCs w:val="21"/>
                          <w:lang w:eastAsia="ja-JP"/>
                        </w:rPr>
                        <w:t>事務担当課</w:t>
                      </w:r>
                      <w:r>
                        <w:rPr>
                          <w:rFonts w:ascii="HG丸ｺﾞｼｯｸM-PRO" w:eastAsia="HG丸ｺﾞｼｯｸM-PRO" w:hAnsi="HG丸ｺﾞｼｯｸM-PRO"/>
                          <w:sz w:val="21"/>
                          <w:szCs w:val="21"/>
                          <w:lang w:eastAsia="ja-JP"/>
                        </w:rPr>
                        <w:t>等に御相談ください。</w:t>
                      </w:r>
                    </w:p>
                  </w:txbxContent>
                </v:textbox>
              </v:shape>
            </w:pict>
          </mc:Fallback>
        </mc:AlternateContent>
      </w:r>
      <w:r>
        <w:rPr>
          <w:rFonts w:hint="eastAsia"/>
          <w:szCs w:val="22"/>
          <w:lang w:val="en-US" w:bidi="en-US"/>
        </w:rPr>
        <w:t xml:space="preserve">　</w:t>
      </w:r>
      <w:r w:rsidRPr="00704419">
        <w:rPr>
          <w:rFonts w:ascii="ＭＳ ゴシック" w:eastAsia="ＭＳ ゴシック" w:hAnsi="ＭＳ ゴシック" w:hint="eastAsia"/>
          <w:i/>
          <w:color w:val="FF0000"/>
          <w:szCs w:val="22"/>
          <w:lang w:val="en-US" w:bidi="en-US"/>
        </w:rPr>
        <w:t>○○○○</w:t>
      </w:r>
    </w:p>
    <w:p w14:paraId="6A3401E7" w14:textId="27E4531E" w:rsidR="005463C9" w:rsidRPr="0046651A" w:rsidRDefault="005463C9" w:rsidP="00F201A0">
      <w:pPr>
        <w:pStyle w:val="12"/>
        <w:shd w:val="clear" w:color="auto" w:fill="auto"/>
        <w:autoSpaceDE w:val="0"/>
        <w:autoSpaceDN w:val="0"/>
        <w:spacing w:after="0" w:line="360" w:lineRule="exact"/>
        <w:ind w:left="220" w:firstLine="20"/>
        <w:rPr>
          <w:szCs w:val="22"/>
        </w:rPr>
      </w:pPr>
    </w:p>
    <w:p w14:paraId="6839EDEE" w14:textId="33201F53" w:rsidR="00082D9F" w:rsidRPr="0046651A" w:rsidRDefault="005463C9" w:rsidP="00F201A0">
      <w:pPr>
        <w:pStyle w:val="12"/>
        <w:shd w:val="clear" w:color="auto" w:fill="auto"/>
        <w:autoSpaceDE w:val="0"/>
        <w:autoSpaceDN w:val="0"/>
        <w:spacing w:after="0" w:line="360" w:lineRule="exact"/>
        <w:rPr>
          <w:szCs w:val="22"/>
          <w:lang w:val="en-US" w:bidi="en-US"/>
        </w:rPr>
      </w:pPr>
      <w:r w:rsidRPr="0046651A">
        <w:rPr>
          <w:szCs w:val="22"/>
          <w:lang w:val="en-US" w:bidi="en-US"/>
        </w:rPr>
        <w:t>２</w:t>
      </w:r>
      <w:r w:rsidR="00806269">
        <w:rPr>
          <w:rFonts w:hint="eastAsia"/>
          <w:szCs w:val="22"/>
          <w:lang w:val="en-US" w:bidi="en-US"/>
        </w:rPr>
        <w:t xml:space="preserve">　</w:t>
      </w:r>
      <w:r w:rsidRPr="0046651A">
        <w:rPr>
          <w:szCs w:val="22"/>
          <w:lang w:val="en-US" w:bidi="en-US"/>
        </w:rPr>
        <w:t>行政機関等匿名加工情報の本人の数</w:t>
      </w:r>
    </w:p>
    <w:p w14:paraId="12B5F648" w14:textId="03DCC774" w:rsidR="004961F4" w:rsidRPr="00704419"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lang w:val="en-US" w:bidi="en-US"/>
        </w:rPr>
      </w:pPr>
      <w:r>
        <w:rPr>
          <w:rFonts w:hint="eastAsia"/>
          <w:szCs w:val="22"/>
          <w:lang w:val="en-US" w:bidi="en-US"/>
        </w:rPr>
        <w:t xml:space="preserve">　</w:t>
      </w:r>
      <w:r w:rsidRPr="00704419">
        <w:rPr>
          <w:rFonts w:ascii="ＭＳ ゴシック" w:eastAsia="ＭＳ ゴシック" w:hAnsi="ＭＳ ゴシック" w:hint="eastAsia"/>
          <w:i/>
          <w:color w:val="FF0000"/>
          <w:szCs w:val="22"/>
          <w:lang w:val="en-US" w:bidi="en-US"/>
        </w:rPr>
        <w:t>1</w:t>
      </w:r>
      <w:r w:rsidRPr="00704419">
        <w:rPr>
          <w:rFonts w:ascii="ＭＳ ゴシック" w:eastAsia="ＭＳ ゴシック" w:hAnsi="ＭＳ ゴシック"/>
          <w:i/>
          <w:color w:val="FF0000"/>
          <w:szCs w:val="22"/>
          <w:lang w:val="en-US" w:bidi="en-US"/>
        </w:rPr>
        <w:t>,234</w:t>
      </w:r>
      <w:r w:rsidRPr="00704419">
        <w:rPr>
          <w:rFonts w:ascii="ＭＳ ゴシック" w:eastAsia="ＭＳ ゴシック" w:hAnsi="ＭＳ ゴシック" w:hint="eastAsia"/>
          <w:i/>
          <w:color w:val="FF0000"/>
          <w:szCs w:val="22"/>
          <w:lang w:val="en-US" w:bidi="en-US"/>
        </w:rPr>
        <w:t xml:space="preserve">　人</w:t>
      </w:r>
    </w:p>
    <w:p w14:paraId="2078CE76" w14:textId="464293A6" w:rsidR="005463C9" w:rsidRPr="0046651A" w:rsidRDefault="005463C9" w:rsidP="00F201A0">
      <w:pPr>
        <w:pStyle w:val="12"/>
        <w:shd w:val="clear" w:color="auto" w:fill="auto"/>
        <w:autoSpaceDE w:val="0"/>
        <w:autoSpaceDN w:val="0"/>
        <w:spacing w:after="0" w:line="360" w:lineRule="exact"/>
        <w:ind w:left="220" w:firstLine="20"/>
        <w:rPr>
          <w:szCs w:val="22"/>
        </w:rPr>
      </w:pPr>
    </w:p>
    <w:p w14:paraId="55953785" w14:textId="7BA07D4C" w:rsidR="00082D9F" w:rsidRPr="0046651A" w:rsidRDefault="005463C9" w:rsidP="00F201A0">
      <w:pPr>
        <w:pStyle w:val="12"/>
        <w:shd w:val="clear" w:color="auto" w:fill="auto"/>
        <w:autoSpaceDE w:val="0"/>
        <w:autoSpaceDN w:val="0"/>
        <w:spacing w:after="0" w:line="360" w:lineRule="exact"/>
        <w:rPr>
          <w:szCs w:val="22"/>
          <w:lang w:val="en-US" w:bidi="en-US"/>
        </w:rPr>
      </w:pPr>
      <w:r w:rsidRPr="0046651A">
        <w:rPr>
          <w:szCs w:val="22"/>
          <w:lang w:val="en-US" w:bidi="en-US"/>
        </w:rPr>
        <w:t>３</w:t>
      </w:r>
      <w:r w:rsidR="00806269">
        <w:rPr>
          <w:rFonts w:hint="eastAsia"/>
          <w:szCs w:val="22"/>
          <w:lang w:val="en-US" w:bidi="en-US"/>
        </w:rPr>
        <w:t xml:space="preserve">　</w:t>
      </w:r>
      <w:r w:rsidRPr="0046651A">
        <w:rPr>
          <w:szCs w:val="22"/>
          <w:lang w:val="en-US" w:bidi="en-US"/>
        </w:rPr>
        <w:t>加工の方法を特定するに足りる事項</w:t>
      </w:r>
    </w:p>
    <w:p w14:paraId="1483EAE9" w14:textId="3BF6DC3A" w:rsidR="004961F4"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lang w:val="en-US" w:bidi="en-US"/>
        </w:rPr>
      </w:pPr>
      <w:r>
        <w:rPr>
          <w:noProof/>
          <w:lang w:val="en-US" w:bidi="ar-SA"/>
        </w:rPr>
        <mc:AlternateContent>
          <mc:Choice Requires="wps">
            <w:drawing>
              <wp:anchor distT="0" distB="0" distL="114300" distR="114300" simplePos="0" relativeHeight="251667456" behindDoc="0" locked="0" layoutInCell="1" allowOverlap="1" wp14:anchorId="60B73F00" wp14:editId="682DBA12">
                <wp:simplePos x="0" y="0"/>
                <wp:positionH relativeFrom="column">
                  <wp:posOffset>3212899</wp:posOffset>
                </wp:positionH>
                <wp:positionV relativeFrom="paragraph">
                  <wp:posOffset>213657</wp:posOffset>
                </wp:positionV>
                <wp:extent cx="2797175" cy="1660967"/>
                <wp:effectExtent l="400050" t="0" r="22225" b="15875"/>
                <wp:wrapNone/>
                <wp:docPr id="6" name="角丸四角形吹き出し 6"/>
                <wp:cNvGraphicFramePr/>
                <a:graphic xmlns:a="http://schemas.openxmlformats.org/drawingml/2006/main">
                  <a:graphicData uri="http://schemas.microsoft.com/office/word/2010/wordprocessingShape">
                    <wps:wsp>
                      <wps:cNvSpPr/>
                      <wps:spPr>
                        <a:xfrm>
                          <a:off x="0" y="0"/>
                          <a:ext cx="2797175" cy="1660967"/>
                        </a:xfrm>
                        <a:prstGeom prst="wedgeRoundRectCallout">
                          <a:avLst>
                            <a:gd name="adj1" fmla="val -63790"/>
                            <a:gd name="adj2" fmla="val -20186"/>
                            <a:gd name="adj3" fmla="val 16667"/>
                          </a:avLst>
                        </a:prstGeom>
                        <a:solidFill>
                          <a:schemeClr val="accent1">
                            <a:lumMod val="20000"/>
                            <a:lumOff val="80000"/>
                          </a:schemeClr>
                        </a:solidFill>
                        <a:ln w="12700" cap="flat" cmpd="sng" algn="ctr">
                          <a:solidFill>
                            <a:schemeClr val="accent1">
                              <a:lumMod val="20000"/>
                              <a:lumOff val="80000"/>
                            </a:schemeClr>
                          </a:solidFill>
                          <a:prstDash val="solid"/>
                          <a:miter lim="800000"/>
                        </a:ln>
                        <a:effectLst/>
                      </wps:spPr>
                      <wps:txbx>
                        <w:txbxContent>
                          <w:p w14:paraId="705D2885" w14:textId="77777777" w:rsidR="004961F4" w:rsidRPr="009A1FA3" w:rsidRDefault="004961F4" w:rsidP="004961F4">
                            <w:pPr>
                              <w:spacing w:line="240" w:lineRule="exact"/>
                              <w:ind w:left="214" w:hangingChars="100" w:hanging="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３  </w:t>
                            </w:r>
                            <w:r w:rsidRPr="009A1FA3">
                              <w:rPr>
                                <w:rFonts w:ascii="HG丸ｺﾞｼｯｸM-PRO" w:eastAsia="HG丸ｺﾞｼｯｸM-PRO" w:hAnsi="HG丸ｺﾞｼｯｸM-PRO" w:hint="eastAsia"/>
                                <w:sz w:val="21"/>
                                <w:szCs w:val="21"/>
                                <w:lang w:eastAsia="ja-JP"/>
                              </w:rPr>
                              <w:t>具体的に</w:t>
                            </w:r>
                            <w:r w:rsidRPr="009A1FA3">
                              <w:rPr>
                                <w:rFonts w:ascii="HG丸ｺﾞｼｯｸM-PRO" w:eastAsia="HG丸ｺﾞｼｯｸM-PRO" w:hAnsi="HG丸ｺﾞｼｯｸM-PRO"/>
                                <w:sz w:val="21"/>
                                <w:szCs w:val="21"/>
                                <w:lang w:eastAsia="ja-JP"/>
                              </w:rPr>
                              <w:t>加工の方法が特定できる</w:t>
                            </w:r>
                            <w:r w:rsidRPr="009A1FA3">
                              <w:rPr>
                                <w:rFonts w:ascii="HG丸ｺﾞｼｯｸM-PRO" w:eastAsia="HG丸ｺﾞｼｯｸM-PRO" w:hAnsi="HG丸ｺﾞｼｯｸM-PRO" w:hint="eastAsia"/>
                                <w:sz w:val="21"/>
                                <w:szCs w:val="21"/>
                                <w:lang w:eastAsia="ja-JP"/>
                              </w:rPr>
                              <w:t>ように</w:t>
                            </w:r>
                            <w:r w:rsidRPr="009A1FA3">
                              <w:rPr>
                                <w:rFonts w:ascii="HG丸ｺﾞｼｯｸM-PRO" w:eastAsia="HG丸ｺﾞｼｯｸM-PRO" w:hAnsi="HG丸ｺﾞｼｯｸM-PRO"/>
                                <w:sz w:val="21"/>
                                <w:szCs w:val="21"/>
                                <w:lang w:eastAsia="ja-JP"/>
                              </w:rPr>
                              <w:t>個人情報ファイル簿に記載されている「記録項目」のうち希望する記録項目及び情報</w:t>
                            </w:r>
                            <w:r w:rsidRPr="009A1FA3">
                              <w:rPr>
                                <w:rFonts w:ascii="HG丸ｺﾞｼｯｸM-PRO" w:eastAsia="HG丸ｺﾞｼｯｸM-PRO" w:hAnsi="HG丸ｺﾞｼｯｸM-PRO" w:hint="eastAsia"/>
                                <w:sz w:val="21"/>
                                <w:szCs w:val="21"/>
                                <w:lang w:eastAsia="ja-JP"/>
                              </w:rPr>
                              <w:t>の</w:t>
                            </w:r>
                            <w:r w:rsidRPr="009A1FA3">
                              <w:rPr>
                                <w:rFonts w:ascii="HG丸ｺﾞｼｯｸM-PRO" w:eastAsia="HG丸ｺﾞｼｯｸM-PRO" w:hAnsi="HG丸ｺﾞｼｯｸM-PRO"/>
                                <w:sz w:val="21"/>
                                <w:szCs w:val="21"/>
                                <w:lang w:eastAsia="ja-JP"/>
                              </w:rPr>
                              <w:t>程度を記載してください。</w:t>
                            </w:r>
                          </w:p>
                          <w:p w14:paraId="40E86177" w14:textId="77777777" w:rsidR="004961F4" w:rsidRPr="00C55748" w:rsidRDefault="004961F4" w:rsidP="004961F4">
                            <w:pPr>
                              <w:spacing w:line="240" w:lineRule="exact"/>
                              <w:ind w:left="428" w:hangingChars="200" w:hanging="428"/>
                              <w:jc w:val="both"/>
                              <w:rPr>
                                <w:rFonts w:ascii="HG丸ｺﾞｼｯｸM-PRO" w:eastAsia="HG丸ｺﾞｼｯｸM-PRO" w:hAnsi="HG丸ｺﾞｼｯｸM-PRO"/>
                                <w:sz w:val="21"/>
                                <w:szCs w:val="21"/>
                                <w:lang w:eastAsia="ja-JP"/>
                              </w:rPr>
                            </w:pPr>
                            <w:r w:rsidRPr="009A1FA3">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 xml:space="preserve">  </w:t>
                            </w:r>
                            <w:r w:rsidRPr="009A1FA3">
                              <w:rPr>
                                <w:rFonts w:ascii="HG丸ｺﾞｼｯｸM-PRO" w:eastAsia="HG丸ｺﾞｼｯｸM-PRO" w:hAnsi="HG丸ｺﾞｼｯｸM-PRO"/>
                                <w:sz w:val="21"/>
                                <w:szCs w:val="21"/>
                                <w:lang w:eastAsia="ja-JP"/>
                              </w:rPr>
                              <w:t>香川県情報公開条例</w:t>
                            </w:r>
                            <w:r w:rsidRPr="009A1FA3">
                              <w:rPr>
                                <w:rFonts w:ascii="HG丸ｺﾞｼｯｸM-PRO" w:eastAsia="HG丸ｺﾞｼｯｸM-PRO" w:hAnsi="HG丸ｺﾞｼｯｸM-PRO" w:hint="eastAsia"/>
                                <w:sz w:val="21"/>
                                <w:szCs w:val="21"/>
                                <w:lang w:eastAsia="ja-JP"/>
                              </w:rPr>
                              <w:t>第</w:t>
                            </w:r>
                            <w:r w:rsidRPr="009A1FA3">
                              <w:rPr>
                                <w:rFonts w:ascii="HG丸ｺﾞｼｯｸM-PRO" w:eastAsia="HG丸ｺﾞｼｯｸM-PRO" w:hAnsi="HG丸ｺﾞｼｯｸM-PRO"/>
                                <w:sz w:val="21"/>
                                <w:szCs w:val="21"/>
                                <w:lang w:eastAsia="ja-JP"/>
                              </w:rPr>
                              <w:t>７条</w:t>
                            </w:r>
                            <w:r w:rsidRPr="009A1FA3">
                              <w:rPr>
                                <w:rFonts w:ascii="HG丸ｺﾞｼｯｸM-PRO" w:eastAsia="HG丸ｺﾞｼｯｸM-PRO" w:hAnsi="HG丸ｺﾞｼｯｸM-PRO" w:hint="eastAsia"/>
                                <w:sz w:val="21"/>
                                <w:szCs w:val="21"/>
                                <w:lang w:eastAsia="ja-JP"/>
                              </w:rPr>
                              <w:t>に</w:t>
                            </w:r>
                            <w:r w:rsidRPr="009A1FA3">
                              <w:rPr>
                                <w:rFonts w:ascii="HG丸ｺﾞｼｯｸM-PRO" w:eastAsia="HG丸ｺﾞｼｯｸM-PRO" w:hAnsi="HG丸ｺﾞｼｯｸM-PRO"/>
                                <w:sz w:val="21"/>
                                <w:szCs w:val="21"/>
                                <w:lang w:eastAsia="ja-JP"/>
                              </w:rPr>
                              <w:t>規定する非公開事由</w:t>
                            </w:r>
                            <w:r w:rsidRPr="009A1FA3">
                              <w:rPr>
                                <w:rFonts w:ascii="HG丸ｺﾞｼｯｸM-PRO" w:eastAsia="HG丸ｺﾞｼｯｸM-PRO" w:hAnsi="HG丸ｺﾞｼｯｸM-PRO" w:hint="eastAsia"/>
                                <w:sz w:val="21"/>
                                <w:szCs w:val="21"/>
                                <w:lang w:eastAsia="ja-JP"/>
                              </w:rPr>
                              <w:t>等</w:t>
                            </w:r>
                            <w:r w:rsidRPr="009A1FA3">
                              <w:rPr>
                                <w:rFonts w:ascii="HG丸ｺﾞｼｯｸM-PRO" w:eastAsia="HG丸ｺﾞｼｯｸM-PRO" w:hAnsi="HG丸ｺﾞｼｯｸM-PRO"/>
                                <w:sz w:val="21"/>
                                <w:szCs w:val="21"/>
                                <w:lang w:eastAsia="ja-JP"/>
                              </w:rPr>
                              <w:t>が含まれる場合は、加工対象から</w:t>
                            </w:r>
                            <w:r w:rsidRPr="009A1FA3">
                              <w:rPr>
                                <w:rFonts w:ascii="HG丸ｺﾞｼｯｸM-PRO" w:eastAsia="HG丸ｺﾞｼｯｸM-PRO" w:hAnsi="HG丸ｺﾞｼｯｸM-PRO" w:hint="eastAsia"/>
                                <w:sz w:val="21"/>
                                <w:szCs w:val="21"/>
                                <w:lang w:eastAsia="ja-JP"/>
                              </w:rPr>
                              <w:t>除かれる</w:t>
                            </w:r>
                            <w:r w:rsidRPr="009A1FA3">
                              <w:rPr>
                                <w:rFonts w:ascii="HG丸ｺﾞｼｯｸM-PRO" w:eastAsia="HG丸ｺﾞｼｯｸM-PRO" w:hAnsi="HG丸ｺﾞｼｯｸM-PRO"/>
                                <w:sz w:val="21"/>
                                <w:szCs w:val="21"/>
                                <w:lang w:eastAsia="ja-JP"/>
                              </w:rPr>
                              <w:t>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3F00" id="角丸四角形吹き出し 6" o:spid="_x0000_s1029" type="#_x0000_t62" style="position:absolute;left:0;text-align:left;margin-left:253pt;margin-top:16.8pt;width:220.25pt;height:13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" adj="-2979,6440" fillcolor="#deeaf6 [660]" strokecolor="#deeaf6 [660]" strokeweight="1pt">
                <v:textbox>
                  <w:txbxContent>
                    <w:p w14:paraId="705D2885" w14:textId="77777777" w:rsidR="004961F4" w:rsidRPr="009A1FA3" w:rsidRDefault="004961F4" w:rsidP="004961F4">
                      <w:pPr>
                        <w:spacing w:line="240" w:lineRule="exact"/>
                        <w:ind w:left="214" w:hangingChars="100" w:hanging="214"/>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３  </w:t>
                      </w:r>
                      <w:r w:rsidRPr="009A1FA3">
                        <w:rPr>
                          <w:rFonts w:ascii="HG丸ｺﾞｼｯｸM-PRO" w:eastAsia="HG丸ｺﾞｼｯｸM-PRO" w:hAnsi="HG丸ｺﾞｼｯｸM-PRO" w:hint="eastAsia"/>
                          <w:sz w:val="21"/>
                          <w:szCs w:val="21"/>
                          <w:lang w:eastAsia="ja-JP"/>
                        </w:rPr>
                        <w:t>具体的に</w:t>
                      </w:r>
                      <w:r w:rsidRPr="009A1FA3">
                        <w:rPr>
                          <w:rFonts w:ascii="HG丸ｺﾞｼｯｸM-PRO" w:eastAsia="HG丸ｺﾞｼｯｸM-PRO" w:hAnsi="HG丸ｺﾞｼｯｸM-PRO"/>
                          <w:sz w:val="21"/>
                          <w:szCs w:val="21"/>
                          <w:lang w:eastAsia="ja-JP"/>
                        </w:rPr>
                        <w:t>加工の方法が特定できる</w:t>
                      </w:r>
                      <w:r w:rsidRPr="009A1FA3">
                        <w:rPr>
                          <w:rFonts w:ascii="HG丸ｺﾞｼｯｸM-PRO" w:eastAsia="HG丸ｺﾞｼｯｸM-PRO" w:hAnsi="HG丸ｺﾞｼｯｸM-PRO" w:hint="eastAsia"/>
                          <w:sz w:val="21"/>
                          <w:szCs w:val="21"/>
                          <w:lang w:eastAsia="ja-JP"/>
                        </w:rPr>
                        <w:t>ように</w:t>
                      </w:r>
                      <w:r w:rsidRPr="009A1FA3">
                        <w:rPr>
                          <w:rFonts w:ascii="HG丸ｺﾞｼｯｸM-PRO" w:eastAsia="HG丸ｺﾞｼｯｸM-PRO" w:hAnsi="HG丸ｺﾞｼｯｸM-PRO"/>
                          <w:sz w:val="21"/>
                          <w:szCs w:val="21"/>
                          <w:lang w:eastAsia="ja-JP"/>
                        </w:rPr>
                        <w:t>個人情報ファイル簿に記載されている「記録項目」のうち希望する記録項目及び情報</w:t>
                      </w:r>
                      <w:r w:rsidRPr="009A1FA3">
                        <w:rPr>
                          <w:rFonts w:ascii="HG丸ｺﾞｼｯｸM-PRO" w:eastAsia="HG丸ｺﾞｼｯｸM-PRO" w:hAnsi="HG丸ｺﾞｼｯｸM-PRO" w:hint="eastAsia"/>
                          <w:sz w:val="21"/>
                          <w:szCs w:val="21"/>
                          <w:lang w:eastAsia="ja-JP"/>
                        </w:rPr>
                        <w:t>の</w:t>
                      </w:r>
                      <w:r w:rsidRPr="009A1FA3">
                        <w:rPr>
                          <w:rFonts w:ascii="HG丸ｺﾞｼｯｸM-PRO" w:eastAsia="HG丸ｺﾞｼｯｸM-PRO" w:hAnsi="HG丸ｺﾞｼｯｸM-PRO"/>
                          <w:sz w:val="21"/>
                          <w:szCs w:val="21"/>
                          <w:lang w:eastAsia="ja-JP"/>
                        </w:rPr>
                        <w:t>程度を記載してください。</w:t>
                      </w:r>
                    </w:p>
                    <w:p w14:paraId="40E86177" w14:textId="77777777" w:rsidR="004961F4" w:rsidRPr="00C55748" w:rsidRDefault="004961F4" w:rsidP="004961F4">
                      <w:pPr>
                        <w:spacing w:line="240" w:lineRule="exact"/>
                        <w:ind w:left="428" w:hangingChars="200" w:hanging="428"/>
                        <w:jc w:val="both"/>
                        <w:rPr>
                          <w:rFonts w:ascii="HG丸ｺﾞｼｯｸM-PRO" w:eastAsia="HG丸ｺﾞｼｯｸM-PRO" w:hAnsi="HG丸ｺﾞｼｯｸM-PRO"/>
                          <w:sz w:val="21"/>
                          <w:szCs w:val="21"/>
                          <w:lang w:eastAsia="ja-JP"/>
                        </w:rPr>
                      </w:pPr>
                      <w:r w:rsidRPr="009A1FA3">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 xml:space="preserve">  </w:t>
                      </w:r>
                      <w:r w:rsidRPr="009A1FA3">
                        <w:rPr>
                          <w:rFonts w:ascii="HG丸ｺﾞｼｯｸM-PRO" w:eastAsia="HG丸ｺﾞｼｯｸM-PRO" w:hAnsi="HG丸ｺﾞｼｯｸM-PRO"/>
                          <w:sz w:val="21"/>
                          <w:szCs w:val="21"/>
                          <w:lang w:eastAsia="ja-JP"/>
                        </w:rPr>
                        <w:t>香川県情報公開条例</w:t>
                      </w:r>
                      <w:r w:rsidRPr="009A1FA3">
                        <w:rPr>
                          <w:rFonts w:ascii="HG丸ｺﾞｼｯｸM-PRO" w:eastAsia="HG丸ｺﾞｼｯｸM-PRO" w:hAnsi="HG丸ｺﾞｼｯｸM-PRO" w:hint="eastAsia"/>
                          <w:sz w:val="21"/>
                          <w:szCs w:val="21"/>
                          <w:lang w:eastAsia="ja-JP"/>
                        </w:rPr>
                        <w:t>第</w:t>
                      </w:r>
                      <w:r w:rsidRPr="009A1FA3">
                        <w:rPr>
                          <w:rFonts w:ascii="HG丸ｺﾞｼｯｸM-PRO" w:eastAsia="HG丸ｺﾞｼｯｸM-PRO" w:hAnsi="HG丸ｺﾞｼｯｸM-PRO"/>
                          <w:sz w:val="21"/>
                          <w:szCs w:val="21"/>
                          <w:lang w:eastAsia="ja-JP"/>
                        </w:rPr>
                        <w:t>７条</w:t>
                      </w:r>
                      <w:r w:rsidRPr="009A1FA3">
                        <w:rPr>
                          <w:rFonts w:ascii="HG丸ｺﾞｼｯｸM-PRO" w:eastAsia="HG丸ｺﾞｼｯｸM-PRO" w:hAnsi="HG丸ｺﾞｼｯｸM-PRO" w:hint="eastAsia"/>
                          <w:sz w:val="21"/>
                          <w:szCs w:val="21"/>
                          <w:lang w:eastAsia="ja-JP"/>
                        </w:rPr>
                        <w:t>に</w:t>
                      </w:r>
                      <w:r w:rsidRPr="009A1FA3">
                        <w:rPr>
                          <w:rFonts w:ascii="HG丸ｺﾞｼｯｸM-PRO" w:eastAsia="HG丸ｺﾞｼｯｸM-PRO" w:hAnsi="HG丸ｺﾞｼｯｸM-PRO"/>
                          <w:sz w:val="21"/>
                          <w:szCs w:val="21"/>
                          <w:lang w:eastAsia="ja-JP"/>
                        </w:rPr>
                        <w:t>規定する非公開事由</w:t>
                      </w:r>
                      <w:r w:rsidRPr="009A1FA3">
                        <w:rPr>
                          <w:rFonts w:ascii="HG丸ｺﾞｼｯｸM-PRO" w:eastAsia="HG丸ｺﾞｼｯｸM-PRO" w:hAnsi="HG丸ｺﾞｼｯｸM-PRO" w:hint="eastAsia"/>
                          <w:sz w:val="21"/>
                          <w:szCs w:val="21"/>
                          <w:lang w:eastAsia="ja-JP"/>
                        </w:rPr>
                        <w:t>等</w:t>
                      </w:r>
                      <w:r w:rsidRPr="009A1FA3">
                        <w:rPr>
                          <w:rFonts w:ascii="HG丸ｺﾞｼｯｸM-PRO" w:eastAsia="HG丸ｺﾞｼｯｸM-PRO" w:hAnsi="HG丸ｺﾞｼｯｸM-PRO"/>
                          <w:sz w:val="21"/>
                          <w:szCs w:val="21"/>
                          <w:lang w:eastAsia="ja-JP"/>
                        </w:rPr>
                        <w:t>が含まれる場合は、加工対象から</w:t>
                      </w:r>
                      <w:r w:rsidRPr="009A1FA3">
                        <w:rPr>
                          <w:rFonts w:ascii="HG丸ｺﾞｼｯｸM-PRO" w:eastAsia="HG丸ｺﾞｼｯｸM-PRO" w:hAnsi="HG丸ｺﾞｼｯｸM-PRO" w:hint="eastAsia"/>
                          <w:sz w:val="21"/>
                          <w:szCs w:val="21"/>
                          <w:lang w:eastAsia="ja-JP"/>
                        </w:rPr>
                        <w:t>除かれる</w:t>
                      </w:r>
                      <w:r w:rsidRPr="009A1FA3">
                        <w:rPr>
                          <w:rFonts w:ascii="HG丸ｺﾞｼｯｸM-PRO" w:eastAsia="HG丸ｺﾞｼｯｸM-PRO" w:hAnsi="HG丸ｺﾞｼｯｸM-PRO"/>
                          <w:sz w:val="21"/>
                          <w:szCs w:val="21"/>
                          <w:lang w:eastAsia="ja-JP"/>
                        </w:rPr>
                        <w:t>可能性があります。</w:t>
                      </w:r>
                    </w:p>
                  </w:txbxContent>
                </v:textbox>
              </v:shape>
            </w:pict>
          </mc:Fallback>
        </mc:AlternateContent>
      </w:r>
      <w:r>
        <w:rPr>
          <w:rFonts w:hint="eastAsia"/>
          <w:szCs w:val="22"/>
          <w:lang w:val="en-US" w:bidi="en-US"/>
        </w:rPr>
        <w:t xml:space="preserve">　</w:t>
      </w:r>
      <w:r w:rsidRPr="00704419">
        <w:rPr>
          <w:rFonts w:ascii="ＭＳ ゴシック" w:eastAsia="ＭＳ ゴシック" w:hAnsi="ＭＳ ゴシック" w:hint="eastAsia"/>
          <w:i/>
          <w:color w:val="FF0000"/>
          <w:szCs w:val="22"/>
          <w:lang w:val="en-US" w:bidi="en-US"/>
        </w:rPr>
        <w:t>１氏名（削除）、</w:t>
      </w:r>
    </w:p>
    <w:p w14:paraId="23D7B27B" w14:textId="14668487" w:rsidR="004961F4" w:rsidRPr="00704419" w:rsidRDefault="004961F4" w:rsidP="004961F4">
      <w:pPr>
        <w:pStyle w:val="12"/>
        <w:shd w:val="clear" w:color="auto" w:fill="auto"/>
        <w:autoSpaceDE w:val="0"/>
        <w:autoSpaceDN w:val="0"/>
        <w:spacing w:after="0" w:line="360" w:lineRule="exact"/>
        <w:ind w:left="220" w:firstLineChars="100" w:firstLine="224"/>
        <w:rPr>
          <w:rFonts w:ascii="ＭＳ ゴシック" w:eastAsia="ＭＳ ゴシック" w:hAnsi="ＭＳ ゴシック"/>
          <w:i/>
          <w:color w:val="FF0000"/>
          <w:szCs w:val="22"/>
          <w:lang w:val="en-US" w:bidi="en-US"/>
        </w:rPr>
      </w:pPr>
      <w:r w:rsidRPr="00704419">
        <w:rPr>
          <w:rFonts w:ascii="ＭＳ ゴシック" w:eastAsia="ＭＳ ゴシック" w:hAnsi="ＭＳ ゴシック" w:hint="eastAsia"/>
          <w:i/>
          <w:color w:val="FF0000"/>
          <w:szCs w:val="22"/>
          <w:lang w:val="en-US" w:bidi="en-US"/>
        </w:rPr>
        <w:t>２住所（市町村単位に置換え）、</w:t>
      </w:r>
    </w:p>
    <w:p w14:paraId="24E6D740" w14:textId="2960D5C9" w:rsidR="004961F4" w:rsidRPr="00704419" w:rsidRDefault="004961F4" w:rsidP="004961F4">
      <w:pPr>
        <w:pStyle w:val="12"/>
        <w:shd w:val="clear" w:color="auto" w:fill="auto"/>
        <w:autoSpaceDE w:val="0"/>
        <w:autoSpaceDN w:val="0"/>
        <w:spacing w:after="0" w:line="360" w:lineRule="exact"/>
        <w:ind w:left="220" w:firstLineChars="100" w:firstLine="224"/>
        <w:rPr>
          <w:rFonts w:ascii="ＭＳ ゴシック" w:eastAsia="ＭＳ ゴシック" w:hAnsi="ＭＳ ゴシック"/>
          <w:i/>
          <w:color w:val="FF0000"/>
          <w:szCs w:val="22"/>
          <w:lang w:val="en-US" w:bidi="en-US"/>
        </w:rPr>
      </w:pPr>
      <w:r w:rsidRPr="00704419">
        <w:rPr>
          <w:rFonts w:ascii="ＭＳ ゴシック" w:eastAsia="ＭＳ ゴシック" w:hAnsi="ＭＳ ゴシック" w:hint="eastAsia"/>
          <w:i/>
          <w:color w:val="FF0000"/>
          <w:szCs w:val="22"/>
          <w:lang w:val="en-US" w:bidi="en-US"/>
        </w:rPr>
        <w:t>３生年月日（生年月に置換え）</w:t>
      </w:r>
    </w:p>
    <w:p w14:paraId="3738352C" w14:textId="59151EFC" w:rsidR="005463C9" w:rsidRPr="004961F4" w:rsidRDefault="005463C9" w:rsidP="004961F4">
      <w:pPr>
        <w:pStyle w:val="12"/>
        <w:shd w:val="clear" w:color="auto" w:fill="auto"/>
        <w:autoSpaceDE w:val="0"/>
        <w:autoSpaceDN w:val="0"/>
        <w:spacing w:after="0" w:line="360" w:lineRule="exact"/>
        <w:ind w:left="220" w:firstLine="20"/>
        <w:rPr>
          <w:szCs w:val="22"/>
          <w:lang w:val="en-US"/>
        </w:rPr>
      </w:pPr>
    </w:p>
    <w:p w14:paraId="36E9757C" w14:textId="2984C26A" w:rsidR="005463C9" w:rsidRPr="0046651A" w:rsidRDefault="005463C9" w:rsidP="00F201A0">
      <w:pPr>
        <w:pStyle w:val="12"/>
        <w:shd w:val="clear" w:color="auto" w:fill="auto"/>
        <w:autoSpaceDE w:val="0"/>
        <w:autoSpaceDN w:val="0"/>
        <w:spacing w:after="0" w:line="360" w:lineRule="exact"/>
        <w:rPr>
          <w:szCs w:val="22"/>
        </w:rPr>
      </w:pPr>
      <w:r w:rsidRPr="0046651A">
        <w:rPr>
          <w:szCs w:val="22"/>
          <w:lang w:val="en-US" w:bidi="en-US"/>
        </w:rPr>
        <w:t>４</w:t>
      </w:r>
      <w:r w:rsidR="00806269">
        <w:rPr>
          <w:rFonts w:hint="eastAsia"/>
          <w:szCs w:val="22"/>
          <w:lang w:val="en-US" w:bidi="en-US"/>
        </w:rPr>
        <w:t xml:space="preserve">　</w:t>
      </w:r>
      <w:r w:rsidRPr="0046651A">
        <w:rPr>
          <w:szCs w:val="22"/>
          <w:lang w:val="en-US" w:bidi="en-US"/>
        </w:rPr>
        <w:t>行政機関等匿名加工情報の利用</w:t>
      </w:r>
    </w:p>
    <w:p w14:paraId="354CDE81" w14:textId="77777777" w:rsidR="00082D9F" w:rsidRPr="0046651A"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１</w:t>
      </w:r>
      <w:r>
        <w:rPr>
          <w:szCs w:val="22"/>
          <w:lang w:val="en-US" w:bidi="en-US"/>
        </w:rPr>
        <w:t>）</w:t>
      </w:r>
      <w:r w:rsidR="005463C9" w:rsidRPr="0046651A">
        <w:rPr>
          <w:szCs w:val="22"/>
          <w:lang w:val="en-US" w:bidi="en-US"/>
        </w:rPr>
        <w:t>利用の目的</w:t>
      </w:r>
    </w:p>
    <w:p w14:paraId="2F369135" w14:textId="77777777" w:rsidR="004961F4" w:rsidRPr="009A1FA3"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rPr>
      </w:pPr>
      <w:r>
        <w:rPr>
          <w:rFonts w:hint="eastAsia"/>
          <w:szCs w:val="22"/>
        </w:rPr>
        <w:t xml:space="preserve">　　</w:t>
      </w:r>
      <w:r w:rsidRPr="009A1FA3">
        <w:rPr>
          <w:rFonts w:ascii="ＭＳ ゴシック" w:eastAsia="ＭＳ ゴシック" w:hAnsi="ＭＳ ゴシック" w:hint="eastAsia"/>
          <w:i/>
          <w:color w:val="FF0000"/>
          <w:szCs w:val="22"/>
        </w:rPr>
        <w:t>個人情報ファイルの分析を通じて、</w:t>
      </w:r>
    </w:p>
    <w:p w14:paraId="5B6D7325" w14:textId="77777777" w:rsidR="004961F4"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rPr>
      </w:pPr>
      <w:r w:rsidRPr="009A1FA3">
        <w:rPr>
          <w:rFonts w:ascii="ＭＳ ゴシック" w:eastAsia="ＭＳ ゴシック" w:hAnsi="ＭＳ ゴシック" w:hint="eastAsia"/>
          <w:i/>
          <w:color w:val="FF0000"/>
          <w:szCs w:val="22"/>
        </w:rPr>
        <w:t xml:space="preserve">　　商品の購買層を把握し、</w:t>
      </w:r>
      <w:r>
        <w:rPr>
          <w:rFonts w:ascii="ＭＳ ゴシック" w:eastAsia="ＭＳ ゴシック" w:hAnsi="ＭＳ ゴシック" w:hint="eastAsia"/>
          <w:i/>
          <w:color w:val="FF0000"/>
          <w:szCs w:val="22"/>
        </w:rPr>
        <w:t>○○事業を通じて</w:t>
      </w:r>
    </w:p>
    <w:p w14:paraId="366593FD" w14:textId="10E74AEE" w:rsidR="004961F4" w:rsidRDefault="004961F4" w:rsidP="004961F4">
      <w:pPr>
        <w:pStyle w:val="12"/>
        <w:shd w:val="clear" w:color="auto" w:fill="auto"/>
        <w:autoSpaceDE w:val="0"/>
        <w:autoSpaceDN w:val="0"/>
        <w:spacing w:after="0" w:line="360" w:lineRule="exact"/>
        <w:ind w:left="220" w:firstLineChars="200" w:firstLine="448"/>
        <w:rPr>
          <w:szCs w:val="22"/>
        </w:rPr>
      </w:pPr>
      <w:r>
        <w:rPr>
          <w:noProof/>
          <w:lang w:val="en-US" w:bidi="ar-SA"/>
        </w:rPr>
        <mc:AlternateContent>
          <mc:Choice Requires="wps">
            <w:drawing>
              <wp:anchor distT="0" distB="0" distL="114300" distR="114300" simplePos="0" relativeHeight="251661312" behindDoc="0" locked="0" layoutInCell="1" allowOverlap="1" wp14:anchorId="143242F0" wp14:editId="42CCB0C6">
                <wp:simplePos x="0" y="0"/>
                <wp:positionH relativeFrom="column">
                  <wp:posOffset>3249930</wp:posOffset>
                </wp:positionH>
                <wp:positionV relativeFrom="paragraph">
                  <wp:posOffset>228214</wp:posOffset>
                </wp:positionV>
                <wp:extent cx="2761615" cy="879676"/>
                <wp:effectExtent l="419100" t="0" r="19685" b="15875"/>
                <wp:wrapNone/>
                <wp:docPr id="7" name="角丸四角形吹き出し 7"/>
                <wp:cNvGraphicFramePr/>
                <a:graphic xmlns:a="http://schemas.openxmlformats.org/drawingml/2006/main">
                  <a:graphicData uri="http://schemas.microsoft.com/office/word/2010/wordprocessingShape">
                    <wps:wsp>
                      <wps:cNvSpPr/>
                      <wps:spPr>
                        <a:xfrm>
                          <a:off x="0" y="0"/>
                          <a:ext cx="2761615" cy="879676"/>
                        </a:xfrm>
                        <a:prstGeom prst="wedgeRoundRectCallout">
                          <a:avLst>
                            <a:gd name="adj1" fmla="val -63934"/>
                            <a:gd name="adj2" fmla="val -26945"/>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19909649" w14:textId="77777777" w:rsidR="004961F4" w:rsidRPr="00C55748" w:rsidRDefault="004961F4" w:rsidP="004961F4">
                            <w:pPr>
                              <w:spacing w:line="240" w:lineRule="exact"/>
                              <w:ind w:left="214" w:hangingChars="100" w:hanging="21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４</w:t>
                            </w:r>
                            <w:r>
                              <w:rPr>
                                <w:rFonts w:ascii="HG丸ｺﾞｼｯｸM-PRO" w:eastAsia="HG丸ｺﾞｼｯｸM-PRO" w:hAnsi="HG丸ｺﾞｼｯｸM-PRO"/>
                                <w:sz w:val="21"/>
                                <w:szCs w:val="21"/>
                                <w:lang w:eastAsia="ja-JP"/>
                              </w:rPr>
                              <w:t xml:space="preserve">　</w:t>
                            </w:r>
                            <w:r>
                              <w:rPr>
                                <w:rFonts w:ascii="HG丸ｺﾞｼｯｸM-PRO" w:eastAsia="HG丸ｺﾞｼｯｸM-PRO" w:hAnsi="HG丸ｺﾞｼｯｸM-PRO" w:hint="eastAsia"/>
                                <w:sz w:val="21"/>
                                <w:szCs w:val="21"/>
                                <w:lang w:eastAsia="ja-JP"/>
                              </w:rPr>
                              <w:t>豊かな</w:t>
                            </w:r>
                            <w:r>
                              <w:rPr>
                                <w:rFonts w:ascii="HG丸ｺﾞｼｯｸM-PRO" w:eastAsia="HG丸ｺﾞｼｯｸM-PRO" w:hAnsi="HG丸ｺﾞｼｯｸM-PRO"/>
                                <w:sz w:val="21"/>
                                <w:szCs w:val="21"/>
                                <w:lang w:eastAsia="ja-JP"/>
                              </w:rPr>
                              <w:t>国民生活の実現に資する理由等を</w:t>
                            </w:r>
                            <w:r>
                              <w:rPr>
                                <w:rFonts w:ascii="HG丸ｺﾞｼｯｸM-PRO" w:eastAsia="HG丸ｺﾞｼｯｸM-PRO" w:hAnsi="HG丸ｺﾞｼｯｸM-PRO" w:hint="eastAsia"/>
                                <w:sz w:val="21"/>
                                <w:szCs w:val="21"/>
                                <w:lang w:eastAsia="ja-JP"/>
                              </w:rPr>
                              <w:t>、同時に</w:t>
                            </w:r>
                            <w:r>
                              <w:rPr>
                                <w:rFonts w:ascii="HG丸ｺﾞｼｯｸM-PRO" w:eastAsia="HG丸ｺﾞｼｯｸM-PRO" w:hAnsi="HG丸ｺﾞｼｯｸM-PRO"/>
                                <w:sz w:val="21"/>
                                <w:szCs w:val="21"/>
                                <w:lang w:eastAsia="ja-JP"/>
                              </w:rPr>
                              <w:t>御提出</w:t>
                            </w:r>
                            <w:r>
                              <w:rPr>
                                <w:rFonts w:ascii="HG丸ｺﾞｼｯｸM-PRO" w:eastAsia="HG丸ｺﾞｼｯｸM-PRO" w:hAnsi="HG丸ｺﾞｼｯｸM-PRO" w:hint="eastAsia"/>
                                <w:sz w:val="21"/>
                                <w:szCs w:val="21"/>
                                <w:lang w:eastAsia="ja-JP"/>
                              </w:rPr>
                              <w:t>いただく事</w:t>
                            </w:r>
                            <w:r>
                              <w:rPr>
                                <w:rFonts w:ascii="HG丸ｺﾞｼｯｸM-PRO" w:eastAsia="HG丸ｺﾞｼｯｸM-PRO" w:hAnsi="HG丸ｺﾞｼｯｸM-PRO"/>
                                <w:sz w:val="21"/>
                                <w:szCs w:val="21"/>
                                <w:lang w:eastAsia="ja-JP"/>
                              </w:rPr>
                              <w:t>業計画書等と合わせて</w:t>
                            </w:r>
                            <w:r>
                              <w:rPr>
                                <w:rFonts w:ascii="HG丸ｺﾞｼｯｸM-PRO" w:eastAsia="HG丸ｺﾞｼｯｸM-PRO" w:hAnsi="HG丸ｺﾞｼｯｸM-PRO" w:hint="eastAsia"/>
                                <w:sz w:val="21"/>
                                <w:szCs w:val="21"/>
                                <w:lang w:eastAsia="ja-JP"/>
                              </w:rPr>
                              <w:t>、できる限り</w:t>
                            </w:r>
                            <w:r>
                              <w:rPr>
                                <w:rFonts w:ascii="HG丸ｺﾞｼｯｸM-PRO" w:eastAsia="HG丸ｺﾞｼｯｸM-PRO" w:hAnsi="HG丸ｺﾞｼｯｸM-PRO"/>
                                <w:sz w:val="21"/>
                                <w:szCs w:val="21"/>
                                <w:lang w:eastAsia="ja-JP"/>
                              </w:rPr>
                              <w:t>明確かつ</w:t>
                            </w:r>
                            <w:r>
                              <w:rPr>
                                <w:rFonts w:ascii="HG丸ｺﾞｼｯｸM-PRO" w:eastAsia="HG丸ｺﾞｼｯｸM-PRO" w:hAnsi="HG丸ｺﾞｼｯｸM-PRO" w:hint="eastAsia"/>
                                <w:sz w:val="21"/>
                                <w:szCs w:val="21"/>
                                <w:lang w:eastAsia="ja-JP"/>
                              </w:rPr>
                              <w:t>具体的に</w:t>
                            </w:r>
                            <w:r>
                              <w:rPr>
                                <w:rFonts w:ascii="HG丸ｺﾞｼｯｸM-PRO" w:eastAsia="HG丸ｺﾞｼｯｸM-PRO" w:hAnsi="HG丸ｺﾞｼｯｸM-PRO"/>
                                <w:sz w:val="21"/>
                                <w:szCs w:val="21"/>
                                <w:lang w:eastAsia="ja-JP"/>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42F0" id="角丸四角形吹き出し 7" o:spid="_x0000_s1030" type="#_x0000_t62" style="position:absolute;left:0;text-align:left;margin-left:255.9pt;margin-top:17.95pt;width:217.4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" adj="-3010,4980" fillcolor="#deebf7" strokecolor="#deebf7" strokeweight="1pt">
                <v:textbox>
                  <w:txbxContent>
                    <w:p w14:paraId="19909649" w14:textId="77777777" w:rsidR="004961F4" w:rsidRPr="00C55748" w:rsidRDefault="004961F4" w:rsidP="004961F4">
                      <w:pPr>
                        <w:spacing w:line="240" w:lineRule="exact"/>
                        <w:ind w:left="214" w:hangingChars="100" w:hanging="21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４</w:t>
                      </w:r>
                      <w:r>
                        <w:rPr>
                          <w:rFonts w:ascii="HG丸ｺﾞｼｯｸM-PRO" w:eastAsia="HG丸ｺﾞｼｯｸM-PRO" w:hAnsi="HG丸ｺﾞｼｯｸM-PRO"/>
                          <w:sz w:val="21"/>
                          <w:szCs w:val="21"/>
                          <w:lang w:eastAsia="ja-JP"/>
                        </w:rPr>
                        <w:t xml:space="preserve">　</w:t>
                      </w:r>
                      <w:r>
                        <w:rPr>
                          <w:rFonts w:ascii="HG丸ｺﾞｼｯｸM-PRO" w:eastAsia="HG丸ｺﾞｼｯｸM-PRO" w:hAnsi="HG丸ｺﾞｼｯｸM-PRO" w:hint="eastAsia"/>
                          <w:sz w:val="21"/>
                          <w:szCs w:val="21"/>
                          <w:lang w:eastAsia="ja-JP"/>
                        </w:rPr>
                        <w:t>豊かな</w:t>
                      </w:r>
                      <w:r>
                        <w:rPr>
                          <w:rFonts w:ascii="HG丸ｺﾞｼｯｸM-PRO" w:eastAsia="HG丸ｺﾞｼｯｸM-PRO" w:hAnsi="HG丸ｺﾞｼｯｸM-PRO"/>
                          <w:sz w:val="21"/>
                          <w:szCs w:val="21"/>
                          <w:lang w:eastAsia="ja-JP"/>
                        </w:rPr>
                        <w:t>国民生活の実現に資する理由等を</w:t>
                      </w:r>
                      <w:r>
                        <w:rPr>
                          <w:rFonts w:ascii="HG丸ｺﾞｼｯｸM-PRO" w:eastAsia="HG丸ｺﾞｼｯｸM-PRO" w:hAnsi="HG丸ｺﾞｼｯｸM-PRO" w:hint="eastAsia"/>
                          <w:sz w:val="21"/>
                          <w:szCs w:val="21"/>
                          <w:lang w:eastAsia="ja-JP"/>
                        </w:rPr>
                        <w:t>、同時に</w:t>
                      </w:r>
                      <w:r>
                        <w:rPr>
                          <w:rFonts w:ascii="HG丸ｺﾞｼｯｸM-PRO" w:eastAsia="HG丸ｺﾞｼｯｸM-PRO" w:hAnsi="HG丸ｺﾞｼｯｸM-PRO"/>
                          <w:sz w:val="21"/>
                          <w:szCs w:val="21"/>
                          <w:lang w:eastAsia="ja-JP"/>
                        </w:rPr>
                        <w:t>御提出</w:t>
                      </w:r>
                      <w:r>
                        <w:rPr>
                          <w:rFonts w:ascii="HG丸ｺﾞｼｯｸM-PRO" w:eastAsia="HG丸ｺﾞｼｯｸM-PRO" w:hAnsi="HG丸ｺﾞｼｯｸM-PRO" w:hint="eastAsia"/>
                          <w:sz w:val="21"/>
                          <w:szCs w:val="21"/>
                          <w:lang w:eastAsia="ja-JP"/>
                        </w:rPr>
                        <w:t>いただく事</w:t>
                      </w:r>
                      <w:r>
                        <w:rPr>
                          <w:rFonts w:ascii="HG丸ｺﾞｼｯｸM-PRO" w:eastAsia="HG丸ｺﾞｼｯｸM-PRO" w:hAnsi="HG丸ｺﾞｼｯｸM-PRO"/>
                          <w:sz w:val="21"/>
                          <w:szCs w:val="21"/>
                          <w:lang w:eastAsia="ja-JP"/>
                        </w:rPr>
                        <w:t>業計画書等と合わせて</w:t>
                      </w:r>
                      <w:r>
                        <w:rPr>
                          <w:rFonts w:ascii="HG丸ｺﾞｼｯｸM-PRO" w:eastAsia="HG丸ｺﾞｼｯｸM-PRO" w:hAnsi="HG丸ｺﾞｼｯｸM-PRO" w:hint="eastAsia"/>
                          <w:sz w:val="21"/>
                          <w:szCs w:val="21"/>
                          <w:lang w:eastAsia="ja-JP"/>
                        </w:rPr>
                        <w:t>、できる限り</w:t>
                      </w:r>
                      <w:r>
                        <w:rPr>
                          <w:rFonts w:ascii="HG丸ｺﾞｼｯｸM-PRO" w:eastAsia="HG丸ｺﾞｼｯｸM-PRO" w:hAnsi="HG丸ｺﾞｼｯｸM-PRO"/>
                          <w:sz w:val="21"/>
                          <w:szCs w:val="21"/>
                          <w:lang w:eastAsia="ja-JP"/>
                        </w:rPr>
                        <w:t>明確かつ</w:t>
                      </w:r>
                      <w:r>
                        <w:rPr>
                          <w:rFonts w:ascii="HG丸ｺﾞｼｯｸM-PRO" w:eastAsia="HG丸ｺﾞｼｯｸM-PRO" w:hAnsi="HG丸ｺﾞｼｯｸM-PRO" w:hint="eastAsia"/>
                          <w:sz w:val="21"/>
                          <w:szCs w:val="21"/>
                          <w:lang w:eastAsia="ja-JP"/>
                        </w:rPr>
                        <w:t>具体的に</w:t>
                      </w:r>
                      <w:r>
                        <w:rPr>
                          <w:rFonts w:ascii="HG丸ｺﾞｼｯｸM-PRO" w:eastAsia="HG丸ｺﾞｼｯｸM-PRO" w:hAnsi="HG丸ｺﾞｼｯｸM-PRO"/>
                          <w:sz w:val="21"/>
                          <w:szCs w:val="21"/>
                          <w:lang w:eastAsia="ja-JP"/>
                        </w:rPr>
                        <w:t>記載してください。</w:t>
                      </w:r>
                    </w:p>
                  </w:txbxContent>
                </v:textbox>
              </v:shape>
            </w:pict>
          </mc:Fallback>
        </mc:AlternateContent>
      </w:r>
      <w:r w:rsidRPr="009A1FA3">
        <w:rPr>
          <w:rFonts w:ascii="ＭＳ ゴシック" w:eastAsia="ＭＳ ゴシック" w:hAnsi="ＭＳ ゴシック" w:hint="eastAsia"/>
          <w:i/>
          <w:color w:val="FF0000"/>
          <w:szCs w:val="22"/>
        </w:rPr>
        <w:t>将来の○○の向上に役立てるため。</w:t>
      </w:r>
      <w:r>
        <w:rPr>
          <w:rFonts w:hint="eastAsia"/>
          <w:szCs w:val="22"/>
        </w:rPr>
        <w:t xml:space="preserve">　　</w:t>
      </w:r>
    </w:p>
    <w:p w14:paraId="3B153855" w14:textId="77777777" w:rsidR="004961F4" w:rsidRPr="0046651A" w:rsidRDefault="004961F4" w:rsidP="00F201A0">
      <w:pPr>
        <w:pStyle w:val="12"/>
        <w:shd w:val="clear" w:color="auto" w:fill="auto"/>
        <w:autoSpaceDE w:val="0"/>
        <w:autoSpaceDN w:val="0"/>
        <w:spacing w:after="0" w:line="360" w:lineRule="exact"/>
        <w:ind w:left="220" w:firstLine="20"/>
        <w:rPr>
          <w:szCs w:val="22"/>
        </w:rPr>
      </w:pPr>
    </w:p>
    <w:p w14:paraId="7956FEC4" w14:textId="77777777" w:rsidR="00082D9F" w:rsidRPr="0046651A"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２</w:t>
      </w:r>
      <w:r>
        <w:rPr>
          <w:szCs w:val="22"/>
          <w:lang w:val="en-US" w:bidi="en-US"/>
        </w:rPr>
        <w:t>）</w:t>
      </w:r>
      <w:r w:rsidR="005463C9" w:rsidRPr="0046651A">
        <w:rPr>
          <w:szCs w:val="22"/>
          <w:lang w:val="en-US" w:bidi="en-US"/>
        </w:rPr>
        <w:t>利用の方法</w:t>
      </w:r>
    </w:p>
    <w:p w14:paraId="62A57589" w14:textId="057384B1" w:rsidR="004961F4" w:rsidRPr="004961F4"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szCs w:val="22"/>
        </w:rPr>
      </w:pPr>
      <w:r>
        <w:rPr>
          <w:rFonts w:hint="eastAsia"/>
          <w:szCs w:val="22"/>
        </w:rPr>
        <w:t xml:space="preserve">　　</w:t>
      </w:r>
      <w:r w:rsidRPr="00173858">
        <w:rPr>
          <w:rFonts w:ascii="ＭＳ ゴシック" w:eastAsia="ＭＳ ゴシック" w:hAnsi="ＭＳ ゴシック" w:hint="eastAsia"/>
          <w:i/>
          <w:color w:val="FF0000"/>
          <w:szCs w:val="22"/>
        </w:rPr>
        <w:t>新商品開発に伴うデータ分析</w:t>
      </w:r>
    </w:p>
    <w:p w14:paraId="535E9AA1" w14:textId="77777777" w:rsidR="004961F4" w:rsidRPr="0046651A" w:rsidRDefault="004961F4" w:rsidP="00F201A0">
      <w:pPr>
        <w:pStyle w:val="12"/>
        <w:shd w:val="clear" w:color="auto" w:fill="auto"/>
        <w:autoSpaceDE w:val="0"/>
        <w:autoSpaceDN w:val="0"/>
        <w:spacing w:after="0" w:line="360" w:lineRule="exact"/>
        <w:ind w:left="220" w:firstLine="20"/>
        <w:rPr>
          <w:szCs w:val="22"/>
        </w:rPr>
      </w:pPr>
    </w:p>
    <w:p w14:paraId="41497CBD" w14:textId="77777777" w:rsidR="00082D9F" w:rsidRPr="0046651A"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３</w:t>
      </w:r>
      <w:r>
        <w:rPr>
          <w:szCs w:val="22"/>
          <w:lang w:val="en-US" w:bidi="en-US"/>
        </w:rPr>
        <w:t>）</w:t>
      </w:r>
      <w:r w:rsidR="005463C9" w:rsidRPr="0046651A">
        <w:rPr>
          <w:szCs w:val="22"/>
          <w:lang w:val="en-US" w:bidi="en-US"/>
        </w:rPr>
        <w:t>利用に供する事業の内容</w:t>
      </w:r>
    </w:p>
    <w:p w14:paraId="18B3A629" w14:textId="77777777" w:rsidR="004961F4" w:rsidRPr="00173858"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rPr>
      </w:pPr>
      <w:r>
        <w:rPr>
          <w:rFonts w:hint="eastAsia"/>
          <w:szCs w:val="22"/>
        </w:rPr>
        <w:t xml:space="preserve">　　</w:t>
      </w:r>
      <w:r w:rsidRPr="00173858">
        <w:rPr>
          <w:rFonts w:ascii="ＭＳ ゴシック" w:eastAsia="ＭＳ ゴシック" w:hAnsi="ＭＳ ゴシック" w:hint="eastAsia"/>
          <w:i/>
          <w:color w:val="FF0000"/>
          <w:szCs w:val="22"/>
        </w:rPr>
        <w:t>○○事業とは、○○○○のことであり、</w:t>
      </w:r>
    </w:p>
    <w:p w14:paraId="3EFA4145" w14:textId="77777777" w:rsidR="004961F4" w:rsidRPr="00173858"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rPr>
      </w:pPr>
      <w:r w:rsidRPr="00173858">
        <w:rPr>
          <w:rFonts w:ascii="ＭＳ ゴシック" w:eastAsia="ＭＳ ゴシック" w:hAnsi="ＭＳ ゴシック" w:hint="eastAsia"/>
          <w:i/>
          <w:color w:val="FF0000"/>
          <w:szCs w:val="22"/>
        </w:rPr>
        <w:t xml:space="preserve">　　〇〇〇〇に大きな影響を及ぼすものである。</w:t>
      </w:r>
    </w:p>
    <w:p w14:paraId="21A6CDC2" w14:textId="77777777" w:rsidR="004961F4" w:rsidRPr="00173858"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rPr>
      </w:pPr>
      <w:r w:rsidRPr="00173858">
        <w:rPr>
          <w:rFonts w:ascii="ＭＳ ゴシック" w:eastAsia="ＭＳ ゴシック" w:hAnsi="ＭＳ ゴシック" w:hint="eastAsia"/>
          <w:i/>
          <w:color w:val="FF0000"/>
          <w:szCs w:val="22"/>
        </w:rPr>
        <w:t xml:space="preserve">　　〇〇事業計画書にあるように、○○事業は○○という性質があり、</w:t>
      </w:r>
    </w:p>
    <w:p w14:paraId="3B434204" w14:textId="5EEBE0B9" w:rsidR="005463C9" w:rsidRPr="004961F4" w:rsidRDefault="004961F4" w:rsidP="004961F4">
      <w:pPr>
        <w:pStyle w:val="12"/>
        <w:shd w:val="clear" w:color="auto" w:fill="auto"/>
        <w:autoSpaceDE w:val="0"/>
        <w:autoSpaceDN w:val="0"/>
        <w:spacing w:after="0" w:line="360" w:lineRule="exact"/>
        <w:ind w:left="220" w:firstLine="20"/>
        <w:rPr>
          <w:rFonts w:ascii="ＭＳ ゴシック" w:eastAsia="ＭＳ ゴシック" w:hAnsi="ＭＳ ゴシック"/>
          <w:i/>
          <w:color w:val="FF0000"/>
          <w:szCs w:val="22"/>
          <w:lang w:val="en-US"/>
        </w:rPr>
      </w:pPr>
      <w:r w:rsidRPr="00173858">
        <w:rPr>
          <w:rFonts w:ascii="ＭＳ ゴシック" w:eastAsia="ＭＳ ゴシック" w:hAnsi="ＭＳ ゴシック" w:hint="eastAsia"/>
          <w:i/>
          <w:color w:val="FF0000"/>
          <w:szCs w:val="22"/>
        </w:rPr>
        <w:t xml:space="preserve">　　〇〇〇〇とされ、近年需要が高まりつつある。</w:t>
      </w:r>
      <w:r>
        <w:rPr>
          <w:rFonts w:ascii="ＭＳ ゴシック" w:eastAsia="ＭＳ ゴシック" w:hAnsi="ＭＳ ゴシック" w:hint="eastAsia"/>
          <w:i/>
          <w:color w:val="FF0000"/>
          <w:szCs w:val="22"/>
          <w:lang w:val="en-US"/>
        </w:rPr>
        <w:t>そのため、…。</w:t>
      </w:r>
    </w:p>
    <w:p w14:paraId="28BA3456" w14:textId="77777777" w:rsidR="004961F4" w:rsidRPr="0046651A" w:rsidRDefault="004961F4" w:rsidP="00F201A0">
      <w:pPr>
        <w:pStyle w:val="12"/>
        <w:shd w:val="clear" w:color="auto" w:fill="auto"/>
        <w:autoSpaceDE w:val="0"/>
        <w:autoSpaceDN w:val="0"/>
        <w:spacing w:after="0" w:line="360" w:lineRule="exact"/>
        <w:ind w:left="220" w:firstLine="20"/>
        <w:rPr>
          <w:szCs w:val="22"/>
        </w:rPr>
      </w:pPr>
    </w:p>
    <w:p w14:paraId="1E4867C0" w14:textId="2260CCA9" w:rsidR="00082D9F"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４</w:t>
      </w:r>
      <w:r>
        <w:rPr>
          <w:szCs w:val="22"/>
          <w:lang w:val="en-US" w:bidi="en-US"/>
        </w:rPr>
        <w:t>）（</w:t>
      </w:r>
      <w:r w:rsidR="005463C9" w:rsidRPr="0046651A">
        <w:rPr>
          <w:szCs w:val="22"/>
          <w:lang w:val="en-US" w:bidi="en-US"/>
        </w:rPr>
        <w:t>３</w:t>
      </w:r>
      <w:r>
        <w:rPr>
          <w:szCs w:val="22"/>
          <w:lang w:val="en-US" w:bidi="en-US"/>
        </w:rPr>
        <w:t>）</w:t>
      </w:r>
      <w:r w:rsidR="005463C9" w:rsidRPr="0046651A">
        <w:rPr>
          <w:szCs w:val="22"/>
          <w:lang w:val="en-US" w:bidi="en-US"/>
        </w:rPr>
        <w:t>の事業の用に供しようとする期間</w:t>
      </w:r>
    </w:p>
    <w:p w14:paraId="4ADA44FB" w14:textId="30040042" w:rsidR="004961F4" w:rsidRPr="004961F4" w:rsidRDefault="004961F4" w:rsidP="00F201A0">
      <w:pPr>
        <w:pStyle w:val="12"/>
        <w:shd w:val="clear" w:color="auto" w:fill="auto"/>
        <w:autoSpaceDE w:val="0"/>
        <w:autoSpaceDN w:val="0"/>
        <w:spacing w:after="0" w:line="360" w:lineRule="exact"/>
        <w:rPr>
          <w:rFonts w:ascii="ＭＳ ゴシック" w:eastAsia="ＭＳ ゴシック" w:hAnsi="ＭＳ ゴシック"/>
          <w:i/>
          <w:color w:val="FF0000"/>
          <w:szCs w:val="22"/>
          <w:lang w:val="en-US" w:bidi="en-US"/>
        </w:rPr>
      </w:pPr>
      <w:r>
        <w:rPr>
          <w:rFonts w:hint="eastAsia"/>
          <w:szCs w:val="22"/>
          <w:lang w:val="en-US" w:bidi="en-US"/>
        </w:rPr>
        <w:t xml:space="preserve">　　　</w:t>
      </w:r>
      <w:r w:rsidRPr="00173858">
        <w:rPr>
          <w:rFonts w:ascii="ＭＳ ゴシック" w:eastAsia="ＭＳ ゴシック" w:hAnsi="ＭＳ ゴシック" w:hint="eastAsia"/>
          <w:i/>
          <w:color w:val="FF0000"/>
          <w:szCs w:val="22"/>
          <w:lang w:val="en-US" w:bidi="en-US"/>
        </w:rPr>
        <w:t>令和〇〇年〇月〇日～令和〇〇年〇月〇日</w:t>
      </w:r>
    </w:p>
    <w:p w14:paraId="5AC0F17D" w14:textId="77777777" w:rsidR="005463C9" w:rsidRPr="004961F4" w:rsidRDefault="005463C9" w:rsidP="00F201A0">
      <w:pPr>
        <w:pStyle w:val="12"/>
        <w:shd w:val="clear" w:color="auto" w:fill="auto"/>
        <w:autoSpaceDE w:val="0"/>
        <w:autoSpaceDN w:val="0"/>
        <w:spacing w:after="0" w:line="360" w:lineRule="exact"/>
        <w:ind w:right="480"/>
        <w:jc w:val="right"/>
        <w:rPr>
          <w:szCs w:val="22"/>
          <w:lang w:val="en-US"/>
        </w:rPr>
      </w:pPr>
    </w:p>
    <w:p w14:paraId="36FD1FDA" w14:textId="77777777" w:rsidR="005463C9" w:rsidRPr="0046651A" w:rsidRDefault="005463C9" w:rsidP="00F201A0">
      <w:pPr>
        <w:pStyle w:val="12"/>
        <w:shd w:val="clear" w:color="auto" w:fill="auto"/>
        <w:autoSpaceDE w:val="0"/>
        <w:autoSpaceDN w:val="0"/>
        <w:spacing w:after="0" w:line="360" w:lineRule="exact"/>
        <w:ind w:right="1240"/>
        <w:rPr>
          <w:szCs w:val="22"/>
          <w:lang w:val="en-US" w:bidi="en-US"/>
        </w:rPr>
      </w:pPr>
      <w:r w:rsidRPr="0046651A">
        <w:rPr>
          <w:szCs w:val="22"/>
          <w:lang w:val="en-US" w:bidi="en-US"/>
        </w:rPr>
        <w:t>５</w:t>
      </w:r>
      <w:r w:rsidR="00806269">
        <w:rPr>
          <w:rFonts w:hint="eastAsia"/>
          <w:szCs w:val="22"/>
          <w:lang w:val="en-US" w:bidi="en-US"/>
        </w:rPr>
        <w:t xml:space="preserve">　</w:t>
      </w:r>
      <w:r w:rsidRPr="0046651A">
        <w:rPr>
          <w:szCs w:val="22"/>
          <w:lang w:val="en-US" w:bidi="en-US"/>
        </w:rPr>
        <w:t>漏えいの防止等行政機関等匿名加工情報の適切な管理のために講ずる措置</w:t>
      </w:r>
    </w:p>
    <w:p w14:paraId="6C09C7B0" w14:textId="77777777" w:rsidR="004961F4" w:rsidRPr="00C727D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Pr>
          <w:rFonts w:hint="eastAsia"/>
          <w:szCs w:val="22"/>
          <w:lang w:val="en-US" w:bidi="en-US"/>
        </w:rPr>
        <w:t xml:space="preserve">　　</w:t>
      </w:r>
      <w:r w:rsidRPr="00C727D4">
        <w:rPr>
          <w:rFonts w:ascii="ＭＳ ゴシック" w:eastAsia="ＭＳ ゴシック" w:hAnsi="ＭＳ ゴシック" w:hint="eastAsia"/>
          <w:i/>
          <w:color w:val="FF0000"/>
          <w:szCs w:val="22"/>
          <w:lang w:val="en-US" w:bidi="en-US"/>
        </w:rPr>
        <w:t>別添「株式会社〇〇安全管理規程」　参照</w:t>
      </w:r>
    </w:p>
    <w:p w14:paraId="4E3EADC3" w14:textId="77777777" w:rsidR="004961F4" w:rsidRPr="00C727D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sidRPr="00C727D4">
        <w:rPr>
          <w:rFonts w:ascii="ＭＳ ゴシック" w:eastAsia="ＭＳ ゴシック" w:hAnsi="ＭＳ ゴシック" w:hint="eastAsia"/>
          <w:i/>
          <w:color w:val="FF0000"/>
          <w:szCs w:val="22"/>
          <w:lang w:val="en-US" w:bidi="en-US"/>
        </w:rPr>
        <w:t xml:space="preserve">　　行政機関等匿名加工情報取扱従事者：①高松　花子</w:t>
      </w:r>
    </w:p>
    <w:p w14:paraId="559CF15F" w14:textId="77777777" w:rsidR="004961F4" w:rsidRPr="00C727D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sidRPr="00C727D4">
        <w:rPr>
          <w:rFonts w:ascii="ＭＳ ゴシック" w:eastAsia="ＭＳ ゴシック" w:hAnsi="ＭＳ ゴシック" w:hint="eastAsia"/>
          <w:i/>
          <w:color w:val="FF0000"/>
          <w:szCs w:val="22"/>
          <w:lang w:val="en-US" w:bidi="en-US"/>
        </w:rPr>
        <w:t xml:space="preserve">　　　　　　　　　　　　　　　　　　　②匿名　加子</w:t>
      </w:r>
    </w:p>
    <w:p w14:paraId="00E4BA0F" w14:textId="77777777" w:rsidR="004961F4" w:rsidRPr="00C727D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sidRPr="00C727D4">
        <w:rPr>
          <w:rFonts w:ascii="ＭＳ ゴシック" w:eastAsia="ＭＳ ゴシック" w:hAnsi="ＭＳ ゴシック" w:hint="eastAsia"/>
          <w:i/>
          <w:color w:val="FF0000"/>
          <w:szCs w:val="22"/>
          <w:lang w:val="en-US" w:bidi="en-US"/>
        </w:rPr>
        <w:t xml:space="preserve">　　所属及び職名　　　　　　　　　　：①総務部　主任</w:t>
      </w:r>
    </w:p>
    <w:p w14:paraId="61C27E2E" w14:textId="77777777" w:rsidR="004961F4" w:rsidRPr="00C727D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sidRPr="00C727D4">
        <w:rPr>
          <w:rFonts w:ascii="ＭＳ ゴシック" w:eastAsia="ＭＳ ゴシック" w:hAnsi="ＭＳ ゴシック" w:hint="eastAsia"/>
          <w:i/>
          <w:color w:val="FF0000"/>
          <w:szCs w:val="22"/>
          <w:lang w:val="en-US" w:bidi="en-US"/>
        </w:rPr>
        <w:t xml:space="preserve">　　　　　　　　　　　　　　　　　　　②マーケティング部　部長</w:t>
      </w:r>
    </w:p>
    <w:p w14:paraId="7D6F9568" w14:textId="77777777" w:rsidR="004961F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sidRPr="00C727D4">
        <w:rPr>
          <w:rFonts w:ascii="ＭＳ ゴシック" w:eastAsia="ＭＳ ゴシック" w:hAnsi="ＭＳ ゴシック" w:hint="eastAsia"/>
          <w:i/>
          <w:color w:val="FF0000"/>
          <w:szCs w:val="22"/>
          <w:lang w:val="en-US" w:bidi="en-US"/>
        </w:rPr>
        <w:t xml:space="preserve">　　利用場所及び利用環境</w:t>
      </w:r>
      <w:r>
        <w:rPr>
          <w:rFonts w:ascii="ＭＳ ゴシック" w:eastAsia="ＭＳ ゴシック" w:hAnsi="ＭＳ ゴシック" w:hint="eastAsia"/>
          <w:i/>
          <w:color w:val="FF0000"/>
          <w:szCs w:val="22"/>
          <w:lang w:val="en-US" w:bidi="en-US"/>
        </w:rPr>
        <w:t xml:space="preserve">　　　　　　：①総務部　第１会議室</w:t>
      </w:r>
    </w:p>
    <w:p w14:paraId="3CC3B543" w14:textId="77777777" w:rsidR="004961F4" w:rsidRDefault="004961F4" w:rsidP="004961F4">
      <w:pPr>
        <w:pStyle w:val="12"/>
        <w:shd w:val="clear" w:color="auto" w:fill="auto"/>
        <w:autoSpaceDE w:val="0"/>
        <w:autoSpaceDN w:val="0"/>
        <w:spacing w:after="0" w:line="360" w:lineRule="exact"/>
        <w:ind w:right="-7"/>
        <w:rPr>
          <w:rFonts w:ascii="ＭＳ ゴシック" w:eastAsia="ＭＳ ゴシック" w:hAnsi="ＭＳ ゴシック"/>
          <w:i/>
          <w:color w:val="FF0000"/>
          <w:szCs w:val="22"/>
          <w:lang w:val="en-US" w:bidi="en-US"/>
        </w:rPr>
      </w:pPr>
      <w:r>
        <w:rPr>
          <w:rFonts w:ascii="ＭＳ ゴシック" w:eastAsia="ＭＳ ゴシック" w:hAnsi="ＭＳ ゴシック" w:hint="eastAsia"/>
          <w:i/>
          <w:color w:val="FF0000"/>
          <w:szCs w:val="22"/>
          <w:lang w:val="en-US" w:bidi="en-US"/>
        </w:rPr>
        <w:lastRenderedPageBreak/>
        <w:t xml:space="preserve">　　　　　　　　　　　　　　　　　　：②マーケティング部　ミーティングルーム１</w:t>
      </w:r>
    </w:p>
    <w:p w14:paraId="3B0D9632" w14:textId="77777777" w:rsidR="004961F4" w:rsidRPr="00C727D4" w:rsidRDefault="004961F4" w:rsidP="004961F4">
      <w:pPr>
        <w:pStyle w:val="12"/>
        <w:shd w:val="clear" w:color="auto" w:fill="auto"/>
        <w:autoSpaceDE w:val="0"/>
        <w:autoSpaceDN w:val="0"/>
        <w:spacing w:after="0" w:line="360" w:lineRule="exact"/>
        <w:ind w:left="4256" w:right="-7" w:hangingChars="1900" w:hanging="4256"/>
        <w:rPr>
          <w:rFonts w:ascii="ＭＳ ゴシック" w:eastAsia="ＭＳ ゴシック" w:hAnsi="ＭＳ ゴシック"/>
          <w:i/>
          <w:color w:val="FF0000"/>
          <w:szCs w:val="22"/>
          <w:lang w:val="en-US" w:bidi="en-US"/>
        </w:rPr>
      </w:pPr>
      <w:r>
        <w:rPr>
          <w:rFonts w:ascii="ＭＳ ゴシック" w:eastAsia="ＭＳ ゴシック" w:hAnsi="ＭＳ ゴシック" w:hint="eastAsia"/>
          <w:i/>
          <w:color w:val="FF0000"/>
          <w:szCs w:val="22"/>
          <w:lang w:val="en-US" w:bidi="en-US"/>
        </w:rPr>
        <w:t xml:space="preserve">　　　　　　　　　　　　　　　　　　　※　利用場所は、個室であり、外部からは遮断された部屋で利用を行う。</w:t>
      </w:r>
    </w:p>
    <w:p w14:paraId="1347C140" w14:textId="77777777" w:rsidR="004961F4" w:rsidRDefault="004961F4" w:rsidP="004961F4">
      <w:pPr>
        <w:pStyle w:val="12"/>
        <w:shd w:val="clear" w:color="auto" w:fill="auto"/>
        <w:autoSpaceDE w:val="0"/>
        <w:autoSpaceDN w:val="0"/>
        <w:spacing w:after="0" w:line="360" w:lineRule="exact"/>
        <w:ind w:right="1240"/>
        <w:rPr>
          <w:rFonts w:ascii="ＭＳ ゴシック" w:eastAsia="ＭＳ ゴシック" w:hAnsi="ＭＳ ゴシック"/>
          <w:i/>
          <w:color w:val="FF0000"/>
          <w:szCs w:val="22"/>
          <w:lang w:val="en-US" w:bidi="en-US"/>
        </w:rPr>
      </w:pPr>
      <w:r w:rsidRPr="00C727D4">
        <w:rPr>
          <w:rFonts w:ascii="ＭＳ ゴシック" w:eastAsia="ＭＳ ゴシック" w:hAnsi="ＭＳ ゴシック" w:hint="eastAsia"/>
          <w:i/>
          <w:color w:val="FF0000"/>
          <w:szCs w:val="22"/>
          <w:lang w:val="en-US" w:bidi="en-US"/>
        </w:rPr>
        <w:t xml:space="preserve">　　保管場所及び管理方法　　　　　　：</w:t>
      </w:r>
      <w:r>
        <w:rPr>
          <w:rFonts w:ascii="ＭＳ ゴシック" w:eastAsia="ＭＳ ゴシック" w:hAnsi="ＭＳ ゴシック" w:hint="eastAsia"/>
          <w:i/>
          <w:color w:val="FF0000"/>
          <w:szCs w:val="22"/>
          <w:lang w:val="en-US" w:bidi="en-US"/>
        </w:rPr>
        <w:t>文書管理部　指紋認証付保管庫</w:t>
      </w:r>
    </w:p>
    <w:p w14:paraId="42CD79DC" w14:textId="0A163541" w:rsidR="004961F4" w:rsidRPr="00C727D4" w:rsidRDefault="004961F4" w:rsidP="004961F4">
      <w:pPr>
        <w:pStyle w:val="12"/>
        <w:shd w:val="clear" w:color="auto" w:fill="auto"/>
        <w:autoSpaceDE w:val="0"/>
        <w:autoSpaceDN w:val="0"/>
        <w:spacing w:after="0" w:line="360" w:lineRule="exact"/>
        <w:ind w:left="4256" w:right="1240" w:hangingChars="1900" w:hanging="4256"/>
        <w:rPr>
          <w:rFonts w:ascii="ＭＳ ゴシック" w:eastAsia="ＭＳ ゴシック" w:hAnsi="ＭＳ ゴシック"/>
          <w:i/>
          <w:color w:val="FF0000"/>
          <w:szCs w:val="22"/>
          <w:lang w:val="en-US" w:bidi="en-US"/>
        </w:rPr>
      </w:pPr>
      <w:r>
        <w:rPr>
          <w:rFonts w:ascii="ＭＳ ゴシック" w:eastAsia="ＭＳ ゴシック" w:hAnsi="ＭＳ ゴシック" w:hint="eastAsia"/>
          <w:i/>
          <w:color w:val="FF0000"/>
          <w:szCs w:val="22"/>
          <w:lang w:val="en-US" w:bidi="en-US"/>
        </w:rPr>
        <w:t xml:space="preserve">　　　　　　　　　　　　　　　　　　：指紋認証付保管庫で保管し、行政機関等匿名加工情報取扱従事者のみが指紋登録を行い、利用する際に指紋認証し、利用場所において使用する。</w:t>
      </w:r>
    </w:p>
    <w:p w14:paraId="27BBC710" w14:textId="1105A5A7" w:rsidR="005463C9" w:rsidRDefault="004961F4" w:rsidP="004961F4">
      <w:pPr>
        <w:pStyle w:val="12"/>
        <w:shd w:val="clear" w:color="auto" w:fill="auto"/>
        <w:autoSpaceDE w:val="0"/>
        <w:autoSpaceDN w:val="0"/>
        <w:spacing w:after="0" w:line="360" w:lineRule="exact"/>
        <w:ind w:right="360"/>
        <w:jc w:val="both"/>
        <w:rPr>
          <w:szCs w:val="22"/>
          <w:lang w:val="en-US" w:bidi="en-US"/>
        </w:rPr>
      </w:pPr>
      <w:r>
        <w:rPr>
          <w:noProof/>
          <w:lang w:val="en-US" w:bidi="ar-SA"/>
        </w:rPr>
        <mc:AlternateContent>
          <mc:Choice Requires="wps">
            <w:drawing>
              <wp:anchor distT="0" distB="0" distL="114300" distR="114300" simplePos="0" relativeHeight="251669504" behindDoc="0" locked="0" layoutInCell="1" allowOverlap="1" wp14:anchorId="69BFD63C" wp14:editId="57E4AC64">
                <wp:simplePos x="0" y="0"/>
                <wp:positionH relativeFrom="column">
                  <wp:posOffset>38052</wp:posOffset>
                </wp:positionH>
                <wp:positionV relativeFrom="paragraph">
                  <wp:posOffset>124862</wp:posOffset>
                </wp:positionV>
                <wp:extent cx="6029960" cy="873760"/>
                <wp:effectExtent l="0" t="247650" r="27940" b="21590"/>
                <wp:wrapNone/>
                <wp:docPr id="8" name="角丸四角形吹き出し 8"/>
                <wp:cNvGraphicFramePr/>
                <a:graphic xmlns:a="http://schemas.openxmlformats.org/drawingml/2006/main">
                  <a:graphicData uri="http://schemas.microsoft.com/office/word/2010/wordprocessingShape">
                    <wps:wsp>
                      <wps:cNvSpPr/>
                      <wps:spPr>
                        <a:xfrm>
                          <a:off x="0" y="0"/>
                          <a:ext cx="6029960" cy="873760"/>
                        </a:xfrm>
                        <a:prstGeom prst="wedgeRoundRectCallout">
                          <a:avLst>
                            <a:gd name="adj1" fmla="val -33273"/>
                            <a:gd name="adj2" fmla="val -77844"/>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7C679251" w14:textId="77777777" w:rsidR="004961F4" w:rsidRDefault="004961F4" w:rsidP="004961F4">
                            <w:pPr>
                              <w:spacing w:line="240" w:lineRule="exact"/>
                              <w:ind w:left="214" w:hangingChars="100" w:hanging="21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安全管理が適切</w:t>
                            </w:r>
                            <w:r>
                              <w:rPr>
                                <w:rFonts w:ascii="HG丸ｺﾞｼｯｸM-PRO" w:eastAsia="HG丸ｺﾞｼｯｸM-PRO" w:hAnsi="HG丸ｺﾞｼｯｸM-PRO"/>
                                <w:sz w:val="21"/>
                                <w:szCs w:val="21"/>
                                <w:lang w:eastAsia="ja-JP"/>
                              </w:rPr>
                              <w:t>に行えることが</w:t>
                            </w:r>
                            <w:r>
                              <w:rPr>
                                <w:rFonts w:ascii="HG丸ｺﾞｼｯｸM-PRO" w:eastAsia="HG丸ｺﾞｼｯｸM-PRO" w:hAnsi="HG丸ｺﾞｼｯｸM-PRO" w:hint="eastAsia"/>
                                <w:sz w:val="21"/>
                                <w:szCs w:val="21"/>
                                <w:lang w:eastAsia="ja-JP"/>
                              </w:rPr>
                              <w:t>分かる</w:t>
                            </w:r>
                            <w:r>
                              <w:rPr>
                                <w:rFonts w:ascii="HG丸ｺﾞｼｯｸM-PRO" w:eastAsia="HG丸ｺﾞｼｯｸM-PRO" w:hAnsi="HG丸ｺﾞｼｯｸM-PRO"/>
                                <w:sz w:val="21"/>
                                <w:szCs w:val="21"/>
                                <w:lang w:eastAsia="ja-JP"/>
                              </w:rPr>
                              <w:t>文書</w:t>
                            </w:r>
                            <w:r>
                              <w:rPr>
                                <w:rFonts w:ascii="HG丸ｺﾞｼｯｸM-PRO" w:eastAsia="HG丸ｺﾞｼｯｸM-PRO" w:hAnsi="HG丸ｺﾞｼｯｸM-PRO" w:hint="eastAsia"/>
                                <w:sz w:val="21"/>
                                <w:szCs w:val="21"/>
                                <w:lang w:eastAsia="ja-JP"/>
                              </w:rPr>
                              <w:t>名</w:t>
                            </w:r>
                            <w:r>
                              <w:rPr>
                                <w:rFonts w:ascii="HG丸ｺﾞｼｯｸM-PRO" w:eastAsia="HG丸ｺﾞｼｯｸM-PRO" w:hAnsi="HG丸ｺﾞｼｯｸM-PRO"/>
                                <w:sz w:val="21"/>
                                <w:szCs w:val="21"/>
                                <w:lang w:eastAsia="ja-JP"/>
                              </w:rPr>
                              <w:t>を</w:t>
                            </w:r>
                            <w:r>
                              <w:rPr>
                                <w:rFonts w:ascii="HG丸ｺﾞｼｯｸM-PRO" w:eastAsia="HG丸ｺﾞｼｯｸM-PRO" w:hAnsi="HG丸ｺﾞｼｯｸM-PRO" w:hint="eastAsia"/>
                                <w:sz w:val="21"/>
                                <w:szCs w:val="21"/>
                                <w:lang w:eastAsia="ja-JP"/>
                              </w:rPr>
                              <w:t>記載</w:t>
                            </w:r>
                            <w:r>
                              <w:rPr>
                                <w:rFonts w:ascii="HG丸ｺﾞｼｯｸM-PRO" w:eastAsia="HG丸ｺﾞｼｯｸM-PRO" w:hAnsi="HG丸ｺﾞｼｯｸM-PRO"/>
                                <w:sz w:val="21"/>
                                <w:szCs w:val="21"/>
                                <w:lang w:eastAsia="ja-JP"/>
                              </w:rPr>
                              <w:t>し</w:t>
                            </w:r>
                            <w:r>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sz w:val="21"/>
                                <w:szCs w:val="21"/>
                                <w:lang w:eastAsia="ja-JP"/>
                              </w:rPr>
                              <w:t>提案書と</w:t>
                            </w:r>
                            <w:r>
                              <w:rPr>
                                <w:rFonts w:ascii="HG丸ｺﾞｼｯｸM-PRO" w:eastAsia="HG丸ｺﾞｼｯｸM-PRO" w:hAnsi="HG丸ｺﾞｼｯｸM-PRO" w:hint="eastAsia"/>
                                <w:sz w:val="21"/>
                                <w:szCs w:val="21"/>
                                <w:lang w:eastAsia="ja-JP"/>
                              </w:rPr>
                              <w:t>一緒</w:t>
                            </w:r>
                            <w:r>
                              <w:rPr>
                                <w:rFonts w:ascii="HG丸ｺﾞｼｯｸM-PRO" w:eastAsia="HG丸ｺﾞｼｯｸM-PRO" w:hAnsi="HG丸ｺﾞｼｯｸM-PRO"/>
                                <w:sz w:val="21"/>
                                <w:szCs w:val="21"/>
                                <w:lang w:eastAsia="ja-JP"/>
                              </w:rPr>
                              <w:t>に</w:t>
                            </w:r>
                            <w:r>
                              <w:rPr>
                                <w:rFonts w:ascii="HG丸ｺﾞｼｯｸM-PRO" w:eastAsia="HG丸ｺﾞｼｯｸM-PRO" w:hAnsi="HG丸ｺﾞｼｯｸM-PRO" w:hint="eastAsia"/>
                                <w:sz w:val="21"/>
                                <w:szCs w:val="21"/>
                                <w:lang w:eastAsia="ja-JP"/>
                              </w:rPr>
                              <w:t>提出</w:t>
                            </w:r>
                            <w:r>
                              <w:rPr>
                                <w:rFonts w:ascii="HG丸ｺﾞｼｯｸM-PRO" w:eastAsia="HG丸ｺﾞｼｯｸM-PRO" w:hAnsi="HG丸ｺﾞｼｯｸM-PRO"/>
                                <w:sz w:val="21"/>
                                <w:szCs w:val="21"/>
                                <w:lang w:eastAsia="ja-JP"/>
                              </w:rPr>
                              <w:t>してください</w:t>
                            </w:r>
                            <w:r>
                              <w:rPr>
                                <w:rFonts w:ascii="HG丸ｺﾞｼｯｸM-PRO" w:eastAsia="HG丸ｺﾞｼｯｸM-PRO" w:hAnsi="HG丸ｺﾞｼｯｸM-PRO" w:hint="eastAsia"/>
                                <w:sz w:val="21"/>
                                <w:szCs w:val="21"/>
                                <w:lang w:eastAsia="ja-JP"/>
                              </w:rPr>
                              <w:t>。</w:t>
                            </w:r>
                          </w:p>
                          <w:p w14:paraId="2C6525C3" w14:textId="77777777" w:rsidR="004961F4" w:rsidRPr="00C55748" w:rsidRDefault="004961F4" w:rsidP="004961F4">
                            <w:pPr>
                              <w:spacing w:line="240" w:lineRule="exact"/>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また、行政機関等匿名加工情報</w:t>
                            </w:r>
                            <w:r>
                              <w:rPr>
                                <w:rFonts w:ascii="HG丸ｺﾞｼｯｸM-PRO" w:eastAsia="HG丸ｺﾞｼｯｸM-PRO" w:hAnsi="HG丸ｺﾞｼｯｸM-PRO"/>
                                <w:sz w:val="21"/>
                                <w:szCs w:val="21"/>
                                <w:lang w:eastAsia="ja-JP"/>
                              </w:rPr>
                              <w:t>の取扱いに従事する者の氏名、所属及び職名並びに実際に利用</w:t>
                            </w:r>
                            <w:r>
                              <w:rPr>
                                <w:rFonts w:ascii="HG丸ｺﾞｼｯｸM-PRO" w:eastAsia="HG丸ｺﾞｼｯｸM-PRO" w:hAnsi="HG丸ｺﾞｼｯｸM-PRO" w:hint="eastAsia"/>
                                <w:sz w:val="21"/>
                                <w:szCs w:val="21"/>
                                <w:lang w:eastAsia="ja-JP"/>
                              </w:rPr>
                              <w:t>す</w:t>
                            </w:r>
                            <w:r>
                              <w:rPr>
                                <w:rFonts w:ascii="HG丸ｺﾞｼｯｸM-PRO" w:eastAsia="HG丸ｺﾞｼｯｸM-PRO" w:hAnsi="HG丸ｺﾞｼｯｸM-PRO"/>
                                <w:sz w:val="21"/>
                                <w:szCs w:val="21"/>
                                <w:lang w:eastAsia="ja-JP"/>
                              </w:rPr>
                              <w:t>る場所、</w:t>
                            </w:r>
                            <w:r>
                              <w:rPr>
                                <w:rFonts w:ascii="HG丸ｺﾞｼｯｸM-PRO" w:eastAsia="HG丸ｺﾞｼｯｸM-PRO" w:hAnsi="HG丸ｺﾞｼｯｸM-PRO" w:hint="eastAsia"/>
                                <w:sz w:val="21"/>
                                <w:szCs w:val="21"/>
                                <w:lang w:eastAsia="ja-JP"/>
                              </w:rPr>
                              <w:t>利用する</w:t>
                            </w:r>
                            <w:r>
                              <w:rPr>
                                <w:rFonts w:ascii="HG丸ｺﾞｼｯｸM-PRO" w:eastAsia="HG丸ｺﾞｼｯｸM-PRO" w:hAnsi="HG丸ｺﾞｼｯｸM-PRO"/>
                                <w:sz w:val="21"/>
                                <w:szCs w:val="21"/>
                                <w:lang w:eastAsia="ja-JP"/>
                              </w:rPr>
                              <w:t>環境、保管場所及び管理方法</w:t>
                            </w:r>
                            <w:r>
                              <w:rPr>
                                <w:rFonts w:ascii="HG丸ｺﾞｼｯｸM-PRO" w:eastAsia="HG丸ｺﾞｼｯｸM-PRO" w:hAnsi="HG丸ｺﾞｼｯｸM-PRO" w:hint="eastAsia"/>
                                <w:sz w:val="21"/>
                                <w:szCs w:val="21"/>
                                <w:lang w:eastAsia="ja-JP"/>
                              </w:rPr>
                              <w:t>等</w:t>
                            </w:r>
                            <w:r>
                              <w:rPr>
                                <w:rFonts w:ascii="HG丸ｺﾞｼｯｸM-PRO" w:eastAsia="HG丸ｺﾞｼｯｸM-PRO" w:hAnsi="HG丸ｺﾞｼｯｸM-PRO"/>
                                <w:sz w:val="21"/>
                                <w:szCs w:val="21"/>
                                <w:lang w:eastAsia="ja-JP"/>
                              </w:rPr>
                              <w:t>も合わせて記載してください。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FD63C" id="角丸四角形吹き出し 8" o:spid="_x0000_s1031" type="#_x0000_t62" style="position:absolute;left:0;text-align:left;margin-left:3pt;margin-top:9.85pt;width:474.8pt;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" adj="3613,-6014" fillcolor="#deebf7" strokecolor="#deebf7" strokeweight="1pt">
                <v:textbox>
                  <w:txbxContent>
                    <w:p w14:paraId="7C679251" w14:textId="77777777" w:rsidR="004961F4" w:rsidRDefault="004961F4" w:rsidP="004961F4">
                      <w:pPr>
                        <w:spacing w:line="240" w:lineRule="exact"/>
                        <w:ind w:left="214" w:hangingChars="100" w:hanging="214"/>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安全管理が適切</w:t>
                      </w:r>
                      <w:r>
                        <w:rPr>
                          <w:rFonts w:ascii="HG丸ｺﾞｼｯｸM-PRO" w:eastAsia="HG丸ｺﾞｼｯｸM-PRO" w:hAnsi="HG丸ｺﾞｼｯｸM-PRO"/>
                          <w:sz w:val="21"/>
                          <w:szCs w:val="21"/>
                          <w:lang w:eastAsia="ja-JP"/>
                        </w:rPr>
                        <w:t>に行えることが</w:t>
                      </w:r>
                      <w:r>
                        <w:rPr>
                          <w:rFonts w:ascii="HG丸ｺﾞｼｯｸM-PRO" w:eastAsia="HG丸ｺﾞｼｯｸM-PRO" w:hAnsi="HG丸ｺﾞｼｯｸM-PRO" w:hint="eastAsia"/>
                          <w:sz w:val="21"/>
                          <w:szCs w:val="21"/>
                          <w:lang w:eastAsia="ja-JP"/>
                        </w:rPr>
                        <w:t>分かる</w:t>
                      </w:r>
                      <w:r>
                        <w:rPr>
                          <w:rFonts w:ascii="HG丸ｺﾞｼｯｸM-PRO" w:eastAsia="HG丸ｺﾞｼｯｸM-PRO" w:hAnsi="HG丸ｺﾞｼｯｸM-PRO"/>
                          <w:sz w:val="21"/>
                          <w:szCs w:val="21"/>
                          <w:lang w:eastAsia="ja-JP"/>
                        </w:rPr>
                        <w:t>文書</w:t>
                      </w:r>
                      <w:r>
                        <w:rPr>
                          <w:rFonts w:ascii="HG丸ｺﾞｼｯｸM-PRO" w:eastAsia="HG丸ｺﾞｼｯｸM-PRO" w:hAnsi="HG丸ｺﾞｼｯｸM-PRO" w:hint="eastAsia"/>
                          <w:sz w:val="21"/>
                          <w:szCs w:val="21"/>
                          <w:lang w:eastAsia="ja-JP"/>
                        </w:rPr>
                        <w:t>名</w:t>
                      </w:r>
                      <w:r>
                        <w:rPr>
                          <w:rFonts w:ascii="HG丸ｺﾞｼｯｸM-PRO" w:eastAsia="HG丸ｺﾞｼｯｸM-PRO" w:hAnsi="HG丸ｺﾞｼｯｸM-PRO"/>
                          <w:sz w:val="21"/>
                          <w:szCs w:val="21"/>
                          <w:lang w:eastAsia="ja-JP"/>
                        </w:rPr>
                        <w:t>を</w:t>
                      </w:r>
                      <w:r>
                        <w:rPr>
                          <w:rFonts w:ascii="HG丸ｺﾞｼｯｸM-PRO" w:eastAsia="HG丸ｺﾞｼｯｸM-PRO" w:hAnsi="HG丸ｺﾞｼｯｸM-PRO" w:hint="eastAsia"/>
                          <w:sz w:val="21"/>
                          <w:szCs w:val="21"/>
                          <w:lang w:eastAsia="ja-JP"/>
                        </w:rPr>
                        <w:t>記載</w:t>
                      </w:r>
                      <w:r>
                        <w:rPr>
                          <w:rFonts w:ascii="HG丸ｺﾞｼｯｸM-PRO" w:eastAsia="HG丸ｺﾞｼｯｸM-PRO" w:hAnsi="HG丸ｺﾞｼｯｸM-PRO"/>
                          <w:sz w:val="21"/>
                          <w:szCs w:val="21"/>
                          <w:lang w:eastAsia="ja-JP"/>
                        </w:rPr>
                        <w:t>し</w:t>
                      </w:r>
                      <w:r>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sz w:val="21"/>
                          <w:szCs w:val="21"/>
                          <w:lang w:eastAsia="ja-JP"/>
                        </w:rPr>
                        <w:t>提案書と</w:t>
                      </w:r>
                      <w:r>
                        <w:rPr>
                          <w:rFonts w:ascii="HG丸ｺﾞｼｯｸM-PRO" w:eastAsia="HG丸ｺﾞｼｯｸM-PRO" w:hAnsi="HG丸ｺﾞｼｯｸM-PRO" w:hint="eastAsia"/>
                          <w:sz w:val="21"/>
                          <w:szCs w:val="21"/>
                          <w:lang w:eastAsia="ja-JP"/>
                        </w:rPr>
                        <w:t>一緒</w:t>
                      </w:r>
                      <w:r>
                        <w:rPr>
                          <w:rFonts w:ascii="HG丸ｺﾞｼｯｸM-PRO" w:eastAsia="HG丸ｺﾞｼｯｸM-PRO" w:hAnsi="HG丸ｺﾞｼｯｸM-PRO"/>
                          <w:sz w:val="21"/>
                          <w:szCs w:val="21"/>
                          <w:lang w:eastAsia="ja-JP"/>
                        </w:rPr>
                        <w:t>に</w:t>
                      </w:r>
                      <w:r>
                        <w:rPr>
                          <w:rFonts w:ascii="HG丸ｺﾞｼｯｸM-PRO" w:eastAsia="HG丸ｺﾞｼｯｸM-PRO" w:hAnsi="HG丸ｺﾞｼｯｸM-PRO" w:hint="eastAsia"/>
                          <w:sz w:val="21"/>
                          <w:szCs w:val="21"/>
                          <w:lang w:eastAsia="ja-JP"/>
                        </w:rPr>
                        <w:t>提出</w:t>
                      </w:r>
                      <w:r>
                        <w:rPr>
                          <w:rFonts w:ascii="HG丸ｺﾞｼｯｸM-PRO" w:eastAsia="HG丸ｺﾞｼｯｸM-PRO" w:hAnsi="HG丸ｺﾞｼｯｸM-PRO"/>
                          <w:sz w:val="21"/>
                          <w:szCs w:val="21"/>
                          <w:lang w:eastAsia="ja-JP"/>
                        </w:rPr>
                        <w:t>してください</w:t>
                      </w:r>
                      <w:r>
                        <w:rPr>
                          <w:rFonts w:ascii="HG丸ｺﾞｼｯｸM-PRO" w:eastAsia="HG丸ｺﾞｼｯｸM-PRO" w:hAnsi="HG丸ｺﾞｼｯｸM-PRO" w:hint="eastAsia"/>
                          <w:sz w:val="21"/>
                          <w:szCs w:val="21"/>
                          <w:lang w:eastAsia="ja-JP"/>
                        </w:rPr>
                        <w:t>。</w:t>
                      </w:r>
                    </w:p>
                    <w:p w14:paraId="2C6525C3" w14:textId="77777777" w:rsidR="004961F4" w:rsidRPr="00C55748" w:rsidRDefault="004961F4" w:rsidP="004961F4">
                      <w:pPr>
                        <w:spacing w:line="240" w:lineRule="exact"/>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また、行政機関等匿名加工情報</w:t>
                      </w:r>
                      <w:r>
                        <w:rPr>
                          <w:rFonts w:ascii="HG丸ｺﾞｼｯｸM-PRO" w:eastAsia="HG丸ｺﾞｼｯｸM-PRO" w:hAnsi="HG丸ｺﾞｼｯｸM-PRO"/>
                          <w:sz w:val="21"/>
                          <w:szCs w:val="21"/>
                          <w:lang w:eastAsia="ja-JP"/>
                        </w:rPr>
                        <w:t>の取扱いに従事する者の氏名、所属及び職名並びに実際に利用</w:t>
                      </w:r>
                      <w:r>
                        <w:rPr>
                          <w:rFonts w:ascii="HG丸ｺﾞｼｯｸM-PRO" w:eastAsia="HG丸ｺﾞｼｯｸM-PRO" w:hAnsi="HG丸ｺﾞｼｯｸM-PRO" w:hint="eastAsia"/>
                          <w:sz w:val="21"/>
                          <w:szCs w:val="21"/>
                          <w:lang w:eastAsia="ja-JP"/>
                        </w:rPr>
                        <w:t>す</w:t>
                      </w:r>
                      <w:r>
                        <w:rPr>
                          <w:rFonts w:ascii="HG丸ｺﾞｼｯｸM-PRO" w:eastAsia="HG丸ｺﾞｼｯｸM-PRO" w:hAnsi="HG丸ｺﾞｼｯｸM-PRO"/>
                          <w:sz w:val="21"/>
                          <w:szCs w:val="21"/>
                          <w:lang w:eastAsia="ja-JP"/>
                        </w:rPr>
                        <w:t>る場所、</w:t>
                      </w:r>
                      <w:r>
                        <w:rPr>
                          <w:rFonts w:ascii="HG丸ｺﾞｼｯｸM-PRO" w:eastAsia="HG丸ｺﾞｼｯｸM-PRO" w:hAnsi="HG丸ｺﾞｼｯｸM-PRO" w:hint="eastAsia"/>
                          <w:sz w:val="21"/>
                          <w:szCs w:val="21"/>
                          <w:lang w:eastAsia="ja-JP"/>
                        </w:rPr>
                        <w:t>利用する</w:t>
                      </w:r>
                      <w:r>
                        <w:rPr>
                          <w:rFonts w:ascii="HG丸ｺﾞｼｯｸM-PRO" w:eastAsia="HG丸ｺﾞｼｯｸM-PRO" w:hAnsi="HG丸ｺﾞｼｯｸM-PRO"/>
                          <w:sz w:val="21"/>
                          <w:szCs w:val="21"/>
                          <w:lang w:eastAsia="ja-JP"/>
                        </w:rPr>
                        <w:t>環境、保管場所及び管理方法</w:t>
                      </w:r>
                      <w:r>
                        <w:rPr>
                          <w:rFonts w:ascii="HG丸ｺﾞｼｯｸM-PRO" w:eastAsia="HG丸ｺﾞｼｯｸM-PRO" w:hAnsi="HG丸ｺﾞｼｯｸM-PRO" w:hint="eastAsia"/>
                          <w:sz w:val="21"/>
                          <w:szCs w:val="21"/>
                          <w:lang w:eastAsia="ja-JP"/>
                        </w:rPr>
                        <w:t>等</w:t>
                      </w:r>
                      <w:r>
                        <w:rPr>
                          <w:rFonts w:ascii="HG丸ｺﾞｼｯｸM-PRO" w:eastAsia="HG丸ｺﾞｼｯｸM-PRO" w:hAnsi="HG丸ｺﾞｼｯｸM-PRO"/>
                          <w:sz w:val="21"/>
                          <w:szCs w:val="21"/>
                          <w:lang w:eastAsia="ja-JP"/>
                        </w:rPr>
                        <w:t>も合わせて記載してください。</w:t>
                      </w:r>
                    </w:p>
                  </w:txbxContent>
                </v:textbox>
              </v:shape>
            </w:pict>
          </mc:Fallback>
        </mc:AlternateContent>
      </w:r>
    </w:p>
    <w:p w14:paraId="008775FF" w14:textId="74308F08" w:rsidR="004961F4" w:rsidRDefault="004961F4" w:rsidP="004961F4">
      <w:pPr>
        <w:pStyle w:val="12"/>
        <w:shd w:val="clear" w:color="auto" w:fill="auto"/>
        <w:autoSpaceDE w:val="0"/>
        <w:autoSpaceDN w:val="0"/>
        <w:spacing w:after="0" w:line="360" w:lineRule="exact"/>
        <w:ind w:right="360"/>
        <w:jc w:val="both"/>
        <w:rPr>
          <w:szCs w:val="22"/>
          <w:lang w:val="en-US" w:bidi="en-US"/>
        </w:rPr>
      </w:pPr>
    </w:p>
    <w:p w14:paraId="7B89A62E" w14:textId="6AB924F9" w:rsidR="004961F4" w:rsidRDefault="004961F4" w:rsidP="004961F4">
      <w:pPr>
        <w:pStyle w:val="12"/>
        <w:shd w:val="clear" w:color="auto" w:fill="auto"/>
        <w:autoSpaceDE w:val="0"/>
        <w:autoSpaceDN w:val="0"/>
        <w:spacing w:after="0" w:line="360" w:lineRule="exact"/>
        <w:ind w:right="360"/>
        <w:jc w:val="both"/>
        <w:rPr>
          <w:szCs w:val="22"/>
          <w:lang w:val="en-US" w:bidi="en-US"/>
        </w:rPr>
      </w:pPr>
    </w:p>
    <w:p w14:paraId="5BCC64CF" w14:textId="77777777" w:rsidR="004961F4" w:rsidRPr="004961F4" w:rsidRDefault="004961F4" w:rsidP="004961F4">
      <w:pPr>
        <w:pStyle w:val="12"/>
        <w:shd w:val="clear" w:color="auto" w:fill="auto"/>
        <w:autoSpaceDE w:val="0"/>
        <w:autoSpaceDN w:val="0"/>
        <w:spacing w:after="0" w:line="360" w:lineRule="exact"/>
        <w:ind w:right="360"/>
        <w:jc w:val="both"/>
        <w:rPr>
          <w:szCs w:val="22"/>
          <w:lang w:val="en-US" w:bidi="en-US"/>
        </w:rPr>
      </w:pPr>
    </w:p>
    <w:p w14:paraId="69D0749F" w14:textId="77777777" w:rsidR="005463C9" w:rsidRPr="0046651A" w:rsidRDefault="005463C9" w:rsidP="004961F4">
      <w:pPr>
        <w:pStyle w:val="12"/>
        <w:shd w:val="clear" w:color="auto" w:fill="auto"/>
        <w:autoSpaceDE w:val="0"/>
        <w:autoSpaceDN w:val="0"/>
        <w:spacing w:after="0" w:line="360" w:lineRule="exact"/>
        <w:ind w:right="360"/>
        <w:jc w:val="both"/>
        <w:rPr>
          <w:szCs w:val="22"/>
          <w:lang w:val="en-US" w:bidi="en-US"/>
        </w:rPr>
      </w:pPr>
    </w:p>
    <w:p w14:paraId="7D16E05C" w14:textId="77777777" w:rsidR="005463C9" w:rsidRPr="004610D2" w:rsidRDefault="005463C9" w:rsidP="004961F4">
      <w:pPr>
        <w:pStyle w:val="12"/>
        <w:shd w:val="clear" w:color="auto" w:fill="auto"/>
        <w:autoSpaceDE w:val="0"/>
        <w:autoSpaceDN w:val="0"/>
        <w:spacing w:after="0" w:line="360" w:lineRule="exact"/>
        <w:ind w:right="840"/>
        <w:jc w:val="both"/>
        <w:rPr>
          <w:szCs w:val="22"/>
          <w:lang w:val="en-US" w:bidi="en-US"/>
        </w:rPr>
      </w:pPr>
      <w:r w:rsidRPr="0046651A">
        <w:rPr>
          <w:szCs w:val="22"/>
          <w:lang w:val="en-US" w:bidi="en-US"/>
        </w:rPr>
        <w:t>６</w:t>
      </w:r>
      <w:r w:rsidR="00806269">
        <w:rPr>
          <w:rFonts w:hint="eastAsia"/>
          <w:szCs w:val="22"/>
          <w:lang w:val="en-US" w:bidi="en-US"/>
        </w:rPr>
        <w:t xml:space="preserve">　</w:t>
      </w:r>
      <w:r w:rsidRPr="0046651A">
        <w:rPr>
          <w:szCs w:val="22"/>
          <w:lang w:val="en-US" w:bidi="en-US"/>
        </w:rPr>
        <w:t>行政機関等匿名加工情報の提供の方法</w:t>
      </w:r>
    </w:p>
    <w:p w14:paraId="71AA1923" w14:textId="71AB634D" w:rsidR="00082D9F" w:rsidRPr="004610D2" w:rsidRDefault="0046651A" w:rsidP="00F201A0">
      <w:pPr>
        <w:pStyle w:val="12"/>
        <w:shd w:val="clear" w:color="auto" w:fill="auto"/>
        <w:autoSpaceDE w:val="0"/>
        <w:autoSpaceDN w:val="0"/>
        <w:spacing w:after="0" w:line="360" w:lineRule="exact"/>
        <w:jc w:val="both"/>
        <w:rPr>
          <w:szCs w:val="22"/>
          <w:lang w:val="en-US"/>
        </w:rPr>
      </w:pPr>
      <w:r>
        <w:rPr>
          <w:szCs w:val="22"/>
          <w:lang w:val="en-US" w:bidi="en-US"/>
        </w:rPr>
        <w:t>（</w:t>
      </w:r>
      <w:r w:rsidR="005463C9" w:rsidRPr="0046651A">
        <w:rPr>
          <w:szCs w:val="22"/>
          <w:lang w:val="en-US" w:bidi="en-US"/>
        </w:rPr>
        <w:t>１</w:t>
      </w:r>
      <w:r>
        <w:rPr>
          <w:szCs w:val="22"/>
          <w:lang w:val="en-US" w:bidi="en-US"/>
        </w:rPr>
        <w:t>）</w:t>
      </w:r>
      <w:r w:rsidR="005463C9" w:rsidRPr="0046651A">
        <w:rPr>
          <w:szCs w:val="22"/>
          <w:lang w:val="en-US" w:bidi="en-US"/>
        </w:rPr>
        <w:t>提供媒体</w:t>
      </w:r>
      <w:r>
        <w:rPr>
          <w:rFonts w:hint="eastAsia"/>
          <w:szCs w:val="22"/>
          <w:lang w:val="en-US" w:bidi="en-US"/>
        </w:rPr>
        <w:t xml:space="preserve">　　　</w:t>
      </w:r>
      <w:r w:rsidR="004961F4" w:rsidRPr="00D8593A">
        <w:rPr>
          <w:rFonts w:ascii="ＭＳ ゴシック" w:eastAsia="ＭＳ ゴシック" w:hAnsi="ＭＳ ゴシック" w:hint="eastAsia"/>
          <w:i/>
          <w:color w:val="FF0000"/>
          <w:szCs w:val="22"/>
          <w:lang w:val="en-US" w:bidi="en-US"/>
        </w:rPr>
        <w:t>☑</w:t>
      </w:r>
      <w:r w:rsidR="005463C9" w:rsidRPr="0046651A">
        <w:rPr>
          <w:szCs w:val="22"/>
          <w:lang w:val="en-US" w:bidi="en-US"/>
        </w:rPr>
        <w:t>ＣＤ－Ｒ</w:t>
      </w:r>
      <w:r>
        <w:rPr>
          <w:rFonts w:hint="eastAsia"/>
          <w:szCs w:val="22"/>
          <w:lang w:val="en-US" w:bidi="en-US"/>
        </w:rPr>
        <w:t xml:space="preserve">　</w:t>
      </w:r>
      <w:r w:rsidR="005463C9" w:rsidRPr="0046651A">
        <w:rPr>
          <w:szCs w:val="22"/>
          <w:lang w:val="en-US" w:bidi="en-US"/>
        </w:rPr>
        <w:t>☐ＤＶＤ－Ｒ</w:t>
      </w:r>
    </w:p>
    <w:p w14:paraId="25934D53" w14:textId="41E3F6F2" w:rsidR="005463C9" w:rsidRPr="00BE6350" w:rsidRDefault="0046651A" w:rsidP="00F201A0">
      <w:pPr>
        <w:pStyle w:val="12"/>
        <w:shd w:val="clear" w:color="auto" w:fill="auto"/>
        <w:autoSpaceDE w:val="0"/>
        <w:autoSpaceDN w:val="0"/>
        <w:spacing w:after="0" w:line="360" w:lineRule="exact"/>
        <w:jc w:val="both"/>
        <w:rPr>
          <w:szCs w:val="22"/>
          <w:lang w:val="en-US"/>
        </w:rPr>
      </w:pPr>
      <w:r>
        <w:rPr>
          <w:szCs w:val="22"/>
          <w:lang w:val="en-US" w:bidi="en-US"/>
        </w:rPr>
        <w:t>（</w:t>
      </w:r>
      <w:r w:rsidR="005463C9" w:rsidRPr="0046651A">
        <w:rPr>
          <w:szCs w:val="22"/>
          <w:lang w:val="en-US" w:bidi="en-US"/>
        </w:rPr>
        <w:t>２</w:t>
      </w:r>
      <w:r>
        <w:rPr>
          <w:szCs w:val="22"/>
          <w:lang w:val="en-US" w:bidi="en-US"/>
        </w:rPr>
        <w:t>）</w:t>
      </w:r>
      <w:r w:rsidR="005463C9" w:rsidRPr="0046651A">
        <w:rPr>
          <w:szCs w:val="22"/>
          <w:lang w:val="en-US" w:bidi="en-US"/>
        </w:rPr>
        <w:t>提供方法</w:t>
      </w:r>
      <w:r>
        <w:rPr>
          <w:rFonts w:hint="eastAsia"/>
          <w:szCs w:val="22"/>
          <w:lang w:val="en-US" w:bidi="en-US"/>
        </w:rPr>
        <w:t xml:space="preserve">　　　</w:t>
      </w:r>
      <w:r w:rsidR="005463C9" w:rsidRPr="0046651A">
        <w:rPr>
          <w:szCs w:val="22"/>
          <w:lang w:val="en-US" w:bidi="en-US"/>
        </w:rPr>
        <w:t>☐</w:t>
      </w:r>
      <w:r w:rsidR="005463C9" w:rsidRPr="0046651A">
        <w:rPr>
          <w:szCs w:val="22"/>
        </w:rPr>
        <w:t>窓口受領</w:t>
      </w:r>
      <w:r>
        <w:rPr>
          <w:rFonts w:hint="eastAsia"/>
          <w:szCs w:val="22"/>
        </w:rPr>
        <w:t xml:space="preserve">　</w:t>
      </w:r>
      <w:r w:rsidR="004961F4" w:rsidRPr="00D8593A">
        <w:rPr>
          <w:rFonts w:ascii="ＭＳ ゴシック" w:eastAsia="ＭＳ ゴシック" w:hAnsi="ＭＳ ゴシック" w:hint="eastAsia"/>
          <w:i/>
          <w:color w:val="FF0000"/>
          <w:szCs w:val="22"/>
          <w:lang w:val="en-US" w:bidi="en-US"/>
        </w:rPr>
        <w:t>☑</w:t>
      </w:r>
      <w:r w:rsidR="005463C9" w:rsidRPr="0046651A">
        <w:rPr>
          <w:szCs w:val="22"/>
        </w:rPr>
        <w:t>郵送</w:t>
      </w:r>
      <w:r w:rsidR="005463C9" w:rsidRPr="00BE6350">
        <w:rPr>
          <w:szCs w:val="22"/>
          <w:lang w:val="en-US"/>
        </w:rPr>
        <w:br w:type="page"/>
      </w:r>
    </w:p>
    <w:p w14:paraId="1F0A3B80" w14:textId="77777777" w:rsidR="005463C9" w:rsidRPr="00BE6350" w:rsidRDefault="005463C9" w:rsidP="00F201A0">
      <w:pPr>
        <w:autoSpaceDE w:val="0"/>
        <w:autoSpaceDN w:val="0"/>
        <w:spacing w:line="360" w:lineRule="exact"/>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lastRenderedPageBreak/>
        <w:t>記載要領</w:t>
      </w:r>
    </w:p>
    <w:p w14:paraId="669968E0" w14:textId="37E946B7"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１</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「個人情報ファイルの名称」には、</w:t>
      </w:r>
      <w:r w:rsidR="008472AF" w:rsidRPr="00BE6350">
        <w:rPr>
          <w:rFonts w:ascii="ＭＳ 明朝" w:eastAsia="ＭＳ 明朝" w:hAnsi="ＭＳ 明朝" w:hint="eastAsia"/>
          <w:sz w:val="21"/>
          <w:szCs w:val="21"/>
          <w:lang w:eastAsia="ja-JP"/>
        </w:rPr>
        <w:t>香川県ホームページ</w:t>
      </w:r>
      <w:r w:rsidRPr="00BE6350">
        <w:rPr>
          <w:rFonts w:ascii="ＭＳ 明朝" w:eastAsia="ＭＳ 明朝" w:hAnsi="ＭＳ 明朝"/>
          <w:sz w:val="21"/>
          <w:szCs w:val="21"/>
          <w:lang w:eastAsia="ja-JP"/>
        </w:rPr>
        <w:t>等において公表されている個人情報ファイル簿</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個人情報の保護に関する法律第112条第１項の提案の募集をする個人情報ファイルである旨が個人情報ファイル簿に記載されている個人情報ファイルに限る。以下同じ。</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の「個人情報ファイルの名称」を記載すること。</w:t>
      </w:r>
    </w:p>
    <w:p w14:paraId="26594F3D" w14:textId="4A1E83A5"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２</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「行政機関等匿名加工情報の本人の数」には、提案をする者が提供を求める行政機関等匿名加工情報に含まれる本人の数</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下限は</w:t>
      </w:r>
      <w:r w:rsidR="00922232" w:rsidRPr="00BE6350">
        <w:rPr>
          <w:rFonts w:ascii="ＭＳ 明朝" w:eastAsia="ＭＳ 明朝" w:hAnsi="ＭＳ 明朝"/>
          <w:sz w:val="21"/>
          <w:szCs w:val="21"/>
          <w:lang w:eastAsia="ja-JP"/>
        </w:rPr>
        <w:t>1,000</w:t>
      </w:r>
      <w:r w:rsidRPr="00BE6350">
        <w:rPr>
          <w:rFonts w:ascii="ＭＳ 明朝" w:eastAsia="ＭＳ 明朝" w:hAnsi="ＭＳ 明朝"/>
          <w:sz w:val="21"/>
          <w:szCs w:val="21"/>
          <w:lang w:eastAsia="ja-JP"/>
        </w:rPr>
        <w:t>人</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を記載すること。</w:t>
      </w:r>
    </w:p>
    <w:p w14:paraId="4B41A649" w14:textId="4BAF10B7"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３</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「加工の方法を特定するに足りる事項」には、</w:t>
      </w:r>
      <w:r w:rsidR="009C7CD2" w:rsidRPr="00BE6350">
        <w:rPr>
          <w:rFonts w:ascii="ＭＳ 明朝" w:eastAsia="ＭＳ 明朝" w:hAnsi="ＭＳ 明朝" w:hint="eastAsia"/>
          <w:sz w:val="21"/>
          <w:szCs w:val="21"/>
          <w:lang w:eastAsia="ja-JP"/>
        </w:rPr>
        <w:t>香川県</w:t>
      </w:r>
      <w:r w:rsidRPr="00BE6350">
        <w:rPr>
          <w:rFonts w:ascii="ＭＳ 明朝" w:eastAsia="ＭＳ 明朝" w:hAnsi="ＭＳ 明朝"/>
          <w:sz w:val="21"/>
          <w:szCs w:val="21"/>
          <w:lang w:eastAsia="ja-JP"/>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例えば、記録項目が「住所」であれば「都道府県名のみ」とする。</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を記載すること。なお、提案のあった個人情報ファイルを構成する保有個人情報に、</w:t>
      </w:r>
      <w:r w:rsidR="00806269" w:rsidRPr="00BE6350">
        <w:rPr>
          <w:rFonts w:ascii="ＭＳ 明朝" w:eastAsia="ＭＳ 明朝" w:hAnsi="ＭＳ 明朝" w:hint="eastAsia"/>
          <w:sz w:val="21"/>
          <w:szCs w:val="21"/>
          <w:lang w:eastAsia="ja-JP"/>
        </w:rPr>
        <w:t>香川県情報公開条例（平成</w:t>
      </w:r>
      <w:r w:rsidR="00806269" w:rsidRPr="00BE6350">
        <w:rPr>
          <w:rFonts w:ascii="ＭＳ 明朝" w:eastAsia="ＭＳ 明朝" w:hAnsi="ＭＳ 明朝"/>
          <w:sz w:val="21"/>
          <w:szCs w:val="21"/>
          <w:lang w:eastAsia="ja-JP"/>
        </w:rPr>
        <w:t>12年香川県条例第54号）第７条に規定する</w:t>
      </w:r>
      <w:r w:rsidR="00806269" w:rsidRPr="00BE6350">
        <w:rPr>
          <w:rFonts w:ascii="ＭＳ 明朝" w:eastAsia="ＭＳ 明朝" w:hAnsi="ＭＳ 明朝" w:hint="eastAsia"/>
          <w:sz w:val="21"/>
          <w:szCs w:val="21"/>
          <w:lang w:eastAsia="ja-JP"/>
        </w:rPr>
        <w:t>非公開</w:t>
      </w:r>
      <w:r w:rsidRPr="00BE6350">
        <w:rPr>
          <w:rFonts w:ascii="ＭＳ 明朝" w:eastAsia="ＭＳ 明朝" w:hAnsi="ＭＳ 明朝"/>
          <w:sz w:val="21"/>
          <w:szCs w:val="21"/>
          <w:lang w:eastAsia="ja-JP"/>
        </w:rPr>
        <w:t>情報</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同条第１号に掲げる情報を除き、同条第２号ただし書に規定する情報を含む。</w:t>
      </w:r>
      <w:r w:rsidR="0046651A" w:rsidRPr="00BE6350">
        <w:rPr>
          <w:rFonts w:ascii="ＭＳ 明朝" w:eastAsia="ＭＳ 明朝" w:hAnsi="ＭＳ 明朝"/>
          <w:sz w:val="21"/>
          <w:szCs w:val="21"/>
          <w:lang w:eastAsia="ja-JP"/>
        </w:rPr>
        <w:t>）</w:t>
      </w:r>
      <w:r w:rsidR="00E1045F" w:rsidRPr="00BE6350">
        <w:rPr>
          <w:rFonts w:ascii="ＭＳ 明朝" w:eastAsia="ＭＳ 明朝" w:hAnsi="ＭＳ 明朝"/>
          <w:sz w:val="21"/>
          <w:szCs w:val="21"/>
          <w:lang w:eastAsia="ja-JP"/>
        </w:rPr>
        <w:t>が含まれる場合</w:t>
      </w:r>
      <w:r w:rsidR="00E1045F" w:rsidRPr="00BE6350">
        <w:rPr>
          <w:rFonts w:ascii="ＭＳ 明朝" w:eastAsia="ＭＳ 明朝" w:hAnsi="ＭＳ 明朝" w:hint="eastAsia"/>
          <w:sz w:val="21"/>
          <w:szCs w:val="21"/>
          <w:lang w:eastAsia="ja-JP"/>
        </w:rPr>
        <w:t>は</w:t>
      </w:r>
      <w:r w:rsidR="00E1045F" w:rsidRPr="00BE6350">
        <w:rPr>
          <w:rFonts w:ascii="ＭＳ 明朝" w:eastAsia="ＭＳ 明朝" w:hAnsi="ＭＳ 明朝"/>
          <w:sz w:val="21"/>
          <w:szCs w:val="21"/>
          <w:lang w:eastAsia="ja-JP"/>
        </w:rPr>
        <w:t>、当該</w:t>
      </w:r>
      <w:r w:rsidR="00E1045F" w:rsidRPr="00BE6350">
        <w:rPr>
          <w:rFonts w:ascii="ＭＳ 明朝" w:eastAsia="ＭＳ 明朝" w:hAnsi="ＭＳ 明朝" w:hint="eastAsia"/>
          <w:sz w:val="21"/>
          <w:szCs w:val="21"/>
          <w:lang w:eastAsia="ja-JP"/>
        </w:rPr>
        <w:t>非公開</w:t>
      </w:r>
      <w:r w:rsidRPr="00BE6350">
        <w:rPr>
          <w:rFonts w:ascii="ＭＳ 明朝" w:eastAsia="ＭＳ 明朝" w:hAnsi="ＭＳ 明朝"/>
          <w:sz w:val="21"/>
          <w:szCs w:val="21"/>
          <w:lang w:eastAsia="ja-JP"/>
        </w:rPr>
        <w:t>情報に該当する部分は</w:t>
      </w:r>
      <w:r w:rsidR="00E1045F" w:rsidRPr="00BE6350">
        <w:rPr>
          <w:rFonts w:ascii="ＭＳ 明朝" w:eastAsia="ＭＳ 明朝" w:hAnsi="ＭＳ 明朝" w:hint="eastAsia"/>
          <w:sz w:val="21"/>
          <w:szCs w:val="21"/>
          <w:lang w:eastAsia="ja-JP"/>
        </w:rPr>
        <w:t>、</w:t>
      </w:r>
      <w:r w:rsidRPr="00BE6350">
        <w:rPr>
          <w:rFonts w:ascii="ＭＳ 明朝" w:eastAsia="ＭＳ 明朝" w:hAnsi="ＭＳ 明朝"/>
          <w:sz w:val="21"/>
          <w:szCs w:val="21"/>
          <w:lang w:eastAsia="ja-JP"/>
        </w:rPr>
        <w:t>加工対象から除かれることに注意すること。</w:t>
      </w:r>
    </w:p>
    <w:p w14:paraId="3095112B" w14:textId="31D43462" w:rsidR="004610D2"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４</w:t>
      </w:r>
      <w:r w:rsidR="00AB0ECD">
        <w:rPr>
          <w:rFonts w:ascii="ＭＳ 明朝" w:eastAsia="ＭＳ 明朝" w:hAnsi="ＭＳ 明朝" w:hint="eastAsia"/>
          <w:sz w:val="21"/>
          <w:szCs w:val="21"/>
          <w:lang w:eastAsia="ja-JP"/>
        </w:rPr>
        <w:t xml:space="preserve">　</w:t>
      </w:r>
      <w:r w:rsidR="001C3D12">
        <w:rPr>
          <w:rFonts w:ascii="ＭＳ 明朝" w:eastAsia="ＭＳ 明朝" w:hAnsi="ＭＳ 明朝" w:hint="eastAsia"/>
          <w:sz w:val="21"/>
          <w:szCs w:val="21"/>
          <w:lang w:eastAsia="ja-JP"/>
        </w:rPr>
        <w:t>「</w:t>
      </w:r>
      <w:r w:rsidRPr="00BE6350">
        <w:rPr>
          <w:rFonts w:ascii="ＭＳ 明朝" w:eastAsia="ＭＳ 明朝" w:hAnsi="ＭＳ 明朝"/>
          <w:sz w:val="21"/>
          <w:szCs w:val="21"/>
          <w:lang w:eastAsia="ja-JP"/>
        </w:rPr>
        <w:t>行政機関等匿名加工情報の利用」には、</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１</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から</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４</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までの事項を具体的に記載すること。また、</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４</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には、事業の目的、内容並びに行政機関等匿名加工情報の利用目的及び方法からみて必要な期間を記載すること。</w:t>
      </w:r>
    </w:p>
    <w:p w14:paraId="61C05F82" w14:textId="5E4483AA"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５</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「漏えいの防止等行政機関等匿名加工情報の適切な管理のために講ずる措置」には、「個人情報の保護に関する法律についてのガイドライン</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仮名加工情報・匿名加工情報編</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」を踏まえて記載すること。</w:t>
      </w:r>
    </w:p>
    <w:p w14:paraId="2C1CE39B" w14:textId="4D315CC6" w:rsidR="0034388A" w:rsidRDefault="005463C9" w:rsidP="00F201A0">
      <w:pPr>
        <w:autoSpaceDE w:val="0"/>
        <w:autoSpaceDN w:val="0"/>
        <w:spacing w:line="360" w:lineRule="exact"/>
        <w:ind w:leftChars="105" w:left="464" w:hangingChars="107" w:hanging="229"/>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６</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「行政機関等匿名加工情報の提供の方法」には、該当する□</w:t>
      </w:r>
      <w:r w:rsidR="00E1045F" w:rsidRPr="00BE6350">
        <w:rPr>
          <w:rFonts w:ascii="ＭＳ 明朝" w:eastAsia="ＭＳ 明朝" w:hAnsi="ＭＳ 明朝"/>
          <w:sz w:val="21"/>
          <w:szCs w:val="21"/>
          <w:lang w:eastAsia="ja-JP"/>
        </w:rPr>
        <w:t>に「レ」</w:t>
      </w:r>
      <w:r w:rsidR="00E1045F" w:rsidRPr="00BE6350">
        <w:rPr>
          <w:rFonts w:ascii="ＭＳ 明朝" w:eastAsia="ＭＳ 明朝" w:hAnsi="ＭＳ 明朝" w:hint="eastAsia"/>
          <w:sz w:val="21"/>
          <w:szCs w:val="21"/>
          <w:lang w:eastAsia="ja-JP"/>
        </w:rPr>
        <w:t>点を記入する</w:t>
      </w:r>
      <w:r w:rsidRPr="00BE6350">
        <w:rPr>
          <w:rFonts w:ascii="ＭＳ 明朝" w:eastAsia="ＭＳ 明朝" w:hAnsi="ＭＳ 明朝"/>
          <w:sz w:val="21"/>
          <w:szCs w:val="21"/>
          <w:lang w:eastAsia="ja-JP"/>
        </w:rPr>
        <w:t>こと。</w:t>
      </w:r>
    </w:p>
    <w:sectPr w:rsidR="0034388A" w:rsidSect="002378DC">
      <w:footerReference w:type="even" r:id="rId7"/>
      <w:footerReference w:type="default" r:id="rId8"/>
      <w:headerReference w:type="first" r:id="rId9"/>
      <w:footerReference w:type="first" r:id="rId10"/>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667D" w14:textId="5ADC78CC" w:rsidR="004961F4" w:rsidRPr="004961F4" w:rsidRDefault="004961F4">
    <w:pPr>
      <w:pStyle w:val="a3"/>
      <w:rPr>
        <w:rFonts w:ascii="HG丸ｺﾞｼｯｸM-PRO" w:eastAsia="HG丸ｺﾞｼｯｸM-PRO" w:hAnsi="HG丸ｺﾞｼｯｸM-PRO"/>
      </w:rPr>
    </w:pPr>
    <w:r w:rsidRPr="004961F4">
      <w:rPr>
        <w:rFonts w:ascii="HG丸ｺﾞｼｯｸM-PRO" w:eastAsia="HG丸ｺﾞｼｯｸM-PRO" w:hAnsi="HG丸ｺﾞｼｯｸM-PRO" w:hint="eastAsia"/>
        <w:lang w:eastAsia="ja-JP"/>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27D05"/>
    <w:rsid w:val="00161042"/>
    <w:rsid w:val="001C3D12"/>
    <w:rsid w:val="00217F6F"/>
    <w:rsid w:val="002378DC"/>
    <w:rsid w:val="00271600"/>
    <w:rsid w:val="003133D0"/>
    <w:rsid w:val="0034388A"/>
    <w:rsid w:val="00390F1B"/>
    <w:rsid w:val="0044288F"/>
    <w:rsid w:val="004610D2"/>
    <w:rsid w:val="0046651A"/>
    <w:rsid w:val="004961F4"/>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C7CD2"/>
    <w:rsid w:val="009E416F"/>
    <w:rsid w:val="009E5952"/>
    <w:rsid w:val="009F2438"/>
    <w:rsid w:val="00A07412"/>
    <w:rsid w:val="00AB0ECD"/>
    <w:rsid w:val="00AF320C"/>
    <w:rsid w:val="00AF3895"/>
    <w:rsid w:val="00B46068"/>
    <w:rsid w:val="00BE6350"/>
    <w:rsid w:val="00BF46DE"/>
    <w:rsid w:val="00C6660C"/>
    <w:rsid w:val="00C90273"/>
    <w:rsid w:val="00CA17F3"/>
    <w:rsid w:val="00CB1953"/>
    <w:rsid w:val="00D04D34"/>
    <w:rsid w:val="00D65ED9"/>
    <w:rsid w:val="00D97493"/>
    <w:rsid w:val="00E1045F"/>
    <w:rsid w:val="00E10EF4"/>
    <w:rsid w:val="00E621F3"/>
    <w:rsid w:val="00E9124D"/>
    <w:rsid w:val="00E97C8B"/>
    <w:rsid w:val="00F201A0"/>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CA3B-3E6B-4715-815A-1FDD9E30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4</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46</cp:revision>
  <cp:lastPrinted>2024-01-22T05:47:00Z</cp:lastPrinted>
  <dcterms:created xsi:type="dcterms:W3CDTF">2023-10-12T10:32:00Z</dcterms:created>
  <dcterms:modified xsi:type="dcterms:W3CDTF">2024-02-06T06:33:00Z</dcterms:modified>
</cp:coreProperties>
</file>