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92" w:rsidRPr="005D0098" w:rsidRDefault="00ED4D92" w:rsidP="00ED4D92">
      <w:pPr>
        <w:spacing w:line="330" w:lineRule="exact"/>
        <w:jc w:val="center"/>
        <w:rPr>
          <w:rFonts w:hAnsi="Arial"/>
        </w:rPr>
      </w:pPr>
      <w:r w:rsidRPr="005D0098">
        <w:rPr>
          <w:rFonts w:hAnsi="Arial" w:hint="eastAsia"/>
        </w:rPr>
        <w:t>（表面）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（日本産業規格Ａ列４番）　</w:t>
      </w:r>
    </w:p>
    <w:p w:rsidR="006C65E5" w:rsidRPr="00C713ED" w:rsidRDefault="006C65E5">
      <w:pPr>
        <w:spacing w:line="330" w:lineRule="exact"/>
        <w:jc w:val="center"/>
        <w:rPr>
          <w:rFonts w:hAnsi="Arial"/>
        </w:rPr>
      </w:pPr>
      <w:r w:rsidRPr="00C713ED">
        <w:rPr>
          <w:rFonts w:hAnsi="Arial" w:hint="eastAsia"/>
          <w:spacing w:val="262"/>
          <w:kern w:val="0"/>
        </w:rPr>
        <w:t>蜜蜂飼育</w:t>
      </w:r>
      <w:r w:rsidRPr="00C713ED">
        <w:rPr>
          <w:rFonts w:hAnsi="Arial" w:hint="eastAsia"/>
          <w:spacing w:val="2"/>
          <w:kern w:val="0"/>
        </w:rPr>
        <w:t>届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年　　月　　日　　</w:t>
      </w:r>
    </w:p>
    <w:p w:rsidR="006C65E5" w:rsidRPr="00C713ED" w:rsidRDefault="006C65E5">
      <w:pPr>
        <w:spacing w:line="330" w:lineRule="exact"/>
        <w:rPr>
          <w:rFonts w:hAnsi="Arial"/>
        </w:rPr>
      </w:pPr>
      <w:r w:rsidRPr="00C713ED">
        <w:rPr>
          <w:rFonts w:hAnsi="Arial" w:hint="eastAsia"/>
        </w:rPr>
        <w:t xml:space="preserve">　　　香川県知事　殿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届出者　住　　所　　　　　　　　　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氏　　名　　　　　　　　　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（法人にあっては、主たる事務所の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所在地、名称及び代表者の氏名）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電話番号（　　　）　　　―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携帯電話番号　　　　　　　　　　　　</w:t>
      </w:r>
    </w:p>
    <w:p w:rsidR="006C65E5" w:rsidRPr="00C713ED" w:rsidRDefault="006C65E5">
      <w:pPr>
        <w:spacing w:line="330" w:lineRule="exact"/>
        <w:ind w:left="210" w:firstLine="210"/>
        <w:rPr>
          <w:rFonts w:hAnsi="Arial"/>
        </w:rPr>
      </w:pPr>
      <w:r w:rsidRPr="00C713ED">
        <w:rPr>
          <w:rFonts w:hAnsi="Arial" w:hint="eastAsia"/>
        </w:rPr>
        <w:t>養蜂振興法第３条第１項の規定により、次のとおり届け出ます。</w:t>
      </w:r>
    </w:p>
    <w:p w:rsidR="006C65E5" w:rsidRPr="00C713ED" w:rsidRDefault="006C65E5">
      <w:pPr>
        <w:spacing w:after="105" w:line="330" w:lineRule="exact"/>
        <w:rPr>
          <w:rFonts w:hAnsi="Arial"/>
        </w:rPr>
      </w:pPr>
      <w:r w:rsidRPr="00C713ED">
        <w:rPr>
          <w:rFonts w:hAnsi="Arial" w:hint="eastAsia"/>
        </w:rPr>
        <w:t xml:space="preserve">　１　　　　　年１月１日現在蜜蜂飼育状況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1260"/>
        <w:gridCol w:w="1050"/>
      </w:tblGrid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ind w:left="420" w:right="42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飼育蜂群数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</w:tbl>
    <w:p w:rsidR="006C65E5" w:rsidRPr="00C713ED" w:rsidRDefault="006C65E5">
      <w:pPr>
        <w:spacing w:before="105" w:after="105" w:line="330" w:lineRule="exact"/>
        <w:ind w:left="210"/>
        <w:rPr>
          <w:rFonts w:hAnsi="Arial"/>
        </w:rPr>
      </w:pPr>
      <w:r w:rsidRPr="00C713ED">
        <w:rPr>
          <w:rFonts w:hAnsi="Arial" w:hint="eastAsia"/>
        </w:rPr>
        <w:t>２　　　　　年蜜蜂飼育計画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1470"/>
        <w:gridCol w:w="1260"/>
        <w:gridCol w:w="1050"/>
      </w:tblGrid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ind w:left="210" w:right="21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飼育予定最大計画蜂群数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飼育の期間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</w:tbl>
    <w:p w:rsidR="006C65E5" w:rsidRPr="00C713ED" w:rsidRDefault="006C65E5">
      <w:pPr>
        <w:spacing w:before="105" w:line="330" w:lineRule="exact"/>
        <w:ind w:left="1050" w:hanging="840"/>
        <w:rPr>
          <w:rFonts w:hAnsi="Arial"/>
        </w:rPr>
      </w:pPr>
      <w:r w:rsidRPr="00C713ED">
        <w:rPr>
          <w:rFonts w:hAnsi="Arial" w:hint="eastAsia"/>
        </w:rPr>
        <w:t>注意　１　飼育状況は、１月１日現在の状況を記入してください。なお、１月１日現在で蜜蜂を飼育していない場合は、飼育蜂群数の欄に０と記入してください。</w:t>
      </w:r>
    </w:p>
    <w:p w:rsidR="006C65E5" w:rsidRPr="00C713ED" w:rsidRDefault="006C65E5">
      <w:pPr>
        <w:spacing w:line="330" w:lineRule="exact"/>
        <w:ind w:left="1050" w:hanging="210"/>
        <w:rPr>
          <w:rFonts w:hAnsi="Arial"/>
        </w:rPr>
      </w:pPr>
      <w:r w:rsidRPr="00C713ED">
        <w:rPr>
          <w:rFonts w:hAnsi="Arial" w:hint="eastAsia"/>
        </w:rPr>
        <w:t>２　飼育計画は、１月１日から</w:t>
      </w:r>
      <w:r w:rsidRPr="00C713ED">
        <w:rPr>
          <w:rFonts w:hAnsi="Arial"/>
        </w:rPr>
        <w:t>12</w:t>
      </w:r>
      <w:r w:rsidRPr="00C713ED">
        <w:rPr>
          <w:rFonts w:hAnsi="Arial" w:hint="eastAsia"/>
        </w:rPr>
        <w:t>月</w:t>
      </w:r>
      <w:r w:rsidRPr="00C713ED">
        <w:rPr>
          <w:rFonts w:hAnsi="Arial"/>
        </w:rPr>
        <w:t>31</w:t>
      </w:r>
      <w:r w:rsidRPr="00C713ED">
        <w:rPr>
          <w:rFonts w:hAnsi="Arial" w:hint="eastAsia"/>
        </w:rPr>
        <w:t>日までの計画を記入してください。</w:t>
      </w:r>
    </w:p>
    <w:p w:rsidR="006C65E5" w:rsidRPr="005D0098" w:rsidRDefault="006C65E5">
      <w:pPr>
        <w:spacing w:line="330" w:lineRule="exact"/>
        <w:ind w:left="1050" w:hanging="210"/>
        <w:rPr>
          <w:rFonts w:hAnsi="Arial"/>
        </w:rPr>
      </w:pPr>
      <w:r w:rsidRPr="005D0098">
        <w:rPr>
          <w:rFonts w:hAnsi="Arial" w:hint="eastAsia"/>
        </w:rPr>
        <w:t>３　飼育の場所は、</w:t>
      </w:r>
      <w:r w:rsidR="00A23C22" w:rsidRPr="005D0098">
        <w:rPr>
          <w:rFonts w:hAnsi="Arial" w:hint="eastAsia"/>
        </w:rPr>
        <w:t>巣箱の配置場所が確認できる情報（</w:t>
      </w:r>
      <w:r w:rsidR="007146EA" w:rsidRPr="005D0098">
        <w:rPr>
          <w:rFonts w:hAnsi="ＭＳ 明朝" w:hint="eastAsia"/>
        </w:rPr>
        <w:t>字、地番若しくは</w:t>
      </w:r>
      <w:r w:rsidR="00A23C22" w:rsidRPr="005D0098">
        <w:rPr>
          <w:rFonts w:hAnsi="Arial" w:hint="eastAsia"/>
        </w:rPr>
        <w:t>番地、号並びに必要に応じ緯度及び経度）を記入すること。なお、地図の添付等でも可とします。</w:t>
      </w:r>
    </w:p>
    <w:p w:rsidR="00A23C22" w:rsidRPr="00C713ED" w:rsidRDefault="00A23C22">
      <w:pPr>
        <w:spacing w:line="330" w:lineRule="exact"/>
        <w:ind w:left="1050" w:hanging="210"/>
        <w:rPr>
          <w:rFonts w:hAnsi="Arial"/>
          <w:u w:val="single"/>
        </w:rPr>
      </w:pPr>
    </w:p>
    <w:p w:rsidR="004766AE" w:rsidRDefault="004766AE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</w:rPr>
      </w:pPr>
      <w:r>
        <w:rPr>
          <w:rFonts w:hAnsi="Arial"/>
        </w:rPr>
        <w:br w:type="page"/>
      </w:r>
    </w:p>
    <w:p w:rsidR="00A23C22" w:rsidRPr="005D0098" w:rsidRDefault="00ED4D92" w:rsidP="00ED4D92">
      <w:pPr>
        <w:spacing w:line="330" w:lineRule="exact"/>
        <w:jc w:val="center"/>
        <w:rPr>
          <w:rFonts w:hAnsi="Arial"/>
        </w:rPr>
      </w:pPr>
      <w:bookmarkStart w:id="0" w:name="_GoBack"/>
      <w:bookmarkEnd w:id="0"/>
      <w:r w:rsidRPr="005D0098">
        <w:rPr>
          <w:rFonts w:hAnsi="Arial" w:hint="eastAsia"/>
        </w:rPr>
        <w:t>（裏面）</w:t>
      </w:r>
    </w:p>
    <w:p w:rsidR="00ED4D92" w:rsidRPr="005D0098" w:rsidRDefault="00ED4D92" w:rsidP="00ED4D92">
      <w:pPr>
        <w:spacing w:line="330" w:lineRule="exact"/>
        <w:jc w:val="center"/>
        <w:rPr>
          <w:rFonts w:hAnsi="Arial"/>
        </w:rPr>
      </w:pP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firstLineChars="100" w:firstLine="210"/>
        <w:rPr>
          <w:rFonts w:hAnsi="Arial"/>
          <w:kern w:val="0"/>
        </w:rPr>
      </w:pPr>
      <w:r w:rsidRPr="005D0098">
        <w:rPr>
          <w:rFonts w:hAnsi="Arial" w:hint="eastAsia"/>
        </w:rPr>
        <w:t xml:space="preserve">３　</w:t>
      </w:r>
      <w:r w:rsidRPr="005D0098">
        <w:rPr>
          <w:rFonts w:hAnsi="Arial" w:hint="eastAsia"/>
          <w:kern w:val="0"/>
        </w:rPr>
        <w:t>個人情報の取扱いに当たっては以下の内容について、同意します。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185" w:left="598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①　個人情報の利用目的：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は、養蜂の振興（蜂群の配置調整、蜜蜂の防疫、農薬被害の防止及びその他の養蜂の振興）に必要な範囲内においてのみ利用する。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200" w:left="630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②　個人情報の安全管理措置：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は、取り扱う個人情報の安全管理のため、安全管理に関する取扱規程等の整備及び実施体制の整備を講じる。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200" w:left="630" w:rightChars="-50" w:right="-105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③　個人情報の第三者への提供：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は、個人情報を第三者に提供するに当たり</w:t>
      </w:r>
      <w:r w:rsidRPr="005D0098">
        <w:rPr>
          <w:rFonts w:hAnsi="Arial" w:hint="eastAsia"/>
          <w:spacing w:val="-66"/>
          <w:kern w:val="0"/>
        </w:rPr>
        <w:t>、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300" w:left="63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次の場合を除き、本人の同意なく第三者に個人情報を提供しない。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135" w:left="283" w:firstLineChars="200" w:firstLine="42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・法令に基づく場合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335" w:left="913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・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の管理監督の下、蜂群の配置調整、蜜蜂の防疫、農薬被害の防</w:t>
      </w:r>
      <w:r w:rsidR="007F5F59" w:rsidRPr="005D0098">
        <w:rPr>
          <w:rFonts w:hAnsi="Arial" w:hint="eastAsia"/>
          <w:kern w:val="0"/>
        </w:rPr>
        <w:t>止及びその他養蜂の振興に必要な範囲内で関係者（蜜蜂飼育者、市町</w:t>
      </w:r>
      <w:r w:rsidRPr="005D0098">
        <w:rPr>
          <w:rFonts w:hAnsi="Arial" w:hint="eastAsia"/>
          <w:kern w:val="0"/>
        </w:rPr>
        <w:t>、他の</w:t>
      </w:r>
      <w:r w:rsidR="007F5F59" w:rsidRPr="005D0098">
        <w:rPr>
          <w:rFonts w:hAnsi="Arial" w:hint="eastAsia"/>
          <w:kern w:val="0"/>
        </w:rPr>
        <w:t>都道府県</w:t>
      </w:r>
      <w:r w:rsidRPr="005D0098">
        <w:rPr>
          <w:rFonts w:hAnsi="Arial" w:hint="eastAsia"/>
          <w:kern w:val="0"/>
        </w:rPr>
        <w:t>）並びに関係機関等の協力が必要な場合</w:t>
      </w:r>
    </w:p>
    <w:p w:rsidR="00A23C22" w:rsidRPr="005D0098" w:rsidRDefault="00A23C22" w:rsidP="00A23C22">
      <w:pPr>
        <w:spacing w:line="330" w:lineRule="exact"/>
        <w:ind w:left="1050" w:hanging="766"/>
        <w:rPr>
          <w:rFonts w:hAnsi="Arial"/>
        </w:rPr>
      </w:pP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【提出に当たっての留意事項】</w:t>
      </w:r>
    </w:p>
    <w:p w:rsidR="00A23C22" w:rsidRPr="005D0098" w:rsidRDefault="00A23C22" w:rsidP="00A23C22">
      <w:pPr>
        <w:kinsoku w:val="0"/>
        <w:wordWrap/>
        <w:overflowPunct w:val="0"/>
        <w:spacing w:line="330" w:lineRule="exact"/>
        <w:ind w:firstLineChars="100" w:firstLine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養蜂振興法第８条第１項の規定に基づき、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から、蜂群配置に係る調整等のため特に必要があると認めるときは、蜜蜂の飼育の状況等に関し、必要な協力を求められることがあります。</w:t>
      </w:r>
    </w:p>
    <w:p w:rsidR="00A23C22" w:rsidRPr="005D0098" w:rsidRDefault="00A23C22" w:rsidP="00A23C22">
      <w:pPr>
        <w:spacing w:line="330" w:lineRule="exact"/>
        <w:ind w:left="1050" w:hanging="766"/>
        <w:rPr>
          <w:rFonts w:hAnsi="Arial"/>
        </w:rPr>
      </w:pPr>
    </w:p>
    <w:sectPr w:rsidR="00A23C22" w:rsidRPr="005D0098" w:rsidSect="004766AE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3" w:rsidRDefault="00DB7A43">
      <w:pPr>
        <w:spacing w:line="240" w:lineRule="auto"/>
      </w:pPr>
      <w:r>
        <w:separator/>
      </w:r>
    </w:p>
  </w:endnote>
  <w:endnote w:type="continuationSeparator" w:id="0">
    <w:p w:rsidR="00DB7A43" w:rsidRDefault="00DB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3" w:rsidRDefault="00DB7A43">
      <w:pPr>
        <w:spacing w:line="240" w:lineRule="auto"/>
      </w:pPr>
      <w:r>
        <w:separator/>
      </w:r>
    </w:p>
  </w:footnote>
  <w:footnote w:type="continuationSeparator" w:id="0">
    <w:p w:rsidR="00DB7A43" w:rsidRDefault="00DB7A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8F3"/>
    <w:rsid w:val="0003568E"/>
    <w:rsid w:val="000B0136"/>
    <w:rsid w:val="001618F3"/>
    <w:rsid w:val="002142D6"/>
    <w:rsid w:val="004766AE"/>
    <w:rsid w:val="00537E64"/>
    <w:rsid w:val="005D0098"/>
    <w:rsid w:val="006C65E5"/>
    <w:rsid w:val="007146EA"/>
    <w:rsid w:val="007F5F59"/>
    <w:rsid w:val="008378D3"/>
    <w:rsid w:val="00A23C22"/>
    <w:rsid w:val="00B825BF"/>
    <w:rsid w:val="00BA25C9"/>
    <w:rsid w:val="00C713ED"/>
    <w:rsid w:val="00D12FF1"/>
    <w:rsid w:val="00D4729F"/>
    <w:rsid w:val="00DB7A43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050A4-5AA5-4A44-A087-34684F9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2</Pages>
  <Words>946</Words>
  <Characters>193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SG16500のC20-2658</cp:lastModifiedBy>
  <cp:revision>3</cp:revision>
  <cp:lastPrinted>2014-02-04T01:26:00Z</cp:lastPrinted>
  <dcterms:created xsi:type="dcterms:W3CDTF">2023-12-26T02:50:00Z</dcterms:created>
  <dcterms:modified xsi:type="dcterms:W3CDTF">2023-12-26T06:22:00Z</dcterms:modified>
</cp:coreProperties>
</file>