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DBAA" w14:textId="23956329" w:rsidR="0054613B" w:rsidRPr="00B8665E" w:rsidRDefault="00B03670" w:rsidP="0054613B">
      <w:pPr>
        <w:widowControl/>
        <w:jc w:val="left"/>
        <w:rPr>
          <w:rFonts w:ascii="ＭＳ 明朝" w:eastAsia="ＭＳ 明朝" w:hAnsi="ＭＳ 明朝"/>
          <w:sz w:val="24"/>
          <w:szCs w:val="24"/>
        </w:rPr>
      </w:pPr>
      <w:r w:rsidRPr="00B8665E">
        <w:rPr>
          <w:rFonts w:ascii="ＭＳ 明朝" w:eastAsia="ＭＳ 明朝" w:hAnsi="ＭＳ 明朝" w:hint="eastAsia"/>
          <w:sz w:val="24"/>
          <w:szCs w:val="24"/>
        </w:rPr>
        <w:t>様式</w:t>
      </w:r>
      <w:r w:rsidR="00C0458D">
        <w:rPr>
          <w:rFonts w:ascii="ＭＳ 明朝" w:eastAsia="ＭＳ 明朝" w:hAnsi="ＭＳ 明朝" w:hint="eastAsia"/>
          <w:sz w:val="24"/>
          <w:szCs w:val="24"/>
        </w:rPr>
        <w:t>11</w:t>
      </w:r>
    </w:p>
    <w:p w14:paraId="6746DDB9" w14:textId="0C9BDF95" w:rsidR="0054613B" w:rsidRPr="00B8665E" w:rsidRDefault="00C0458D" w:rsidP="00521D0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D521F9">
        <w:rPr>
          <w:rFonts w:ascii="ＭＳ 明朝" w:eastAsia="ＭＳ 明朝" w:hAnsi="ＭＳ 明朝" w:hint="eastAsia"/>
          <w:spacing w:val="180"/>
          <w:kern w:val="0"/>
          <w:sz w:val="24"/>
          <w:szCs w:val="24"/>
          <w:fitText w:val="2039" w:id="-1260604160"/>
        </w:rPr>
        <w:t>文書番</w:t>
      </w:r>
      <w:r w:rsidRPr="00D521F9">
        <w:rPr>
          <w:rFonts w:ascii="ＭＳ 明朝" w:eastAsia="ＭＳ 明朝" w:hAnsi="ＭＳ 明朝" w:hint="eastAsia"/>
          <w:kern w:val="0"/>
          <w:sz w:val="24"/>
          <w:szCs w:val="24"/>
          <w:fitText w:val="2039" w:id="-1260604160"/>
        </w:rPr>
        <w:t>号</w:t>
      </w:r>
      <w:r w:rsidR="00521D02">
        <w:rPr>
          <w:rFonts w:ascii="ＭＳ 明朝" w:eastAsia="ＭＳ 明朝" w:hAnsi="ＭＳ 明朝" w:hint="eastAsia"/>
          <w:sz w:val="24"/>
          <w:szCs w:val="24"/>
        </w:rPr>
        <w:t xml:space="preserve">　</w:t>
      </w:r>
    </w:p>
    <w:p w14:paraId="24B501A9" w14:textId="02E0FECE" w:rsidR="00F65BA0" w:rsidRPr="00B8665E" w:rsidRDefault="00F65BA0" w:rsidP="00521D02">
      <w:pPr>
        <w:widowControl/>
        <w:wordWrap w:val="0"/>
        <w:jc w:val="righ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Pr="00D521F9">
        <w:rPr>
          <w:rFonts w:ascii="ＭＳ 明朝" w:eastAsia="ＭＳ 明朝" w:hAnsi="ＭＳ 明朝" w:hint="eastAsia"/>
          <w:spacing w:val="30"/>
          <w:kern w:val="0"/>
          <w:sz w:val="24"/>
          <w:szCs w:val="24"/>
          <w:fitText w:val="2039" w:id="-1260604159"/>
        </w:rPr>
        <w:t>年</w:t>
      </w:r>
      <w:r w:rsidR="00C0458D" w:rsidRPr="00D521F9">
        <w:rPr>
          <w:rFonts w:ascii="ＭＳ 明朝" w:eastAsia="ＭＳ 明朝" w:hAnsi="ＭＳ 明朝" w:hint="eastAsia"/>
          <w:spacing w:val="30"/>
          <w:kern w:val="0"/>
          <w:sz w:val="24"/>
          <w:szCs w:val="24"/>
          <w:fitText w:val="2039" w:id="-1260604159"/>
        </w:rPr>
        <w:t xml:space="preserve">　</w:t>
      </w:r>
      <w:r w:rsidRPr="00D521F9">
        <w:rPr>
          <w:rFonts w:ascii="ＭＳ 明朝" w:eastAsia="ＭＳ 明朝" w:hAnsi="ＭＳ 明朝" w:hint="eastAsia"/>
          <w:spacing w:val="30"/>
          <w:kern w:val="0"/>
          <w:sz w:val="24"/>
          <w:szCs w:val="24"/>
          <w:fitText w:val="2039" w:id="-1260604159"/>
        </w:rPr>
        <w:t xml:space="preserve">　月　</w:t>
      </w:r>
      <w:r w:rsidR="00C0458D" w:rsidRPr="00D521F9">
        <w:rPr>
          <w:rFonts w:ascii="ＭＳ 明朝" w:eastAsia="ＭＳ 明朝" w:hAnsi="ＭＳ 明朝" w:hint="eastAsia"/>
          <w:spacing w:val="30"/>
          <w:kern w:val="0"/>
          <w:sz w:val="24"/>
          <w:szCs w:val="24"/>
          <w:fitText w:val="2039" w:id="-1260604159"/>
        </w:rPr>
        <w:t xml:space="preserve">　</w:t>
      </w:r>
      <w:r w:rsidRPr="00D521F9">
        <w:rPr>
          <w:rFonts w:ascii="ＭＳ 明朝" w:eastAsia="ＭＳ 明朝" w:hAnsi="ＭＳ 明朝" w:hint="eastAsia"/>
          <w:kern w:val="0"/>
          <w:sz w:val="24"/>
          <w:szCs w:val="24"/>
          <w:fitText w:val="2039" w:id="-1260604159"/>
        </w:rPr>
        <w:t>日</w:t>
      </w:r>
      <w:r w:rsidR="00521D02">
        <w:rPr>
          <w:rFonts w:ascii="ＭＳ 明朝" w:eastAsia="ＭＳ 明朝" w:hAnsi="ＭＳ 明朝" w:hint="eastAsia"/>
          <w:sz w:val="24"/>
          <w:szCs w:val="24"/>
        </w:rPr>
        <w:t xml:space="preserve">　</w:t>
      </w:r>
    </w:p>
    <w:p w14:paraId="4F0D891C" w14:textId="77777777" w:rsidR="00F65BA0" w:rsidRPr="00B8665E" w:rsidRDefault="00F65BA0">
      <w:pPr>
        <w:widowControl/>
        <w:jc w:val="left"/>
        <w:rPr>
          <w:rFonts w:ascii="ＭＳ 明朝" w:eastAsia="ＭＳ 明朝" w:hAnsi="ＭＳ 明朝"/>
          <w:sz w:val="24"/>
          <w:szCs w:val="24"/>
        </w:rPr>
      </w:pPr>
    </w:p>
    <w:p w14:paraId="5551D368" w14:textId="77777777" w:rsidR="00F65BA0" w:rsidRPr="00B8665E" w:rsidRDefault="00F65BA0">
      <w:pPr>
        <w:widowControl/>
        <w:jc w:val="left"/>
        <w:rPr>
          <w:rFonts w:ascii="ＭＳ 明朝" w:eastAsia="ＭＳ 明朝" w:hAnsi="ＭＳ 明朝"/>
          <w:sz w:val="24"/>
          <w:szCs w:val="24"/>
        </w:rPr>
      </w:pPr>
    </w:p>
    <w:p w14:paraId="3F282DA0" w14:textId="325CA8C8" w:rsidR="00C81025" w:rsidRPr="00B8665E" w:rsidRDefault="00C81025" w:rsidP="00C0458D">
      <w:pPr>
        <w:widowControl/>
        <w:ind w:firstLineChars="1200" w:firstLine="2779"/>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00347857">
        <w:rPr>
          <w:rFonts w:ascii="ＭＳ 明朝" w:eastAsia="ＭＳ 明朝" w:hAnsi="ＭＳ 明朝" w:hint="eastAsia"/>
          <w:sz w:val="24"/>
          <w:szCs w:val="24"/>
        </w:rPr>
        <w:t>殿</w:t>
      </w:r>
    </w:p>
    <w:p w14:paraId="036B1BBC" w14:textId="77777777" w:rsidR="00C81025" w:rsidRPr="00B8665E" w:rsidRDefault="00C81025">
      <w:pPr>
        <w:widowControl/>
        <w:jc w:val="left"/>
        <w:rPr>
          <w:rFonts w:ascii="ＭＳ 明朝" w:eastAsia="ＭＳ 明朝" w:hAnsi="ＭＳ 明朝"/>
          <w:sz w:val="24"/>
          <w:szCs w:val="24"/>
        </w:rPr>
      </w:pPr>
    </w:p>
    <w:p w14:paraId="3F13AF26" w14:textId="77777777" w:rsidR="00F65BA0" w:rsidRPr="00B8665E" w:rsidRDefault="00F65BA0">
      <w:pPr>
        <w:widowControl/>
        <w:jc w:val="left"/>
        <w:rPr>
          <w:rFonts w:ascii="ＭＳ 明朝" w:eastAsia="ＭＳ 明朝" w:hAnsi="ＭＳ 明朝"/>
          <w:sz w:val="24"/>
          <w:szCs w:val="24"/>
        </w:rPr>
      </w:pPr>
    </w:p>
    <w:p w14:paraId="713312F4" w14:textId="63F87ADC" w:rsidR="000706FB" w:rsidRPr="00B8665E" w:rsidRDefault="00F24BD6" w:rsidP="00B0367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C3960">
        <w:rPr>
          <w:rFonts w:ascii="ＭＳ 明朝" w:eastAsia="ＭＳ 明朝" w:hAnsi="ＭＳ 明朝" w:hint="eastAsia"/>
          <w:sz w:val="24"/>
          <w:szCs w:val="24"/>
        </w:rPr>
        <w:t>香川</w:t>
      </w:r>
      <w:r>
        <w:rPr>
          <w:rFonts w:ascii="ＭＳ 明朝" w:eastAsia="ＭＳ 明朝" w:hAnsi="ＭＳ 明朝" w:hint="eastAsia"/>
          <w:sz w:val="24"/>
          <w:szCs w:val="24"/>
        </w:rPr>
        <w:t xml:space="preserve">県知事　</w:t>
      </w:r>
    </w:p>
    <w:p w14:paraId="4F6B05CA" w14:textId="77777777" w:rsidR="00B03670" w:rsidRPr="00B8665E" w:rsidRDefault="00B03670" w:rsidP="00B03670">
      <w:pPr>
        <w:widowControl/>
        <w:ind w:right="-143"/>
        <w:rPr>
          <w:rFonts w:ascii="ＭＳ 明朝" w:eastAsia="ＭＳ 明朝" w:hAnsi="ＭＳ 明朝"/>
          <w:sz w:val="24"/>
          <w:szCs w:val="24"/>
        </w:rPr>
      </w:pPr>
    </w:p>
    <w:p w14:paraId="57C9E6A1" w14:textId="77777777" w:rsidR="00B03670" w:rsidRPr="008D7199" w:rsidRDefault="00B03670" w:rsidP="00B03670">
      <w:pPr>
        <w:widowControl/>
        <w:ind w:right="-143"/>
        <w:rPr>
          <w:rFonts w:ascii="ＭＳ 明朝" w:eastAsia="ＭＳ 明朝" w:hAnsi="ＭＳ 明朝"/>
          <w:sz w:val="24"/>
          <w:szCs w:val="24"/>
        </w:rPr>
      </w:pPr>
    </w:p>
    <w:p w14:paraId="77A19CEE" w14:textId="78BDA70C" w:rsidR="00536C39" w:rsidRPr="00B8665E" w:rsidRDefault="0078529D" w:rsidP="00521D02">
      <w:pPr>
        <w:widowControl/>
        <w:ind w:right="-143"/>
        <w:jc w:val="left"/>
        <w:rPr>
          <w:rFonts w:ascii="ＭＳ 明朝" w:eastAsia="ＭＳ 明朝" w:hAnsi="ＭＳ 明朝"/>
          <w:sz w:val="24"/>
          <w:szCs w:val="24"/>
        </w:rPr>
      </w:pPr>
      <w:r>
        <w:rPr>
          <w:rFonts w:ascii="ＭＳ 明朝" w:eastAsia="ＭＳ 明朝" w:hAnsi="ＭＳ 明朝" w:hint="eastAsia"/>
          <w:sz w:val="24"/>
          <w:szCs w:val="24"/>
        </w:rPr>
        <w:t>特定地域医療提供機関（連携型特定地域医療提供機関、技能向上集中</w:t>
      </w:r>
      <w:r w:rsidR="0098126C">
        <w:rPr>
          <w:rFonts w:ascii="ＭＳ 明朝" w:eastAsia="ＭＳ 明朝" w:hAnsi="ＭＳ 明朝" w:hint="eastAsia"/>
          <w:sz w:val="24"/>
          <w:szCs w:val="24"/>
        </w:rPr>
        <w:t>研修</w:t>
      </w:r>
      <w:r>
        <w:rPr>
          <w:rFonts w:ascii="ＭＳ 明朝" w:eastAsia="ＭＳ 明朝" w:hAnsi="ＭＳ 明朝" w:hint="eastAsia"/>
          <w:sz w:val="24"/>
          <w:szCs w:val="24"/>
        </w:rPr>
        <w:t>機関、特定高度技能研修機関）</w:t>
      </w:r>
      <w:r w:rsidR="00536C39" w:rsidRPr="00B8665E">
        <w:rPr>
          <w:rFonts w:ascii="ＭＳ 明朝" w:eastAsia="ＭＳ 明朝" w:hAnsi="ＭＳ 明朝" w:hint="eastAsia"/>
          <w:sz w:val="24"/>
          <w:szCs w:val="24"/>
        </w:rPr>
        <w:t>の指定</w:t>
      </w:r>
      <w:r w:rsidR="0077087B" w:rsidRPr="00B8665E">
        <w:rPr>
          <w:rFonts w:ascii="ＭＳ 明朝" w:eastAsia="ＭＳ 明朝" w:hAnsi="ＭＳ 明朝" w:hint="eastAsia"/>
          <w:sz w:val="24"/>
          <w:szCs w:val="24"/>
        </w:rPr>
        <w:t>取消し</w:t>
      </w:r>
      <w:r w:rsidR="00536C39" w:rsidRPr="00B8665E">
        <w:rPr>
          <w:rFonts w:ascii="ＭＳ 明朝" w:eastAsia="ＭＳ 明朝" w:hAnsi="ＭＳ 明朝" w:hint="eastAsia"/>
          <w:sz w:val="24"/>
          <w:szCs w:val="24"/>
        </w:rPr>
        <w:t>について</w:t>
      </w:r>
    </w:p>
    <w:p w14:paraId="559E5AD5" w14:textId="12F99569" w:rsidR="00B01C3E" w:rsidRDefault="00B01C3E" w:rsidP="00B03670">
      <w:pPr>
        <w:widowControl/>
        <w:ind w:right="-143"/>
        <w:rPr>
          <w:rFonts w:ascii="ＭＳ 明朝" w:eastAsia="ＭＳ 明朝" w:hAnsi="ＭＳ 明朝"/>
          <w:sz w:val="24"/>
          <w:szCs w:val="24"/>
        </w:rPr>
      </w:pPr>
    </w:p>
    <w:p w14:paraId="287F6D8A" w14:textId="3B9A222C" w:rsidR="00312D6E" w:rsidRPr="00B8665E" w:rsidRDefault="00312D6E" w:rsidP="00B03670">
      <w:pPr>
        <w:widowControl/>
        <w:ind w:right="-143"/>
        <w:rPr>
          <w:rFonts w:ascii="ＭＳ 明朝" w:eastAsia="ＭＳ 明朝" w:hAnsi="ＭＳ 明朝" w:hint="eastAsia"/>
          <w:sz w:val="24"/>
          <w:szCs w:val="24"/>
        </w:rPr>
      </w:pPr>
    </w:p>
    <w:p w14:paraId="370F8CE0" w14:textId="5BA46654" w:rsidR="004C7254" w:rsidRDefault="00805421" w:rsidP="0077087B">
      <w:pPr>
        <w:widowControl/>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C0458D">
        <w:rPr>
          <w:rFonts w:ascii="ＭＳ 明朝" w:eastAsia="ＭＳ 明朝" w:hAnsi="ＭＳ 明朝" w:cs="Times New Roman" w:hint="eastAsia"/>
          <w:sz w:val="24"/>
          <w:szCs w:val="24"/>
        </w:rPr>
        <w:t xml:space="preserve">　年　</w:t>
      </w:r>
      <w:r w:rsidRPr="00E558BA">
        <w:rPr>
          <w:rFonts w:ascii="ＭＳ 明朝" w:eastAsia="ＭＳ 明朝" w:hAnsi="ＭＳ 明朝" w:cs="Times New Roman"/>
          <w:sz w:val="24"/>
          <w:szCs w:val="24"/>
        </w:rPr>
        <w:t>月</w:t>
      </w:r>
      <w:r w:rsidR="00C0458D">
        <w:rPr>
          <w:rFonts w:ascii="ＭＳ 明朝" w:eastAsia="ＭＳ 明朝" w:hAnsi="ＭＳ 明朝" w:cs="Times New Roman" w:hint="eastAsia"/>
          <w:sz w:val="24"/>
          <w:szCs w:val="24"/>
        </w:rPr>
        <w:t xml:space="preserve">　</w:t>
      </w:r>
      <w:proofErr w:type="gramStart"/>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w:t>
      </w:r>
      <w:proofErr w:type="gramEnd"/>
      <w:r w:rsidRPr="00E558BA">
        <w:rPr>
          <w:rFonts w:ascii="ＭＳ 明朝" w:eastAsia="ＭＳ 明朝" w:hAnsi="ＭＳ 明朝" w:cs="Times New Roman"/>
          <w:sz w:val="24"/>
          <w:szCs w:val="24"/>
        </w:rPr>
        <w:t>第</w:t>
      </w:r>
      <w:r w:rsidR="00C0458D">
        <w:rPr>
          <w:rFonts w:ascii="ＭＳ 明朝" w:eastAsia="ＭＳ 明朝" w:hAnsi="ＭＳ 明朝" w:cs="Times New Roman" w:hint="eastAsia"/>
          <w:sz w:val="24"/>
          <w:szCs w:val="24"/>
        </w:rPr>
        <w:t xml:space="preserve">　</w:t>
      </w:r>
      <w:r w:rsidR="0077087B" w:rsidRPr="00E558BA">
        <w:rPr>
          <w:rFonts w:ascii="ＭＳ 明朝" w:eastAsia="ＭＳ 明朝" w:hAnsi="ＭＳ 明朝" w:cs="Times New Roman"/>
          <w:sz w:val="24"/>
          <w:szCs w:val="24"/>
        </w:rPr>
        <w:t>号にて</w:t>
      </w:r>
      <w:r w:rsidR="00F809C2">
        <w:rPr>
          <w:rFonts w:ascii="ＭＳ 明朝" w:eastAsia="ＭＳ 明朝" w:hAnsi="ＭＳ 明朝" w:cs="Times New Roman" w:hint="eastAsia"/>
          <w:sz w:val="24"/>
          <w:szCs w:val="24"/>
        </w:rPr>
        <w:t>貴院を</w:t>
      </w:r>
      <w:r w:rsidR="0078529D">
        <w:rPr>
          <w:rFonts w:ascii="ＭＳ 明朝" w:eastAsia="ＭＳ 明朝" w:hAnsi="ＭＳ 明朝" w:hint="eastAsia"/>
          <w:sz w:val="24"/>
          <w:szCs w:val="24"/>
        </w:rPr>
        <w:t>特定地域医療提供機関（連携型特定地域医療提供機関、技能向上集中</w:t>
      </w:r>
      <w:r w:rsidR="0098126C">
        <w:rPr>
          <w:rFonts w:ascii="ＭＳ 明朝" w:eastAsia="ＭＳ 明朝" w:hAnsi="ＭＳ 明朝" w:hint="eastAsia"/>
          <w:sz w:val="24"/>
          <w:szCs w:val="24"/>
        </w:rPr>
        <w:t>研修</w:t>
      </w:r>
      <w:r w:rsidR="0078529D">
        <w:rPr>
          <w:rFonts w:ascii="ＭＳ 明朝" w:eastAsia="ＭＳ 明朝" w:hAnsi="ＭＳ 明朝" w:hint="eastAsia"/>
          <w:sz w:val="24"/>
          <w:szCs w:val="24"/>
        </w:rPr>
        <w:t>機関、特定高度技能研修機関）</w:t>
      </w:r>
      <w:r w:rsidR="0077087B" w:rsidRPr="00E558BA">
        <w:rPr>
          <w:rFonts w:ascii="ＭＳ 明朝" w:eastAsia="ＭＳ 明朝" w:hAnsi="ＭＳ 明朝" w:cs="Times New Roman" w:hint="eastAsia"/>
          <w:sz w:val="24"/>
          <w:szCs w:val="24"/>
        </w:rPr>
        <w:t>として</w:t>
      </w:r>
      <w:r w:rsidR="00013FE2" w:rsidRPr="00E558BA">
        <w:rPr>
          <w:rFonts w:ascii="ＭＳ 明朝" w:eastAsia="ＭＳ 明朝" w:hAnsi="ＭＳ 明朝" w:hint="eastAsia"/>
          <w:sz w:val="24"/>
          <w:szCs w:val="24"/>
        </w:rPr>
        <w:t>医療法（昭和23年法律第20</w:t>
      </w:r>
      <w:r w:rsidR="00013FE2" w:rsidRPr="00E558BA">
        <w:rPr>
          <w:rFonts w:ascii="ＭＳ 明朝" w:eastAsia="ＭＳ 明朝" w:hAnsi="ＭＳ 明朝"/>
          <w:sz w:val="24"/>
          <w:szCs w:val="24"/>
        </w:rPr>
        <w:t>5</w:t>
      </w:r>
      <w:r w:rsidR="00013FE2" w:rsidRPr="00E558BA">
        <w:rPr>
          <w:rFonts w:ascii="ＭＳ 明朝" w:eastAsia="ＭＳ 明朝" w:hAnsi="ＭＳ 明朝" w:hint="eastAsia"/>
          <w:sz w:val="24"/>
          <w:szCs w:val="24"/>
        </w:rPr>
        <w:t>号）</w:t>
      </w:r>
      <w:r w:rsidR="00521D02">
        <w:rPr>
          <w:rFonts w:ascii="ＭＳ 明朝" w:eastAsia="ＭＳ 明朝" w:hAnsi="ＭＳ 明朝" w:hint="eastAsia"/>
          <w:sz w:val="24"/>
          <w:szCs w:val="24"/>
        </w:rPr>
        <w:t>第118</w:t>
      </w:r>
      <w:r w:rsidR="00F809C2">
        <w:rPr>
          <w:rFonts w:ascii="ＭＳ 明朝" w:eastAsia="ＭＳ 明朝" w:hAnsi="ＭＳ 明朝" w:hint="eastAsia"/>
          <w:sz w:val="24"/>
          <w:szCs w:val="24"/>
        </w:rPr>
        <w:t>条</w:t>
      </w:r>
      <w:r w:rsidR="00013FE2" w:rsidRPr="00E558BA">
        <w:rPr>
          <w:rFonts w:ascii="ＭＳ 明朝" w:eastAsia="ＭＳ 明朝" w:hAnsi="ＭＳ 明朝" w:hint="eastAsia"/>
          <w:sz w:val="24"/>
          <w:szCs w:val="24"/>
        </w:rPr>
        <w:t>の規定に基づき</w:t>
      </w:r>
      <w:r w:rsidR="0077087B" w:rsidRPr="00E558BA">
        <w:rPr>
          <w:rFonts w:ascii="ＭＳ 明朝" w:eastAsia="ＭＳ 明朝" w:hAnsi="ＭＳ 明朝" w:cs="Times New Roman" w:hint="eastAsia"/>
          <w:sz w:val="24"/>
          <w:szCs w:val="24"/>
        </w:rPr>
        <w:t>、</w:t>
      </w:r>
      <w:r w:rsidR="005A1E18" w:rsidRPr="00E558BA">
        <w:rPr>
          <w:rFonts w:ascii="ＭＳ 明朝" w:eastAsia="ＭＳ 明朝" w:hAnsi="ＭＳ 明朝" w:cs="Times New Roman" w:hint="eastAsia"/>
          <w:sz w:val="24"/>
          <w:szCs w:val="24"/>
        </w:rPr>
        <w:t>当該</w:t>
      </w:r>
      <w:r w:rsidR="006F14A7" w:rsidRPr="00E558BA">
        <w:rPr>
          <w:rFonts w:ascii="ＭＳ 明朝" w:eastAsia="ＭＳ 明朝" w:hAnsi="ＭＳ 明朝" w:cs="Times New Roman" w:hint="eastAsia"/>
          <w:sz w:val="24"/>
          <w:szCs w:val="24"/>
        </w:rPr>
        <w:t>指定</w:t>
      </w:r>
      <w:r w:rsidR="0077087B" w:rsidRPr="00E558BA">
        <w:rPr>
          <w:rFonts w:ascii="ＭＳ 明朝" w:eastAsia="ＭＳ 明朝" w:hAnsi="ＭＳ 明朝" w:cs="Times New Roman" w:hint="eastAsia"/>
          <w:sz w:val="24"/>
          <w:szCs w:val="24"/>
        </w:rPr>
        <w:t>を取り消</w:t>
      </w:r>
      <w:r w:rsidR="006F14A7" w:rsidRPr="00E558BA">
        <w:rPr>
          <w:rFonts w:ascii="ＭＳ 明朝" w:eastAsia="ＭＳ 明朝" w:hAnsi="ＭＳ 明朝" w:cs="Times New Roman" w:hint="eastAsia"/>
          <w:sz w:val="24"/>
          <w:szCs w:val="24"/>
        </w:rPr>
        <w:t>すこととしたので通知する。</w:t>
      </w:r>
    </w:p>
    <w:p w14:paraId="65AF05BB" w14:textId="5410D864" w:rsidR="008C7782" w:rsidRDefault="008C7782" w:rsidP="0077087B">
      <w:pPr>
        <w:widowControl/>
        <w:jc w:val="left"/>
        <w:rPr>
          <w:rFonts w:ascii="ＭＳ 明朝" w:eastAsia="ＭＳ 明朝" w:hAnsi="ＭＳ 明朝" w:cs="Times New Roman"/>
          <w:sz w:val="24"/>
          <w:szCs w:val="24"/>
        </w:rPr>
      </w:pPr>
    </w:p>
    <w:p w14:paraId="254A5C68" w14:textId="30C7C0B9" w:rsidR="008C7782" w:rsidRDefault="008C7782" w:rsidP="0077087B">
      <w:pPr>
        <w:widowControl/>
        <w:jc w:val="left"/>
        <w:rPr>
          <w:rFonts w:ascii="ＭＳ 明朝" w:eastAsia="ＭＳ 明朝" w:hAnsi="ＭＳ 明朝" w:cs="Times New Roman"/>
          <w:sz w:val="24"/>
          <w:szCs w:val="24"/>
        </w:rPr>
      </w:pPr>
    </w:p>
    <w:p w14:paraId="01C6E0F8" w14:textId="77777777" w:rsidR="008C7782" w:rsidRDefault="008C7782" w:rsidP="008C7782">
      <w:pPr>
        <w:widowControl/>
        <w:ind w:left="1612" w:hangingChars="696" w:hanging="1612"/>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w:t>
      </w:r>
      <w:r>
        <w:rPr>
          <w:rFonts w:ascii="ＭＳ 明朝" w:eastAsia="ＭＳ 明朝" w:hAnsi="ＭＳ 明朝" w:cs="Times New Roman"/>
          <w:sz w:val="24"/>
          <w:szCs w:val="24"/>
        </w:rPr>
        <w:t xml:space="preserve"> </w:t>
      </w:r>
    </w:p>
    <w:p w14:paraId="7A3942DC" w14:textId="231DC010" w:rsidR="008C7782" w:rsidRDefault="008C7782" w:rsidP="0077087B">
      <w:pPr>
        <w:widowControl/>
        <w:jc w:val="left"/>
        <w:rPr>
          <w:rFonts w:ascii="ＭＳ 明朝" w:eastAsia="ＭＳ 明朝" w:hAnsi="ＭＳ 明朝" w:cs="Times New Roman"/>
          <w:sz w:val="24"/>
          <w:szCs w:val="24"/>
        </w:rPr>
      </w:pPr>
    </w:p>
    <w:p w14:paraId="475DE3A1" w14:textId="77777777" w:rsidR="00312D6E" w:rsidRDefault="00312D6E" w:rsidP="0077087B">
      <w:pPr>
        <w:widowControl/>
        <w:jc w:val="left"/>
        <w:rPr>
          <w:rFonts w:ascii="ＭＳ 明朝" w:eastAsia="ＭＳ 明朝" w:hAnsi="ＭＳ 明朝" w:cs="Times New Roman" w:hint="eastAsia"/>
          <w:sz w:val="24"/>
          <w:szCs w:val="24"/>
        </w:rPr>
      </w:pPr>
      <w:bookmarkStart w:id="0" w:name="_GoBack"/>
      <w:bookmarkEnd w:id="0"/>
    </w:p>
    <w:p w14:paraId="1452BCD4" w14:textId="05D3282C" w:rsidR="00F2707C" w:rsidRPr="00E558BA" w:rsidRDefault="00F2707C" w:rsidP="0077087B">
      <w:pPr>
        <w:widowControl/>
        <w:jc w:val="left"/>
        <w:rPr>
          <w:rFonts w:ascii="ＭＳ 明朝" w:eastAsia="ＭＳ 明朝" w:hAnsi="ＭＳ 明朝" w:cs="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D1139" w:rsidRPr="0041248C" w14:paraId="7222C26C" w14:textId="77777777" w:rsidTr="002B6343">
        <w:trPr>
          <w:trHeight w:val="3109"/>
          <w:jc w:val="center"/>
        </w:trPr>
        <w:tc>
          <w:tcPr>
            <w:tcW w:w="8647" w:type="dxa"/>
            <w:shd w:val="clear" w:color="auto" w:fill="auto"/>
            <w:vAlign w:val="center"/>
          </w:tcPr>
          <w:p w14:paraId="7977D537" w14:textId="569D12A5" w:rsidR="00237FF6" w:rsidRPr="00F2707C" w:rsidRDefault="00237FF6" w:rsidP="00F2707C">
            <w:pPr>
              <w:ind w:left="202" w:hangingChars="100" w:hanging="202"/>
              <w:rPr>
                <w:rFonts w:ascii="ＭＳ 明朝" w:eastAsia="ＭＳ 明朝" w:hAnsi="ＭＳ 明朝"/>
                <w:color w:val="000000"/>
              </w:rPr>
            </w:pPr>
            <w:r w:rsidRPr="00F2707C">
              <w:rPr>
                <w:rFonts w:ascii="ＭＳ 明朝" w:eastAsia="ＭＳ 明朝" w:hAnsi="ＭＳ 明朝" w:hint="eastAsia"/>
                <w:color w:val="000000"/>
              </w:rPr>
              <w:t>１　この処分について不服がある場合は、この処分があったことを知った日の翌日から起算して３月以内に、</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に対して審査請求をすることができます。</w:t>
            </w:r>
          </w:p>
          <w:p w14:paraId="053B93CC" w14:textId="4B622669" w:rsidR="00237FF6" w:rsidRPr="00F2707C" w:rsidRDefault="00237FF6" w:rsidP="00F2707C">
            <w:pPr>
              <w:ind w:left="202" w:hangingChars="100" w:hanging="202"/>
              <w:rPr>
                <w:rFonts w:ascii="ＭＳ 明朝" w:eastAsia="ＭＳ 明朝" w:hAnsi="ＭＳ 明朝"/>
                <w:color w:val="000000"/>
              </w:rPr>
            </w:pPr>
            <w:r w:rsidRPr="00F2707C">
              <w:rPr>
                <w:rFonts w:ascii="ＭＳ 明朝" w:eastAsia="ＭＳ 明朝" w:hAnsi="ＭＳ 明朝" w:hint="eastAsia"/>
                <w:color w:val="000000"/>
              </w:rPr>
              <w:t>２　この処分については、上記１の審査請求のほか、この処分があったことを知った日の翌日から起算して６月以内に、香川県を被告として（訴訟において香川県を代表する者は</w:t>
            </w:r>
            <w:r w:rsidRPr="00F2707C">
              <w:rPr>
                <w:rFonts w:ascii="ＭＳ 明朝" w:eastAsia="ＭＳ 明朝" w:hAnsi="ＭＳ 明朝" w:hint="eastAsia"/>
              </w:rPr>
              <w:t>香川県知事</w:t>
            </w:r>
            <w:r w:rsidRPr="00F2707C">
              <w:rPr>
                <w:rFonts w:ascii="ＭＳ 明朝" w:eastAsia="ＭＳ 明朝" w:hAnsi="ＭＳ 明朝" w:hint="eastAsia"/>
                <w:color w:val="000000"/>
              </w:rPr>
              <w:t>となります。）、処分の取消しの訴えを提起することができます。</w:t>
            </w:r>
          </w:p>
          <w:p w14:paraId="2B40DB1D" w14:textId="59A1B37A" w:rsidR="006D1139" w:rsidRPr="00E85B34" w:rsidRDefault="00237FF6" w:rsidP="00F2707C">
            <w:pPr>
              <w:ind w:left="202" w:hangingChars="100" w:hanging="202"/>
              <w:rPr>
                <w:rFonts w:hAnsi="ＭＳ 明朝"/>
                <w:color w:val="000000"/>
              </w:rPr>
            </w:pPr>
            <w:r w:rsidRPr="00F2707C">
              <w:rPr>
                <w:rFonts w:ascii="ＭＳ 明朝" w:eastAsia="ＭＳ 明朝" w:hAnsi="ＭＳ 明朝" w:hint="eastAsia"/>
                <w:color w:val="00000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tc>
      </w:tr>
    </w:tbl>
    <w:p w14:paraId="2E8B9B34" w14:textId="6D8A9315" w:rsidR="00F2707C" w:rsidRDefault="00F2707C" w:rsidP="00C0458D">
      <w:pPr>
        <w:widowControl/>
        <w:jc w:val="left"/>
        <w:rPr>
          <w:rFonts w:ascii="ＭＳ 明朝" w:eastAsia="ＭＳ 明朝" w:hAnsi="ＭＳ 明朝"/>
          <w:sz w:val="24"/>
          <w:szCs w:val="24"/>
        </w:rPr>
      </w:pPr>
    </w:p>
    <w:sectPr w:rsidR="00F2707C"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00DE" w14:textId="77777777" w:rsidR="000C5AA1" w:rsidRDefault="000C5AA1" w:rsidP="00F65BA0">
      <w:r>
        <w:separator/>
      </w:r>
    </w:p>
  </w:endnote>
  <w:endnote w:type="continuationSeparator" w:id="0">
    <w:p w14:paraId="40BD86CC" w14:textId="77777777" w:rsidR="000C5AA1" w:rsidRDefault="000C5AA1"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85A2" w14:textId="77777777" w:rsidR="000C5AA1" w:rsidRDefault="000C5AA1" w:rsidP="00F65BA0">
      <w:r>
        <w:separator/>
      </w:r>
    </w:p>
  </w:footnote>
  <w:footnote w:type="continuationSeparator" w:id="0">
    <w:p w14:paraId="1D542085" w14:textId="77777777" w:rsidR="000C5AA1" w:rsidRDefault="000C5AA1"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303" w14:textId="77777777" w:rsidR="00F65BA0" w:rsidRPr="00F65BA0" w:rsidRDefault="00F65BA0" w:rsidP="00F65BA0">
    <w:pPr>
      <w:pStyle w:val="a3"/>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13FE2"/>
    <w:rsid w:val="00032B91"/>
    <w:rsid w:val="000706FB"/>
    <w:rsid w:val="000B5694"/>
    <w:rsid w:val="000C15F2"/>
    <w:rsid w:val="000C5AA1"/>
    <w:rsid w:val="001712E6"/>
    <w:rsid w:val="00186F53"/>
    <w:rsid w:val="0019101C"/>
    <w:rsid w:val="001C7F79"/>
    <w:rsid w:val="001F0821"/>
    <w:rsid w:val="00237FF6"/>
    <w:rsid w:val="00241D8D"/>
    <w:rsid w:val="002744E9"/>
    <w:rsid w:val="002B489E"/>
    <w:rsid w:val="002B6343"/>
    <w:rsid w:val="002E133A"/>
    <w:rsid w:val="00300418"/>
    <w:rsid w:val="00312D6E"/>
    <w:rsid w:val="00315B6D"/>
    <w:rsid w:val="00347857"/>
    <w:rsid w:val="00355124"/>
    <w:rsid w:val="003813D3"/>
    <w:rsid w:val="00397143"/>
    <w:rsid w:val="003C3960"/>
    <w:rsid w:val="003F39F9"/>
    <w:rsid w:val="004012F1"/>
    <w:rsid w:val="00407350"/>
    <w:rsid w:val="00423B27"/>
    <w:rsid w:val="00443BA3"/>
    <w:rsid w:val="00457DBA"/>
    <w:rsid w:val="00460E51"/>
    <w:rsid w:val="004C7254"/>
    <w:rsid w:val="0051649F"/>
    <w:rsid w:val="00521D02"/>
    <w:rsid w:val="0053687E"/>
    <w:rsid w:val="00536C39"/>
    <w:rsid w:val="00544114"/>
    <w:rsid w:val="0054613B"/>
    <w:rsid w:val="005A1E18"/>
    <w:rsid w:val="005B0CD6"/>
    <w:rsid w:val="00620365"/>
    <w:rsid w:val="00625BF8"/>
    <w:rsid w:val="006A394F"/>
    <w:rsid w:val="006D1139"/>
    <w:rsid w:val="006F14A7"/>
    <w:rsid w:val="006F553A"/>
    <w:rsid w:val="00701217"/>
    <w:rsid w:val="00734584"/>
    <w:rsid w:val="00757D56"/>
    <w:rsid w:val="0077087B"/>
    <w:rsid w:val="007807EC"/>
    <w:rsid w:val="0078529D"/>
    <w:rsid w:val="007C51AB"/>
    <w:rsid w:val="007D4033"/>
    <w:rsid w:val="007E4E05"/>
    <w:rsid w:val="00805421"/>
    <w:rsid w:val="00807647"/>
    <w:rsid w:val="00815B65"/>
    <w:rsid w:val="008C7782"/>
    <w:rsid w:val="008D7199"/>
    <w:rsid w:val="00905C74"/>
    <w:rsid w:val="0091215B"/>
    <w:rsid w:val="009309F3"/>
    <w:rsid w:val="009764C0"/>
    <w:rsid w:val="0098126C"/>
    <w:rsid w:val="009B0E37"/>
    <w:rsid w:val="009B7251"/>
    <w:rsid w:val="009D2774"/>
    <w:rsid w:val="009F64D9"/>
    <w:rsid w:val="00AA18CA"/>
    <w:rsid w:val="00AC0F86"/>
    <w:rsid w:val="00AD06A2"/>
    <w:rsid w:val="00AD2C3F"/>
    <w:rsid w:val="00AD3D98"/>
    <w:rsid w:val="00AE6E41"/>
    <w:rsid w:val="00B01C3E"/>
    <w:rsid w:val="00B03670"/>
    <w:rsid w:val="00B5367E"/>
    <w:rsid w:val="00B75E53"/>
    <w:rsid w:val="00B8665E"/>
    <w:rsid w:val="00BE6D77"/>
    <w:rsid w:val="00C0458D"/>
    <w:rsid w:val="00C1295E"/>
    <w:rsid w:val="00C15A16"/>
    <w:rsid w:val="00C21FE3"/>
    <w:rsid w:val="00C81025"/>
    <w:rsid w:val="00C8502D"/>
    <w:rsid w:val="00CE5F33"/>
    <w:rsid w:val="00CE6847"/>
    <w:rsid w:val="00D00EAD"/>
    <w:rsid w:val="00D15700"/>
    <w:rsid w:val="00D15D29"/>
    <w:rsid w:val="00D513CD"/>
    <w:rsid w:val="00D521F9"/>
    <w:rsid w:val="00DC0873"/>
    <w:rsid w:val="00DC2E1C"/>
    <w:rsid w:val="00DF6A40"/>
    <w:rsid w:val="00E32F77"/>
    <w:rsid w:val="00E40AB4"/>
    <w:rsid w:val="00E558BA"/>
    <w:rsid w:val="00E578CC"/>
    <w:rsid w:val="00E67D47"/>
    <w:rsid w:val="00E916BE"/>
    <w:rsid w:val="00EC3E18"/>
    <w:rsid w:val="00F07C36"/>
    <w:rsid w:val="00F24BD6"/>
    <w:rsid w:val="00F2707C"/>
    <w:rsid w:val="00F65BA0"/>
    <w:rsid w:val="00F809C2"/>
    <w:rsid w:val="00FC5100"/>
    <w:rsid w:val="00FE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C4A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553A"/>
    <w:rPr>
      <w:sz w:val="18"/>
      <w:szCs w:val="18"/>
    </w:rPr>
  </w:style>
  <w:style w:type="paragraph" w:styleId="a9">
    <w:name w:val="annotation text"/>
    <w:basedOn w:val="a"/>
    <w:link w:val="aa"/>
    <w:uiPriority w:val="99"/>
    <w:semiHidden/>
    <w:unhideWhenUsed/>
    <w:rsid w:val="006F553A"/>
    <w:pPr>
      <w:jc w:val="left"/>
    </w:pPr>
  </w:style>
  <w:style w:type="character" w:customStyle="1" w:styleId="aa">
    <w:name w:val="コメント文字列 (文字)"/>
    <w:basedOn w:val="a0"/>
    <w:link w:val="a9"/>
    <w:uiPriority w:val="99"/>
    <w:semiHidden/>
    <w:rsid w:val="006F553A"/>
  </w:style>
  <w:style w:type="paragraph" w:styleId="ab">
    <w:name w:val="annotation subject"/>
    <w:basedOn w:val="a9"/>
    <w:next w:val="a9"/>
    <w:link w:val="ac"/>
    <w:uiPriority w:val="99"/>
    <w:semiHidden/>
    <w:unhideWhenUsed/>
    <w:rsid w:val="006F553A"/>
    <w:rPr>
      <w:b/>
      <w:bCs/>
    </w:rPr>
  </w:style>
  <w:style w:type="character" w:customStyle="1" w:styleId="ac">
    <w:name w:val="コメント内容 (文字)"/>
    <w:basedOn w:val="aa"/>
    <w:link w:val="ab"/>
    <w:uiPriority w:val="99"/>
    <w:semiHidden/>
    <w:rsid w:val="006F553A"/>
    <w:rPr>
      <w:b/>
      <w:bCs/>
    </w:rPr>
  </w:style>
  <w:style w:type="paragraph" w:styleId="ad">
    <w:name w:val="Balloon Text"/>
    <w:basedOn w:val="a"/>
    <w:link w:val="ae"/>
    <w:uiPriority w:val="99"/>
    <w:semiHidden/>
    <w:unhideWhenUsed/>
    <w:rsid w:val="006F55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2023-04-20T04:54:00Z</dcterms:created>
  <dcterms:modified xsi:type="dcterms:W3CDTF">2024-01-29T08:19:00Z</dcterms:modified>
</cp:coreProperties>
</file>