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C1" w:rsidRDefault="00E2211B" w:rsidP="00E2211B">
      <w:bookmarkStart w:id="0" w:name="_GoBack"/>
      <w:bookmarkEnd w:id="0"/>
      <w:r>
        <w:rPr>
          <w:rFonts w:hint="eastAsia"/>
        </w:rPr>
        <w:t xml:space="preserve">第２号様式　　　　　　　　　　　　　　　　　　　　　　　　　　　　　　　　　　　　</w:t>
      </w:r>
      <w:r w:rsidR="00D166BB">
        <w:rPr>
          <w:rFonts w:hint="eastAsia"/>
        </w:rPr>
        <w:t xml:space="preserve">　　</w:t>
      </w:r>
      <w:r w:rsidR="00F80204">
        <w:rPr>
          <w:rFonts w:hint="eastAsia"/>
        </w:rPr>
        <w:t xml:space="preserve">　　年　　月</w:t>
      </w:r>
      <w:r w:rsidR="00BD1458">
        <w:rPr>
          <w:rFonts w:hint="eastAsia"/>
        </w:rPr>
        <w:t xml:space="preserve">　　日</w:t>
      </w:r>
    </w:p>
    <w:p w:rsidR="00BD1458" w:rsidRDefault="00BD1458" w:rsidP="00BD1458">
      <w:pPr>
        <w:jc w:val="right"/>
      </w:pPr>
    </w:p>
    <w:p w:rsidR="00BD1458" w:rsidRDefault="00D166BB" w:rsidP="00BD14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D1458">
        <w:rPr>
          <w:rFonts w:hint="eastAsia"/>
          <w:sz w:val="32"/>
          <w:szCs w:val="32"/>
        </w:rPr>
        <w:t>年度液化石油ガス充てん事業報告</w:t>
      </w:r>
    </w:p>
    <w:p w:rsidR="00BD1458" w:rsidRPr="00593146" w:rsidRDefault="00BD1458" w:rsidP="00AA3047">
      <w:pPr>
        <w:spacing w:line="160" w:lineRule="exact"/>
        <w:jc w:val="center"/>
      </w:pPr>
    </w:p>
    <w:p w:rsidR="00BD1458" w:rsidRDefault="00BD1458" w:rsidP="00BD1458">
      <w:pPr>
        <w:jc w:val="center"/>
      </w:pPr>
    </w:p>
    <w:p w:rsidR="00BD1458" w:rsidRDefault="00BD1458" w:rsidP="00BD1458">
      <w:r>
        <w:rPr>
          <w:rFonts w:hint="eastAsia"/>
        </w:rPr>
        <w:t xml:space="preserve">　香　川　県　知　事　　殿</w:t>
      </w:r>
    </w:p>
    <w:p w:rsidR="00BD1458" w:rsidRDefault="00BD1458" w:rsidP="00751BA2">
      <w:pPr>
        <w:spacing w:line="140" w:lineRule="exact"/>
      </w:pPr>
    </w:p>
    <w:p w:rsidR="00BD1458" w:rsidRDefault="00BD1458" w:rsidP="00AA3047">
      <w:pPr>
        <w:spacing w:line="140" w:lineRule="exact"/>
      </w:pPr>
    </w:p>
    <w:p w:rsidR="00BD1458" w:rsidRDefault="00BD1458" w:rsidP="00BD1458">
      <w:r>
        <w:rPr>
          <w:rFonts w:hint="eastAsia"/>
        </w:rPr>
        <w:t xml:space="preserve">　　　　　　　　　　　　　　　　　　　　　　　　　氏名又は名称</w:t>
      </w:r>
    </w:p>
    <w:p w:rsidR="00BD1458" w:rsidRDefault="00BD1458" w:rsidP="00BD1458">
      <w:r>
        <w:rPr>
          <w:rFonts w:hint="eastAsia"/>
        </w:rPr>
        <w:t xml:space="preserve">　　　　　　　　　　　　　　　　　　　　　　　　　代表者の氏名　　　　　　　　　　　</w:t>
      </w:r>
      <w:r w:rsidR="00BC4F78">
        <w:rPr>
          <w:rFonts w:hint="eastAsia"/>
        </w:rPr>
        <w:t xml:space="preserve">　　　　　　　　</w:t>
      </w:r>
    </w:p>
    <w:p w:rsidR="00BD1458" w:rsidRDefault="00BD1458" w:rsidP="00BD1458">
      <w:r>
        <w:rPr>
          <w:rFonts w:hint="eastAsia"/>
        </w:rPr>
        <w:t xml:space="preserve">　　　　　　　　　　　　　　　　　　　　　　　　　住　　　　所</w:t>
      </w:r>
    </w:p>
    <w:p w:rsidR="00BD1458" w:rsidRDefault="00BD1458" w:rsidP="00BD1458"/>
    <w:p w:rsidR="00BD1458" w:rsidRDefault="00BD1458" w:rsidP="00751BA2">
      <w:pPr>
        <w:spacing w:line="160" w:lineRule="exact"/>
      </w:pPr>
    </w:p>
    <w:p w:rsidR="00BD1458" w:rsidRDefault="00BD1458" w:rsidP="00BD1458">
      <w:pPr>
        <w:ind w:firstLineChars="100" w:firstLine="193"/>
      </w:pPr>
      <w:r>
        <w:rPr>
          <w:rFonts w:hint="eastAsia"/>
        </w:rPr>
        <w:t>液化石油ｶﾞｽの保安の確保及び取引の適正化に関する法律施行規則第132条第1号の規定により報告します。</w:t>
      </w:r>
    </w:p>
    <w:p w:rsidR="00BD1458" w:rsidRDefault="00BD1458" w:rsidP="00BD1458">
      <w:pPr>
        <w:ind w:firstLineChars="100" w:firstLine="193"/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7417"/>
      </w:tblGrid>
      <w:tr w:rsidR="00BD1458">
        <w:trPr>
          <w:trHeight w:val="630"/>
        </w:trPr>
        <w:tc>
          <w:tcPr>
            <w:tcW w:w="23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1458" w:rsidRDefault="00BD1458" w:rsidP="00BD1458">
            <w:pPr>
              <w:jc w:val="distribute"/>
            </w:pPr>
            <w:r>
              <w:rPr>
                <w:rFonts w:hint="eastAsia"/>
              </w:rPr>
              <w:t>充てん設備の所在地</w:t>
            </w:r>
          </w:p>
        </w:tc>
        <w:tc>
          <w:tcPr>
            <w:tcW w:w="75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1458" w:rsidRDefault="00BD1458" w:rsidP="00BD1458">
            <w:r>
              <w:rPr>
                <w:rFonts w:hint="eastAsia"/>
              </w:rPr>
              <w:t xml:space="preserve">　　　　　　　　　　　　　　　　　　　　TEL（　　　）－（　　　）－（　　　　）</w:t>
            </w:r>
          </w:p>
        </w:tc>
      </w:tr>
      <w:tr w:rsidR="00BD1458">
        <w:trPr>
          <w:trHeight w:val="630"/>
        </w:trPr>
        <w:tc>
          <w:tcPr>
            <w:tcW w:w="23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1458" w:rsidRDefault="00BD1458" w:rsidP="00BD1458">
            <w:pPr>
              <w:jc w:val="distribute"/>
            </w:pPr>
            <w:r>
              <w:rPr>
                <w:rFonts w:hint="eastAsia"/>
              </w:rPr>
              <w:t>充てん設備の許可番号</w:t>
            </w:r>
          </w:p>
        </w:tc>
        <w:tc>
          <w:tcPr>
            <w:tcW w:w="75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1458" w:rsidRDefault="00BD1458" w:rsidP="00BD1458"/>
        </w:tc>
      </w:tr>
    </w:tbl>
    <w:p w:rsidR="00BD1458" w:rsidRDefault="00BD1458" w:rsidP="00BD1458"/>
    <w:p w:rsidR="00BD1458" w:rsidRDefault="00BD1458" w:rsidP="00BD1458">
      <w:r>
        <w:rPr>
          <w:rFonts w:hint="eastAsia"/>
        </w:rPr>
        <w:t xml:space="preserve">１　報告する事業年度の期間　　</w:t>
      </w:r>
      <w:r w:rsidR="00D166B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166B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166BB">
        <w:rPr>
          <w:rFonts w:hint="eastAsia"/>
        </w:rPr>
        <w:t xml:space="preserve">　　日　　　から　　　</w:t>
      </w:r>
      <w:r>
        <w:rPr>
          <w:rFonts w:hint="eastAsia"/>
        </w:rPr>
        <w:t>年</w:t>
      </w:r>
      <w:r w:rsidR="00D166B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166B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D1458" w:rsidRPr="00593146" w:rsidRDefault="00BD1458" w:rsidP="00BD1458"/>
    <w:p w:rsidR="00BD1458" w:rsidRDefault="00BD1458" w:rsidP="00BD1458">
      <w:r>
        <w:rPr>
          <w:rFonts w:hint="eastAsia"/>
        </w:rPr>
        <w:t>２　供給する一般消費者等の数及び数量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2415"/>
        <w:gridCol w:w="2415"/>
        <w:gridCol w:w="2415"/>
      </w:tblGrid>
      <w:tr w:rsidR="00BD1458">
        <w:trPr>
          <w:trHeight w:val="435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1458" w:rsidRDefault="00BD1458" w:rsidP="00BD1458"/>
        </w:tc>
        <w:tc>
          <w:tcPr>
            <w:tcW w:w="2464" w:type="dxa"/>
            <w:tcBorders>
              <w:top w:val="single" w:sz="8" w:space="0" w:color="auto"/>
            </w:tcBorders>
            <w:vAlign w:val="center"/>
          </w:tcPr>
          <w:p w:rsidR="00BD1458" w:rsidRDefault="00BD1458" w:rsidP="00BD1458">
            <w:pPr>
              <w:jc w:val="center"/>
            </w:pPr>
            <w:r>
              <w:rPr>
                <w:rFonts w:hint="eastAsia"/>
              </w:rPr>
              <w:t>家庭用</w:t>
            </w:r>
          </w:p>
        </w:tc>
        <w:tc>
          <w:tcPr>
            <w:tcW w:w="2464" w:type="dxa"/>
            <w:tcBorders>
              <w:top w:val="single" w:sz="8" w:space="0" w:color="auto"/>
            </w:tcBorders>
            <w:vAlign w:val="center"/>
          </w:tcPr>
          <w:p w:rsidR="00BD1458" w:rsidRDefault="00BD1458" w:rsidP="00BD1458">
            <w:pPr>
              <w:jc w:val="center"/>
            </w:pPr>
            <w:r>
              <w:rPr>
                <w:rFonts w:hint="eastAsia"/>
              </w:rPr>
              <w:t>業務用</w:t>
            </w:r>
          </w:p>
        </w:tc>
        <w:tc>
          <w:tcPr>
            <w:tcW w:w="24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1458" w:rsidRDefault="00BD1458" w:rsidP="00BD145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D1458">
        <w:trPr>
          <w:trHeight w:val="435"/>
        </w:trPr>
        <w:tc>
          <w:tcPr>
            <w:tcW w:w="246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1458" w:rsidRDefault="00BD1458" w:rsidP="00BD1458">
            <w:pPr>
              <w:jc w:val="center"/>
            </w:pPr>
            <w:r>
              <w:rPr>
                <w:rFonts w:hint="eastAsia"/>
              </w:rPr>
              <w:t>バルク貯槽によるもの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D1458" w:rsidRPr="008505BB" w:rsidRDefault="001E1F6B" w:rsidP="009E2EA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</w:t>
            </w:r>
            <w:r w:rsidR="00BD1458" w:rsidRPr="008505BB">
              <w:rPr>
                <w:rFonts w:hint="eastAsia"/>
              </w:rPr>
              <w:t>戸</w:t>
            </w:r>
            <w:r w:rsidR="009E2EA1" w:rsidRPr="008505BB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BD1458" w:rsidRPr="008505BB" w:rsidRDefault="001E1F6B" w:rsidP="009E2EA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  <w:tc>
          <w:tcPr>
            <w:tcW w:w="246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1458" w:rsidRPr="008505BB" w:rsidRDefault="001E1F6B" w:rsidP="009E2EA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</w:tr>
      <w:tr w:rsidR="001E1F6B">
        <w:trPr>
          <w:trHeight w:val="435"/>
        </w:trPr>
        <w:tc>
          <w:tcPr>
            <w:tcW w:w="246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E1F6B" w:rsidRDefault="001E1F6B" w:rsidP="00BD1458">
            <w:pPr>
              <w:jc w:val="center"/>
            </w:pPr>
            <w:r>
              <w:rPr>
                <w:rFonts w:hint="eastAsia"/>
              </w:rPr>
              <w:t>バルク容器によるもの</w:t>
            </w:r>
          </w:p>
        </w:tc>
        <w:tc>
          <w:tcPr>
            <w:tcW w:w="2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1F6B" w:rsidRPr="008505BB" w:rsidRDefault="001E1F6B" w:rsidP="00751BA2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  <w:tc>
          <w:tcPr>
            <w:tcW w:w="2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1F6B" w:rsidRPr="008505BB" w:rsidRDefault="001E1F6B" w:rsidP="009E2EA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  <w:tc>
          <w:tcPr>
            <w:tcW w:w="246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E1F6B" w:rsidRPr="008505BB" w:rsidRDefault="001E1F6B" w:rsidP="009E2EA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</w:tr>
      <w:tr w:rsidR="001E1F6B">
        <w:trPr>
          <w:trHeight w:val="435"/>
        </w:trPr>
        <w:tc>
          <w:tcPr>
            <w:tcW w:w="246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1E1F6B" w:rsidRPr="00BD1458" w:rsidRDefault="001E1F6B" w:rsidP="00BD14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:rsidR="001E1F6B" w:rsidRPr="008505BB" w:rsidRDefault="001E1F6B" w:rsidP="0006427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:rsidR="001E1F6B" w:rsidRPr="008505BB" w:rsidRDefault="001E1F6B" w:rsidP="0006427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  <w:tc>
          <w:tcPr>
            <w:tcW w:w="246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E1F6B" w:rsidRPr="008505BB" w:rsidRDefault="001E1F6B" w:rsidP="00064271">
            <w:pPr>
              <w:wordWrap w:val="0"/>
              <w:jc w:val="right"/>
            </w:pPr>
            <w:r w:rsidRPr="008505BB">
              <w:rPr>
                <w:rFonts w:hint="eastAsia"/>
              </w:rPr>
              <w:t xml:space="preserve">ヶ所　　　　戸 </w:t>
            </w:r>
          </w:p>
        </w:tc>
      </w:tr>
      <w:tr w:rsidR="001E1F6B">
        <w:trPr>
          <w:trHeight w:val="435"/>
        </w:trPr>
        <w:tc>
          <w:tcPr>
            <w:tcW w:w="2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E1F6B" w:rsidRDefault="001E1F6B" w:rsidP="00BD1458">
            <w:pPr>
              <w:jc w:val="center"/>
            </w:pPr>
            <w:r w:rsidRPr="00064271">
              <w:rPr>
                <w:rFonts w:hint="eastAsia"/>
                <w:spacing w:val="181"/>
                <w:kern w:val="0"/>
                <w:fitText w:val="1930" w:id="1900819200"/>
              </w:rPr>
              <w:t>供</w:t>
            </w:r>
            <w:r w:rsidR="00064271" w:rsidRPr="00064271">
              <w:rPr>
                <w:rFonts w:hint="eastAsia"/>
                <w:spacing w:val="181"/>
                <w:kern w:val="0"/>
                <w:fitText w:val="1930" w:id="1900819200"/>
              </w:rPr>
              <w:t>給</w:t>
            </w:r>
            <w:r w:rsidRPr="00064271">
              <w:rPr>
                <w:rFonts w:hint="eastAsia"/>
                <w:spacing w:val="181"/>
                <w:kern w:val="0"/>
                <w:fitText w:val="1930" w:id="1900819200"/>
              </w:rPr>
              <w:t>数</w:t>
            </w:r>
            <w:r w:rsidRPr="00064271">
              <w:rPr>
                <w:rFonts w:hint="eastAsia"/>
                <w:spacing w:val="2"/>
                <w:kern w:val="0"/>
                <w:fitText w:val="1930" w:id="1900819200"/>
              </w:rPr>
              <w:t>量</w:t>
            </w:r>
          </w:p>
        </w:tc>
        <w:tc>
          <w:tcPr>
            <w:tcW w:w="2464" w:type="dxa"/>
            <w:tcBorders>
              <w:bottom w:val="single" w:sz="8" w:space="0" w:color="auto"/>
            </w:tcBorders>
            <w:vAlign w:val="center"/>
          </w:tcPr>
          <w:p w:rsidR="001E1F6B" w:rsidRDefault="001E1F6B" w:rsidP="00BD1458">
            <w:r>
              <w:rPr>
                <w:rFonts w:hint="eastAsia"/>
              </w:rPr>
              <w:t xml:space="preserve">　　　　ｔ　　　　　kg</w:t>
            </w:r>
          </w:p>
        </w:tc>
        <w:tc>
          <w:tcPr>
            <w:tcW w:w="2464" w:type="dxa"/>
            <w:tcBorders>
              <w:bottom w:val="single" w:sz="8" w:space="0" w:color="auto"/>
            </w:tcBorders>
            <w:vAlign w:val="center"/>
          </w:tcPr>
          <w:p w:rsidR="001E1F6B" w:rsidRDefault="001E1F6B" w:rsidP="00BD1458">
            <w:r>
              <w:rPr>
                <w:rFonts w:hint="eastAsia"/>
              </w:rPr>
              <w:t xml:space="preserve">　　　　ｔ　　　　　kg</w:t>
            </w:r>
          </w:p>
        </w:tc>
        <w:tc>
          <w:tcPr>
            <w:tcW w:w="246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1F6B" w:rsidRDefault="001E1F6B" w:rsidP="00BD1458">
            <w:r>
              <w:rPr>
                <w:rFonts w:hint="eastAsia"/>
              </w:rPr>
              <w:t xml:space="preserve">　　　　ｔ　　　　　kg</w:t>
            </w:r>
          </w:p>
        </w:tc>
      </w:tr>
    </w:tbl>
    <w:p w:rsidR="00BD1458" w:rsidRPr="008505BB" w:rsidRDefault="00441250" w:rsidP="0011339C">
      <w:pPr>
        <w:ind w:left="579" w:hangingChars="300" w:hanging="579"/>
      </w:pPr>
      <w:r>
        <w:rPr>
          <w:rFonts w:hint="eastAsia"/>
        </w:rPr>
        <w:t xml:space="preserve">   </w:t>
      </w:r>
      <w:r w:rsidR="001E1F6B" w:rsidRPr="008505BB">
        <w:rPr>
          <w:rFonts w:hint="eastAsia"/>
        </w:rPr>
        <w:t xml:space="preserve"> ※　他販売事業者から委託を受けて供給したものも含めてください。</w:t>
      </w:r>
      <w:r w:rsidRPr="008505BB">
        <w:rPr>
          <w:rFonts w:hint="eastAsia"/>
        </w:rPr>
        <w:t xml:space="preserve"> </w:t>
      </w:r>
    </w:p>
    <w:p w:rsidR="001E1F6B" w:rsidRPr="008505BB" w:rsidRDefault="001E1F6B" w:rsidP="0011339C">
      <w:pPr>
        <w:ind w:left="579" w:hangingChars="300" w:hanging="579"/>
      </w:pPr>
    </w:p>
    <w:p w:rsidR="00BD1458" w:rsidRPr="008505BB" w:rsidRDefault="00BD1458" w:rsidP="002D6795">
      <w:r w:rsidRPr="008505BB">
        <w:rPr>
          <w:rFonts w:hint="eastAsia"/>
        </w:rPr>
        <w:t>３　充てん作業者の氏名</w:t>
      </w:r>
      <w:r w:rsidR="002D6795" w:rsidRPr="008505BB">
        <w:rPr>
          <w:rFonts w:hint="eastAsia"/>
        </w:rPr>
        <w:t>及び</w:t>
      </w:r>
      <w:r w:rsidR="004213CF" w:rsidRPr="008505BB">
        <w:rPr>
          <w:rFonts w:hint="eastAsia"/>
        </w:rPr>
        <w:t>充てん作業者</w:t>
      </w:r>
      <w:r w:rsidR="002D6795" w:rsidRPr="008505BB">
        <w:rPr>
          <w:rFonts w:hint="eastAsia"/>
        </w:rPr>
        <w:t>再講習受講年月日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2425"/>
        <w:gridCol w:w="2425"/>
        <w:gridCol w:w="2425"/>
      </w:tblGrid>
      <w:tr w:rsidR="002D6795" w:rsidRPr="008505BB">
        <w:trPr>
          <w:trHeight w:val="525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2D6795" w:rsidRPr="008505BB" w:rsidRDefault="002D6795" w:rsidP="002D6795">
            <w:pPr>
              <w:jc w:val="center"/>
            </w:pPr>
            <w:r w:rsidRPr="008505BB">
              <w:rPr>
                <w:rFonts w:hint="eastAsia"/>
              </w:rPr>
              <w:t>氏　名</w:t>
            </w:r>
          </w:p>
        </w:tc>
        <w:tc>
          <w:tcPr>
            <w:tcW w:w="2463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D6795" w:rsidRPr="008505BB" w:rsidRDefault="002D6795" w:rsidP="002D6795">
            <w:pPr>
              <w:jc w:val="center"/>
            </w:pPr>
            <w:r w:rsidRPr="008505BB">
              <w:rPr>
                <w:rFonts w:hint="eastAsia"/>
              </w:rPr>
              <w:t>再講習受講年月日</w:t>
            </w:r>
          </w:p>
        </w:tc>
        <w:tc>
          <w:tcPr>
            <w:tcW w:w="2463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D6795" w:rsidRPr="008505BB" w:rsidRDefault="002D6795" w:rsidP="002D6795">
            <w:pPr>
              <w:jc w:val="center"/>
            </w:pPr>
            <w:r w:rsidRPr="008505BB">
              <w:rPr>
                <w:rFonts w:hint="eastAsia"/>
              </w:rPr>
              <w:t>氏　名</w:t>
            </w:r>
          </w:p>
        </w:tc>
        <w:tc>
          <w:tcPr>
            <w:tcW w:w="246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D6795" w:rsidRPr="008505BB" w:rsidRDefault="002D6795" w:rsidP="002D6795">
            <w:pPr>
              <w:jc w:val="center"/>
            </w:pPr>
            <w:r w:rsidRPr="008505BB">
              <w:rPr>
                <w:rFonts w:hint="eastAsia"/>
              </w:rPr>
              <w:t>再講習受講年月日</w:t>
            </w:r>
          </w:p>
        </w:tc>
      </w:tr>
      <w:tr w:rsidR="002D6795" w:rsidRPr="008505BB">
        <w:trPr>
          <w:trHeight w:val="525"/>
        </w:trPr>
        <w:tc>
          <w:tcPr>
            <w:tcW w:w="246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lef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D6795" w:rsidRPr="008505BB" w:rsidRDefault="002D6795" w:rsidP="00BD1458"/>
        </w:tc>
      </w:tr>
      <w:tr w:rsidR="002D6795" w:rsidRPr="008505BB">
        <w:trPr>
          <w:trHeight w:val="525"/>
        </w:trPr>
        <w:tc>
          <w:tcPr>
            <w:tcW w:w="246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lef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D6795" w:rsidRPr="008505BB" w:rsidRDefault="002D6795" w:rsidP="00BD1458"/>
        </w:tc>
      </w:tr>
      <w:tr w:rsidR="002D6795" w:rsidRPr="008505BB">
        <w:trPr>
          <w:trHeight w:val="525"/>
        </w:trPr>
        <w:tc>
          <w:tcPr>
            <w:tcW w:w="246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lef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3" w:type="dxa"/>
            <w:tcBorders>
              <w:right w:val="dotted" w:sz="4" w:space="0" w:color="auto"/>
            </w:tcBorders>
            <w:vAlign w:val="center"/>
          </w:tcPr>
          <w:p w:rsidR="002D6795" w:rsidRPr="008505BB" w:rsidRDefault="002D6795" w:rsidP="00BD1458"/>
        </w:tc>
        <w:tc>
          <w:tcPr>
            <w:tcW w:w="246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D6795" w:rsidRPr="008505BB" w:rsidRDefault="002D6795" w:rsidP="00BD1458"/>
        </w:tc>
      </w:tr>
      <w:tr w:rsidR="002D6795">
        <w:trPr>
          <w:trHeight w:val="525"/>
        </w:trPr>
        <w:tc>
          <w:tcPr>
            <w:tcW w:w="2463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2D6795" w:rsidRDefault="002D6795" w:rsidP="00BD1458"/>
        </w:tc>
        <w:tc>
          <w:tcPr>
            <w:tcW w:w="2463" w:type="dxa"/>
            <w:tcBorders>
              <w:left w:val="dotted" w:sz="4" w:space="0" w:color="auto"/>
            </w:tcBorders>
            <w:vAlign w:val="center"/>
          </w:tcPr>
          <w:p w:rsidR="002D6795" w:rsidRDefault="002D6795" w:rsidP="00BD1458"/>
        </w:tc>
        <w:tc>
          <w:tcPr>
            <w:tcW w:w="2463" w:type="dxa"/>
            <w:tcBorders>
              <w:right w:val="dotted" w:sz="4" w:space="0" w:color="auto"/>
            </w:tcBorders>
            <w:vAlign w:val="center"/>
          </w:tcPr>
          <w:p w:rsidR="002D6795" w:rsidRDefault="002D6795" w:rsidP="00BD1458"/>
        </w:tc>
        <w:tc>
          <w:tcPr>
            <w:tcW w:w="246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D6795" w:rsidRDefault="002D6795" w:rsidP="00BD1458"/>
        </w:tc>
      </w:tr>
      <w:tr w:rsidR="002D6795">
        <w:trPr>
          <w:trHeight w:val="525"/>
        </w:trPr>
        <w:tc>
          <w:tcPr>
            <w:tcW w:w="2463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D6795" w:rsidRDefault="002D6795" w:rsidP="00BD1458"/>
        </w:tc>
        <w:tc>
          <w:tcPr>
            <w:tcW w:w="246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2D6795" w:rsidRDefault="002D6795" w:rsidP="00BD1458"/>
        </w:tc>
        <w:tc>
          <w:tcPr>
            <w:tcW w:w="2463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2D6795" w:rsidRDefault="002D6795" w:rsidP="00BD1458"/>
        </w:tc>
        <w:tc>
          <w:tcPr>
            <w:tcW w:w="2464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795" w:rsidRDefault="002D6795" w:rsidP="00BD1458"/>
        </w:tc>
      </w:tr>
    </w:tbl>
    <w:p w:rsidR="00BD1458" w:rsidRPr="008505BB" w:rsidRDefault="0005061B" w:rsidP="00BD1458">
      <w:pPr>
        <w:rPr>
          <w:color w:val="000000"/>
        </w:rPr>
      </w:pPr>
      <w:r>
        <w:rPr>
          <w:rFonts w:hint="eastAsia"/>
        </w:rPr>
        <w:t xml:space="preserve">　</w:t>
      </w:r>
      <w:r w:rsidRPr="0005061B">
        <w:rPr>
          <w:rFonts w:hint="eastAsia"/>
          <w:color w:val="FF0000"/>
        </w:rPr>
        <w:t xml:space="preserve">　</w:t>
      </w:r>
      <w:r w:rsidRPr="008505BB">
        <w:rPr>
          <w:rFonts w:hint="eastAsia"/>
          <w:color w:val="000000"/>
        </w:rPr>
        <w:t>※　最後に充てん作業者再講習を受講した年月日を記入してください。</w:t>
      </w:r>
      <w:r w:rsidR="00BD1458" w:rsidRPr="008505BB">
        <w:rPr>
          <w:rFonts w:hint="eastAsia"/>
          <w:color w:val="000000"/>
        </w:rPr>
        <w:t xml:space="preserve">　</w:t>
      </w:r>
    </w:p>
    <w:p w:rsidR="0005061B" w:rsidRDefault="0005061B" w:rsidP="00BD1458"/>
    <w:p w:rsidR="00BD1458" w:rsidRDefault="00BD1458" w:rsidP="00BD1458">
      <w:r>
        <w:rPr>
          <w:rFonts w:hint="eastAsia"/>
        </w:rPr>
        <w:t>４　供給エリア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BD1458">
        <w:trPr>
          <w:trHeight w:val="1272"/>
        </w:trPr>
        <w:tc>
          <w:tcPr>
            <w:tcW w:w="9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458" w:rsidRDefault="00BD1458" w:rsidP="00BD1458"/>
        </w:tc>
      </w:tr>
    </w:tbl>
    <w:p w:rsidR="00AA3047" w:rsidRDefault="00BD1458" w:rsidP="00AA3047">
      <w:pPr>
        <w:spacing w:line="80" w:lineRule="exact"/>
        <w:jc w:val="right"/>
      </w:pPr>
      <w:r>
        <w:rPr>
          <w:rFonts w:hint="eastAsia"/>
        </w:rPr>
        <w:t xml:space="preserve">　　</w:t>
      </w:r>
    </w:p>
    <w:p w:rsidR="00AA3047" w:rsidRDefault="00AA3047" w:rsidP="00AA3047">
      <w:pPr>
        <w:spacing w:line="80" w:lineRule="exact"/>
        <w:jc w:val="right"/>
      </w:pPr>
    </w:p>
    <w:p w:rsidR="00AA3047" w:rsidRDefault="00AA3047" w:rsidP="00AA3047">
      <w:pPr>
        <w:spacing w:line="80" w:lineRule="exact"/>
        <w:jc w:val="right"/>
      </w:pPr>
    </w:p>
    <w:p w:rsidR="005B2152" w:rsidRDefault="00D166BB" w:rsidP="00AA3047">
      <w:pPr>
        <w:jc w:val="right"/>
        <w:rPr>
          <w:u w:val="single"/>
        </w:rPr>
      </w:pPr>
      <w:r>
        <w:rPr>
          <w:rFonts w:hint="eastAsia"/>
          <w:u w:val="single"/>
        </w:rPr>
        <w:t xml:space="preserve">※提出期限　　　　</w:t>
      </w:r>
      <w:r w:rsidR="005961B8" w:rsidRPr="005961B8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　</w:t>
      </w:r>
      <w:r w:rsidR="005961B8" w:rsidRPr="005961B8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　</w:t>
      </w:r>
      <w:r w:rsidR="005961B8" w:rsidRPr="005961B8">
        <w:rPr>
          <w:rFonts w:hint="eastAsia"/>
          <w:u w:val="single"/>
        </w:rPr>
        <w:t>日</w:t>
      </w:r>
    </w:p>
    <w:p w:rsidR="00643255" w:rsidRPr="00643255" w:rsidRDefault="00643255" w:rsidP="00643255">
      <w:pPr>
        <w:rPr>
          <w:u w:val="single"/>
        </w:rPr>
      </w:pPr>
    </w:p>
    <w:sectPr w:rsidR="00643255" w:rsidRPr="00643255" w:rsidSect="008E0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51" w:bottom="289" w:left="851" w:header="851" w:footer="851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38" w:rsidRDefault="00EE3238" w:rsidP="00EE3238">
      <w:r>
        <w:separator/>
      </w:r>
    </w:p>
  </w:endnote>
  <w:endnote w:type="continuationSeparator" w:id="0">
    <w:p w:rsidR="00EE3238" w:rsidRDefault="00EE3238" w:rsidP="00EE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38" w:rsidRDefault="00EE3238" w:rsidP="00EE3238">
      <w:r>
        <w:separator/>
      </w:r>
    </w:p>
  </w:footnote>
  <w:footnote w:type="continuationSeparator" w:id="0">
    <w:p w:rsidR="00EE3238" w:rsidRDefault="00EE3238" w:rsidP="00EE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38" w:rsidRDefault="00EE3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C1"/>
    <w:rsid w:val="000021AD"/>
    <w:rsid w:val="0004256F"/>
    <w:rsid w:val="0005061B"/>
    <w:rsid w:val="00064271"/>
    <w:rsid w:val="00096062"/>
    <w:rsid w:val="000C1B96"/>
    <w:rsid w:val="0011339C"/>
    <w:rsid w:val="001771B4"/>
    <w:rsid w:val="001908E7"/>
    <w:rsid w:val="001E1F6B"/>
    <w:rsid w:val="002016A8"/>
    <w:rsid w:val="002115CD"/>
    <w:rsid w:val="00217755"/>
    <w:rsid w:val="0026374D"/>
    <w:rsid w:val="00265606"/>
    <w:rsid w:val="002D6795"/>
    <w:rsid w:val="0031745D"/>
    <w:rsid w:val="00345FC9"/>
    <w:rsid w:val="00380921"/>
    <w:rsid w:val="00386DF8"/>
    <w:rsid w:val="003F48C4"/>
    <w:rsid w:val="00407032"/>
    <w:rsid w:val="004213CF"/>
    <w:rsid w:val="00432EB4"/>
    <w:rsid w:val="00441250"/>
    <w:rsid w:val="00443A48"/>
    <w:rsid w:val="00457B0B"/>
    <w:rsid w:val="004769EC"/>
    <w:rsid w:val="0048529E"/>
    <w:rsid w:val="00491527"/>
    <w:rsid w:val="00530F77"/>
    <w:rsid w:val="0056554C"/>
    <w:rsid w:val="00593146"/>
    <w:rsid w:val="005961B8"/>
    <w:rsid w:val="005A1CBC"/>
    <w:rsid w:val="005B2152"/>
    <w:rsid w:val="00604814"/>
    <w:rsid w:val="00643255"/>
    <w:rsid w:val="006457C5"/>
    <w:rsid w:val="00713818"/>
    <w:rsid w:val="00751BA2"/>
    <w:rsid w:val="007E0389"/>
    <w:rsid w:val="008505BB"/>
    <w:rsid w:val="00895062"/>
    <w:rsid w:val="008E0DE4"/>
    <w:rsid w:val="00920DE6"/>
    <w:rsid w:val="009939D5"/>
    <w:rsid w:val="009E2EA1"/>
    <w:rsid w:val="00A428ED"/>
    <w:rsid w:val="00AA3047"/>
    <w:rsid w:val="00AC2282"/>
    <w:rsid w:val="00B25960"/>
    <w:rsid w:val="00BB0CB0"/>
    <w:rsid w:val="00BC4F78"/>
    <w:rsid w:val="00BD1458"/>
    <w:rsid w:val="00BE2E2D"/>
    <w:rsid w:val="00C656C1"/>
    <w:rsid w:val="00C97416"/>
    <w:rsid w:val="00CF457E"/>
    <w:rsid w:val="00D10377"/>
    <w:rsid w:val="00D166BB"/>
    <w:rsid w:val="00DC1C80"/>
    <w:rsid w:val="00E2211B"/>
    <w:rsid w:val="00E5345B"/>
    <w:rsid w:val="00E77939"/>
    <w:rsid w:val="00E83635"/>
    <w:rsid w:val="00ED6C99"/>
    <w:rsid w:val="00EE3238"/>
    <w:rsid w:val="00F25997"/>
    <w:rsid w:val="00F80204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B25960"/>
    <w:pPr>
      <w:jc w:val="right"/>
    </w:pPr>
    <w:rPr>
      <w:rFonts w:hAnsi="Arial"/>
      <w:kern w:val="0"/>
      <w:sz w:val="24"/>
      <w:szCs w:val="20"/>
    </w:rPr>
  </w:style>
  <w:style w:type="paragraph" w:styleId="a4">
    <w:name w:val="Note Heading"/>
    <w:basedOn w:val="a"/>
    <w:next w:val="a"/>
    <w:rsid w:val="00B25960"/>
    <w:pPr>
      <w:jc w:val="center"/>
    </w:pPr>
  </w:style>
  <w:style w:type="paragraph" w:styleId="a5">
    <w:name w:val="Balloon Text"/>
    <w:basedOn w:val="a"/>
    <w:semiHidden/>
    <w:rsid w:val="005655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238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E3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23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2021-11-09T07:55:00Z</dcterms:created>
  <dcterms:modified xsi:type="dcterms:W3CDTF">2021-11-09T07:55:00Z</dcterms:modified>
</cp:coreProperties>
</file>