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69" w:rsidRPr="003665FD" w:rsidRDefault="00671469" w:rsidP="00671469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2"/>
          <w:szCs w:val="21"/>
        </w:rPr>
      </w:pPr>
      <w:r w:rsidRPr="003665FD">
        <w:rPr>
          <w:rFonts w:ascii="ＭＳ 明朝" w:cs="ＭＳ 明朝" w:hint="eastAsia"/>
          <w:sz w:val="22"/>
          <w:szCs w:val="21"/>
        </w:rPr>
        <w:t>第１号様式</w:t>
      </w:r>
    </w:p>
    <w:tbl>
      <w:tblPr>
        <w:tblpPr w:leftFromText="142" w:rightFromText="142" w:vertAnchor="page" w:horzAnchor="margin" w:tblpY="2677"/>
        <w:tblW w:w="8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15"/>
      </w:tblGrid>
      <w:tr w:rsidR="00671469" w:rsidRPr="00770DCB" w:rsidTr="00671469">
        <w:tc>
          <w:tcPr>
            <w:tcW w:w="8415" w:type="dxa"/>
            <w:vAlign w:val="center"/>
          </w:tcPr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bookmarkStart w:id="0" w:name="_GoBack"/>
            <w:bookmarkEnd w:id="0"/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年　　月　　日　</w:t>
            </w:r>
          </w:p>
          <w:p w:rsidR="00671469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香川県教育委員会　殿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設置者　住　所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名　称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代表者氏名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電話番号（　　）　　－　　　</w:t>
            </w:r>
          </w:p>
          <w:p w:rsidR="00671469" w:rsidRPr="003665FD" w:rsidRDefault="00671469" w:rsidP="00671469">
            <w:pPr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/>
                <w:sz w:val="21"/>
                <w:szCs w:val="21"/>
              </w:rPr>
              <w:fldChar w:fldCharType="begin"/>
            </w:r>
            <w:r w:rsidRPr="003665FD">
              <w:rPr>
                <w:rFonts w:ascii="ＭＳ 明朝" w:hAnsi="ＭＳ 明朝" w:cs="ＭＳ 明朝"/>
                <w:sz w:val="21"/>
                <w:szCs w:val="21"/>
              </w:rPr>
              <w:instrText xml:space="preserve"> eq \o\ad(</w:instrText>
            </w: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instrText>博物館登録申請書</w:instrText>
            </w:r>
            <w:r w:rsidRPr="003665FD">
              <w:rPr>
                <w:rFonts w:ascii="ＭＳ 明朝" w:hAnsi="ＭＳ 明朝" w:cs="ＭＳ 明朝"/>
                <w:sz w:val="21"/>
                <w:szCs w:val="21"/>
              </w:rPr>
              <w:instrText>,</w:instrText>
            </w: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instrText xml:space="preserve">　　　　　　　　　　　　　</w:instrText>
            </w:r>
            <w:r w:rsidRPr="003665FD">
              <w:rPr>
                <w:rFonts w:ascii="ＭＳ 明朝" w:hAnsi="ＭＳ 明朝" w:cs="ＭＳ 明朝"/>
                <w:sz w:val="21"/>
                <w:szCs w:val="21"/>
              </w:rPr>
              <w:instrText>)</w:instrText>
            </w:r>
            <w:r w:rsidRPr="003665FD">
              <w:rPr>
                <w:rFonts w:ascii="ＭＳ 明朝" w:hAnsi="ＭＳ 明朝" w:cs="ＭＳ 明朝"/>
                <w:sz w:val="21"/>
                <w:szCs w:val="21"/>
              </w:rPr>
              <w:fldChar w:fldCharType="end"/>
            </w:r>
            <w:r w:rsidRPr="003665FD">
              <w:rPr>
                <w:rFonts w:ascii="ＭＳ 明朝" w:hAnsi="ＭＳ 明朝" w:cs="ＭＳ 明朝" w:hint="eastAsia"/>
                <w:vanish/>
                <w:sz w:val="21"/>
                <w:szCs w:val="21"/>
              </w:rPr>
              <w:t>博物館登録申請書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博物館法第</w:t>
            </w:r>
            <w:r w:rsidRPr="003665FD">
              <w:rPr>
                <w:rFonts w:ascii="ＭＳ 明朝" w:hAnsi="ＭＳ 明朝" w:cs="ＭＳ 明朝"/>
                <w:sz w:val="21"/>
                <w:szCs w:val="21"/>
              </w:rPr>
              <w:t>12</w:t>
            </w: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条の規定に基づき、次のとおり別紙関係書類を添えて申請します。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記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１　設置者の名称及び住所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２　博物館の名称及び所在地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（添付書類）</w:t>
            </w:r>
          </w:p>
          <w:p w:rsidR="00671469" w:rsidRPr="003665FD" w:rsidRDefault="00671469" w:rsidP="0067146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１　館則の写し</w:t>
            </w:r>
          </w:p>
          <w:p w:rsidR="00671469" w:rsidRPr="003665FD" w:rsidRDefault="00671469" w:rsidP="00671469">
            <w:pPr>
              <w:widowControl/>
              <w:tabs>
                <w:tab w:val="left" w:leader="underscore" w:pos="656"/>
              </w:tabs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665FD">
              <w:rPr>
                <w:rFonts w:ascii="ＭＳ 明朝" w:hAnsi="ＭＳ 明朝" w:hint="eastAsia"/>
                <w:sz w:val="21"/>
                <w:szCs w:val="21"/>
              </w:rPr>
              <w:t>２　博物館法第</w:t>
            </w:r>
            <w:r w:rsidRPr="003665FD">
              <w:rPr>
                <w:rFonts w:ascii="ＭＳ 明朝" w:hAnsi="ＭＳ 明朝"/>
                <w:sz w:val="21"/>
                <w:szCs w:val="21"/>
              </w:rPr>
              <w:t>13</w:t>
            </w:r>
            <w:r w:rsidRPr="003665FD">
              <w:rPr>
                <w:rFonts w:ascii="ＭＳ 明朝" w:hAnsi="ＭＳ 明朝" w:hint="eastAsia"/>
                <w:sz w:val="21"/>
                <w:szCs w:val="21"/>
              </w:rPr>
              <w:t>条第１項各号に掲げる基準に適合していることを証する書類</w:t>
            </w:r>
          </w:p>
          <w:p w:rsidR="00671469" w:rsidRPr="00770DCB" w:rsidRDefault="00671469" w:rsidP="00671469">
            <w:pPr>
              <w:widowControl/>
              <w:tabs>
                <w:tab w:val="left" w:leader="underscore" w:pos="656"/>
              </w:tabs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71469" w:rsidRPr="00C11EF4" w:rsidRDefault="00671469" w:rsidP="00671469">
      <w:pPr>
        <w:jc w:val="right"/>
        <w:rPr>
          <w:sz w:val="21"/>
          <w:szCs w:val="21"/>
        </w:rPr>
      </w:pPr>
    </w:p>
    <w:p w:rsidR="00671469" w:rsidRDefault="00671469" w:rsidP="00671469">
      <w:pPr>
        <w:jc w:val="right"/>
        <w:rPr>
          <w:sz w:val="21"/>
          <w:szCs w:val="21"/>
        </w:rPr>
      </w:pPr>
    </w:p>
    <w:p w:rsidR="00671469" w:rsidRDefault="00671469" w:rsidP="00671469">
      <w:pPr>
        <w:jc w:val="right"/>
        <w:rPr>
          <w:sz w:val="21"/>
          <w:szCs w:val="21"/>
        </w:rPr>
      </w:pPr>
    </w:p>
    <w:p w:rsidR="00671469" w:rsidRDefault="00671469" w:rsidP="00671469">
      <w:pPr>
        <w:jc w:val="right"/>
        <w:rPr>
          <w:sz w:val="21"/>
          <w:szCs w:val="21"/>
        </w:rPr>
      </w:pPr>
    </w:p>
    <w:p w:rsidR="00671469" w:rsidRDefault="00671469" w:rsidP="00671469">
      <w:pPr>
        <w:jc w:val="right"/>
        <w:rPr>
          <w:sz w:val="21"/>
          <w:szCs w:val="21"/>
        </w:rPr>
      </w:pPr>
    </w:p>
    <w:p w:rsidR="00671469" w:rsidRDefault="00671469" w:rsidP="00671469">
      <w:pPr>
        <w:jc w:val="right"/>
        <w:rPr>
          <w:rFonts w:hint="eastAsia"/>
          <w:sz w:val="21"/>
          <w:szCs w:val="21"/>
        </w:rPr>
      </w:pPr>
    </w:p>
    <w:p w:rsidR="0045714B" w:rsidRPr="00671469" w:rsidRDefault="0045714B">
      <w:pPr>
        <w:rPr>
          <w:rFonts w:ascii="ＭＳ 明朝" w:hAnsi="ＭＳ 明朝"/>
        </w:rPr>
      </w:pPr>
    </w:p>
    <w:sectPr w:rsidR="0045714B" w:rsidRPr="00671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69"/>
    <w:rsid w:val="0045714B"/>
    <w:rsid w:val="00477871"/>
    <w:rsid w:val="0067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E3A041"/>
  <w15:chartTrackingRefBased/>
  <w15:docId w15:val="{F0B7991A-0B3E-4B5D-BCA3-0857FEC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4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2023-03-31T01:14:00Z</dcterms:created>
  <dcterms:modified xsi:type="dcterms:W3CDTF">2023-03-31T01:15:00Z</dcterms:modified>
</cp:coreProperties>
</file>