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454" w:rsidRDefault="007B3454">
      <w:pPr>
        <w:overflowPunct w:val="0"/>
        <w:autoSpaceDE w:val="0"/>
        <w:autoSpaceDN w:val="0"/>
        <w:rPr>
          <w:rFonts w:ascii="ＭＳ ゴシック" w:eastAsia="ＭＳ ゴシック" w:hint="eastAsia"/>
        </w:rPr>
      </w:pPr>
      <w:bookmarkStart w:id="0" w:name="_GoBack"/>
      <w:bookmarkEnd w:id="0"/>
    </w:p>
    <w:p w:rsidR="007B3454" w:rsidRDefault="007B3454">
      <w:pPr>
        <w:overflowPunct w:val="0"/>
        <w:autoSpaceDE w:val="0"/>
        <w:autoSpaceDN w:val="0"/>
        <w:jc w:val="center"/>
        <w:rPr>
          <w:rFonts w:ascii="ＭＳ ゴシック" w:eastAsia="ＭＳ ゴシック" w:hint="eastAsia"/>
        </w:rPr>
      </w:pP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救助実施記録日計票</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7140"/>
      </w:tblGrid>
      <w:tr w:rsidR="007B3454">
        <w:tblPrEx>
          <w:tblCellMar>
            <w:top w:w="0" w:type="dxa"/>
            <w:bottom w:w="0" w:type="dxa"/>
          </w:tblCellMar>
        </w:tblPrEx>
        <w:trPr>
          <w:cantSplit/>
          <w:trHeight w:hRule="exact" w:val="2673"/>
        </w:trPr>
        <w:tc>
          <w:tcPr>
            <w:tcW w:w="9030" w:type="dxa"/>
            <w:gridSpan w:val="2"/>
            <w:vAlign w:val="center"/>
          </w:tcPr>
          <w:p w:rsidR="007B3454" w:rsidRDefault="007B3454">
            <w:pPr>
              <w:overflowPunct w:val="0"/>
              <w:autoSpaceDE w:val="0"/>
              <w:autoSpaceDN w:val="0"/>
              <w:spacing w:beforeLines="50" w:before="190"/>
              <w:ind w:left="57" w:right="57"/>
              <w:jc w:val="center"/>
              <w:rPr>
                <w:rFonts w:hint="eastAsia"/>
              </w:rPr>
            </w:pPr>
            <w:r>
              <w:rPr>
                <w:rFonts w:ascii="ＭＳ ゴシック" w:eastAsia="ＭＳ ゴシック"/>
                <w:noProof/>
              </w:rPr>
              <w:pict>
                <v:shapetype id="_x0000_t202" coordsize="21600,21600" o:spt="202" path="m,l,21600r21600,l21600,xe">
                  <v:stroke joinstyle="miter"/>
                  <v:path gradientshapeok="t" o:connecttype="rect"/>
                </v:shapetype>
                <v:shape id="_x0000_s2962" type="#_x0000_t202" style="position:absolute;left:0;text-align:left;margin-left:11pt;margin-top:14.6pt;width:109.75pt;height:66.5pt;z-index:251657728" o:allowincell="f" filled="f" stroked="f" strokeweight=".5pt">
                  <v:textbox inset="0,0,0,0">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420"/>
                          <w:gridCol w:w="420"/>
                          <w:gridCol w:w="420"/>
                          <w:gridCol w:w="420"/>
                        </w:tblGrid>
                        <w:tr w:rsidR="007B3454">
                          <w:tblPrEx>
                            <w:tblCellMar>
                              <w:top w:w="0" w:type="dxa"/>
                              <w:bottom w:w="0" w:type="dxa"/>
                            </w:tblCellMar>
                          </w:tblPrEx>
                          <w:trPr>
                            <w:cantSplit/>
                            <w:trHeight w:hRule="exact" w:val="320"/>
                          </w:trPr>
                          <w:tc>
                            <w:tcPr>
                              <w:tcW w:w="315" w:type="dxa"/>
                              <w:vMerge w:val="restart"/>
                              <w:textDirection w:val="tbRlV"/>
                              <w:vAlign w:val="center"/>
                            </w:tcPr>
                            <w:p w:rsidR="007B3454" w:rsidRDefault="007B3454">
                              <w:pPr>
                                <w:jc w:val="center"/>
                                <w:rPr>
                                  <w:rFonts w:hint="eastAsia"/>
                                  <w:sz w:val="18"/>
                                </w:rPr>
                              </w:pPr>
                              <w:r>
                                <w:rPr>
                                  <w:rFonts w:hint="eastAsia"/>
                                  <w:sz w:val="18"/>
                                </w:rPr>
                                <w:t>救助の種類</w:t>
                              </w:r>
                            </w:p>
                          </w:tc>
                          <w:tc>
                            <w:tcPr>
                              <w:tcW w:w="420" w:type="dxa"/>
                              <w:vAlign w:val="center"/>
                            </w:tcPr>
                            <w:p w:rsidR="007B3454" w:rsidRDefault="007B3454">
                              <w:pPr>
                                <w:pStyle w:val="af1"/>
                                <w:ind w:left="-85" w:right="-85"/>
                                <w:jc w:val="center"/>
                                <w:rPr>
                                  <w:rFonts w:hint="eastAsia"/>
                                  <w:noProof w:val="0"/>
                                  <w:spacing w:val="-6"/>
                                  <w:sz w:val="18"/>
                                </w:rPr>
                              </w:pPr>
                              <w:r>
                                <w:rPr>
                                  <w:rFonts w:hint="eastAsia"/>
                                  <w:noProof w:val="0"/>
                                  <w:spacing w:val="-6"/>
                                  <w:sz w:val="18"/>
                                </w:rPr>
                                <w:t>避</w:t>
                              </w:r>
                            </w:p>
                          </w:tc>
                          <w:tc>
                            <w:tcPr>
                              <w:tcW w:w="420" w:type="dxa"/>
                              <w:vAlign w:val="center"/>
                            </w:tcPr>
                            <w:p w:rsidR="007B3454" w:rsidRDefault="007B3454">
                              <w:pPr>
                                <w:pStyle w:val="af1"/>
                                <w:ind w:left="-85" w:right="-85"/>
                                <w:jc w:val="center"/>
                                <w:rPr>
                                  <w:rFonts w:hint="eastAsia"/>
                                  <w:noProof w:val="0"/>
                                  <w:spacing w:val="-6"/>
                                  <w:sz w:val="18"/>
                                </w:rPr>
                              </w:pPr>
                              <w:r>
                                <w:rPr>
                                  <w:rFonts w:hint="eastAsia"/>
                                  <w:noProof w:val="0"/>
                                  <w:spacing w:val="-6"/>
                                  <w:sz w:val="18"/>
                                </w:rPr>
                                <w:t>炊</w:t>
                              </w:r>
                            </w:p>
                          </w:tc>
                          <w:tc>
                            <w:tcPr>
                              <w:tcW w:w="420" w:type="dxa"/>
                              <w:vAlign w:val="center"/>
                            </w:tcPr>
                            <w:p w:rsidR="007B3454" w:rsidRDefault="007B3454">
                              <w:pPr>
                                <w:pStyle w:val="af1"/>
                                <w:ind w:left="-85" w:right="-85"/>
                                <w:jc w:val="center"/>
                                <w:rPr>
                                  <w:rFonts w:hint="eastAsia"/>
                                  <w:noProof w:val="0"/>
                                  <w:spacing w:val="-6"/>
                                  <w:sz w:val="18"/>
                                </w:rPr>
                              </w:pPr>
                              <w:r>
                                <w:rPr>
                                  <w:rFonts w:hint="eastAsia"/>
                                  <w:noProof w:val="0"/>
                                  <w:spacing w:val="-6"/>
                                  <w:sz w:val="18"/>
                                </w:rPr>
                                <w:t>水</w:t>
                              </w:r>
                            </w:p>
                          </w:tc>
                          <w:tc>
                            <w:tcPr>
                              <w:tcW w:w="420" w:type="dxa"/>
                              <w:vAlign w:val="center"/>
                            </w:tcPr>
                            <w:p w:rsidR="007B3454" w:rsidRDefault="007B3454">
                              <w:pPr>
                                <w:pStyle w:val="af1"/>
                                <w:ind w:left="-85" w:right="-85"/>
                                <w:jc w:val="center"/>
                                <w:rPr>
                                  <w:rFonts w:hint="eastAsia"/>
                                  <w:noProof w:val="0"/>
                                  <w:spacing w:val="-6"/>
                                  <w:sz w:val="18"/>
                                </w:rPr>
                              </w:pPr>
                              <w:r>
                                <w:rPr>
                                  <w:rFonts w:hint="eastAsia"/>
                                  <w:noProof w:val="0"/>
                                  <w:spacing w:val="-6"/>
                                  <w:sz w:val="18"/>
                                </w:rPr>
                                <w:t>救出</w:t>
                              </w:r>
                            </w:p>
                          </w:tc>
                        </w:tr>
                        <w:tr w:rsidR="007B3454">
                          <w:tblPrEx>
                            <w:tblCellMar>
                              <w:top w:w="0" w:type="dxa"/>
                              <w:bottom w:w="0" w:type="dxa"/>
                            </w:tblCellMar>
                          </w:tblPrEx>
                          <w:trPr>
                            <w:cantSplit/>
                            <w:trHeight w:hRule="exact" w:val="320"/>
                          </w:trPr>
                          <w:tc>
                            <w:tcPr>
                              <w:tcW w:w="315" w:type="dxa"/>
                              <w:vMerge/>
                            </w:tcPr>
                            <w:p w:rsidR="007B3454" w:rsidRDefault="007B3454"/>
                          </w:tc>
                          <w:tc>
                            <w:tcPr>
                              <w:tcW w:w="420" w:type="dxa"/>
                              <w:vAlign w:val="center"/>
                            </w:tcPr>
                            <w:p w:rsidR="007B3454" w:rsidRDefault="007B3454">
                              <w:pPr>
                                <w:pStyle w:val="af1"/>
                                <w:ind w:left="-85" w:right="-85"/>
                                <w:jc w:val="center"/>
                                <w:rPr>
                                  <w:rFonts w:hint="eastAsia"/>
                                  <w:noProof w:val="0"/>
                                  <w:spacing w:val="-6"/>
                                  <w:sz w:val="18"/>
                                </w:rPr>
                              </w:pPr>
                              <w:r>
                                <w:rPr>
                                  <w:rFonts w:hint="eastAsia"/>
                                  <w:noProof w:val="0"/>
                                  <w:spacing w:val="-6"/>
                                  <w:sz w:val="18"/>
                                </w:rPr>
                                <w:t>修理</w:t>
                              </w:r>
                            </w:p>
                          </w:tc>
                          <w:tc>
                            <w:tcPr>
                              <w:tcW w:w="420" w:type="dxa"/>
                              <w:vAlign w:val="center"/>
                            </w:tcPr>
                            <w:p w:rsidR="007B3454" w:rsidRDefault="007B3454">
                              <w:pPr>
                                <w:pStyle w:val="af1"/>
                                <w:ind w:left="-85" w:right="-85"/>
                                <w:jc w:val="center"/>
                                <w:rPr>
                                  <w:rFonts w:hint="eastAsia"/>
                                  <w:noProof w:val="0"/>
                                  <w:spacing w:val="-6"/>
                                  <w:sz w:val="18"/>
                                </w:rPr>
                              </w:pPr>
                              <w:r>
                                <w:rPr>
                                  <w:rFonts w:hint="eastAsia"/>
                                  <w:noProof w:val="0"/>
                                  <w:spacing w:val="-6"/>
                                  <w:sz w:val="18"/>
                                </w:rPr>
                                <w:t>学</w:t>
                              </w:r>
                            </w:p>
                          </w:tc>
                          <w:tc>
                            <w:tcPr>
                              <w:tcW w:w="420" w:type="dxa"/>
                              <w:vAlign w:val="center"/>
                            </w:tcPr>
                            <w:p w:rsidR="007B3454" w:rsidRDefault="007B3454">
                              <w:pPr>
                                <w:pStyle w:val="af1"/>
                                <w:ind w:left="-85" w:right="-85"/>
                                <w:jc w:val="center"/>
                                <w:rPr>
                                  <w:rFonts w:hint="eastAsia"/>
                                  <w:noProof w:val="0"/>
                                  <w:spacing w:val="-6"/>
                                  <w:sz w:val="18"/>
                                </w:rPr>
                              </w:pPr>
                              <w:r>
                                <w:rPr>
                                  <w:rFonts w:hint="eastAsia"/>
                                  <w:noProof w:val="0"/>
                                  <w:spacing w:val="-6"/>
                                  <w:sz w:val="18"/>
                                </w:rPr>
                                <w:t>死捜</w:t>
                              </w:r>
                            </w:p>
                          </w:tc>
                          <w:tc>
                            <w:tcPr>
                              <w:tcW w:w="420" w:type="dxa"/>
                              <w:vAlign w:val="center"/>
                            </w:tcPr>
                            <w:p w:rsidR="007B3454" w:rsidRDefault="007B3454">
                              <w:pPr>
                                <w:pStyle w:val="af1"/>
                                <w:ind w:left="-85" w:right="-85"/>
                                <w:jc w:val="center"/>
                                <w:rPr>
                                  <w:rFonts w:hint="eastAsia"/>
                                  <w:noProof w:val="0"/>
                                  <w:spacing w:val="-6"/>
                                  <w:sz w:val="18"/>
                                </w:rPr>
                              </w:pPr>
                              <w:r>
                                <w:rPr>
                                  <w:rFonts w:hint="eastAsia"/>
                                  <w:noProof w:val="0"/>
                                  <w:spacing w:val="-6"/>
                                  <w:sz w:val="18"/>
                                </w:rPr>
                                <w:t>死処</w:t>
                              </w:r>
                            </w:p>
                          </w:tc>
                        </w:tr>
                        <w:tr w:rsidR="007B3454">
                          <w:tblPrEx>
                            <w:tblCellMar>
                              <w:top w:w="0" w:type="dxa"/>
                              <w:bottom w:w="0" w:type="dxa"/>
                            </w:tblCellMar>
                          </w:tblPrEx>
                          <w:trPr>
                            <w:cantSplit/>
                            <w:trHeight w:hRule="exact" w:val="320"/>
                          </w:trPr>
                          <w:tc>
                            <w:tcPr>
                              <w:tcW w:w="315" w:type="dxa"/>
                              <w:vMerge/>
                            </w:tcPr>
                            <w:p w:rsidR="007B3454" w:rsidRDefault="007B3454"/>
                          </w:tc>
                          <w:tc>
                            <w:tcPr>
                              <w:tcW w:w="420" w:type="dxa"/>
                              <w:vAlign w:val="center"/>
                            </w:tcPr>
                            <w:p w:rsidR="007B3454" w:rsidRDefault="007B3454">
                              <w:pPr>
                                <w:pStyle w:val="af1"/>
                                <w:ind w:left="-85" w:right="-85"/>
                                <w:jc w:val="center"/>
                                <w:rPr>
                                  <w:rFonts w:hint="eastAsia"/>
                                  <w:noProof w:val="0"/>
                                  <w:spacing w:val="-6"/>
                                  <w:sz w:val="18"/>
                                </w:rPr>
                              </w:pPr>
                              <w:r>
                                <w:rPr>
                                  <w:rFonts w:hint="eastAsia"/>
                                  <w:noProof w:val="0"/>
                                  <w:spacing w:val="-6"/>
                                  <w:sz w:val="18"/>
                                </w:rPr>
                                <w:t>障</w:t>
                              </w:r>
                            </w:p>
                          </w:tc>
                          <w:tc>
                            <w:tcPr>
                              <w:tcW w:w="420" w:type="dxa"/>
                              <w:vAlign w:val="center"/>
                            </w:tcPr>
                            <w:p w:rsidR="007B3454" w:rsidRDefault="007B3454">
                              <w:pPr>
                                <w:pStyle w:val="af1"/>
                                <w:ind w:left="-85" w:right="-85"/>
                                <w:jc w:val="center"/>
                                <w:rPr>
                                  <w:rFonts w:hint="eastAsia"/>
                                  <w:noProof w:val="0"/>
                                  <w:spacing w:val="-6"/>
                                  <w:sz w:val="18"/>
                                </w:rPr>
                              </w:pPr>
                              <w:r>
                                <w:rPr>
                                  <w:rFonts w:hint="eastAsia"/>
                                  <w:noProof w:val="0"/>
                                  <w:spacing w:val="-6"/>
                                  <w:sz w:val="18"/>
                                </w:rPr>
                                <w:t>○</w:t>
                              </w:r>
                            </w:p>
                          </w:tc>
                          <w:tc>
                            <w:tcPr>
                              <w:tcW w:w="420" w:type="dxa"/>
                              <w:vAlign w:val="center"/>
                            </w:tcPr>
                            <w:p w:rsidR="007B3454" w:rsidRDefault="007B3454">
                              <w:pPr>
                                <w:pStyle w:val="af1"/>
                                <w:ind w:left="-85" w:right="-85"/>
                                <w:jc w:val="center"/>
                                <w:rPr>
                                  <w:rFonts w:hint="eastAsia"/>
                                  <w:noProof w:val="0"/>
                                  <w:spacing w:val="-6"/>
                                  <w:sz w:val="18"/>
                                </w:rPr>
                              </w:pPr>
                              <w:r>
                                <w:rPr>
                                  <w:rFonts w:hint="eastAsia"/>
                                  <w:noProof w:val="0"/>
                                  <w:spacing w:val="-6"/>
                                  <w:sz w:val="18"/>
                                </w:rPr>
                                <w:t>○</w:t>
                              </w:r>
                            </w:p>
                          </w:tc>
                          <w:tc>
                            <w:tcPr>
                              <w:tcW w:w="420" w:type="dxa"/>
                              <w:vAlign w:val="center"/>
                            </w:tcPr>
                            <w:p w:rsidR="007B3454" w:rsidRDefault="007B3454">
                              <w:pPr>
                                <w:pStyle w:val="af1"/>
                                <w:ind w:left="-85" w:right="-85"/>
                                <w:jc w:val="center"/>
                                <w:rPr>
                                  <w:rFonts w:hint="eastAsia"/>
                                  <w:noProof w:val="0"/>
                                  <w:spacing w:val="-6"/>
                                  <w:sz w:val="18"/>
                                </w:rPr>
                              </w:pPr>
                              <w:r>
                                <w:rPr>
                                  <w:rFonts w:hint="eastAsia"/>
                                  <w:noProof w:val="0"/>
                                  <w:spacing w:val="-6"/>
                                  <w:sz w:val="18"/>
                                </w:rPr>
                                <w:t>○</w:t>
                              </w:r>
                            </w:p>
                          </w:tc>
                        </w:tr>
                        <w:tr w:rsidR="007B3454">
                          <w:tblPrEx>
                            <w:tblCellMar>
                              <w:top w:w="0" w:type="dxa"/>
                              <w:bottom w:w="0" w:type="dxa"/>
                            </w:tblCellMar>
                          </w:tblPrEx>
                          <w:trPr>
                            <w:cantSplit/>
                            <w:trHeight w:hRule="exact" w:val="320"/>
                          </w:trPr>
                          <w:tc>
                            <w:tcPr>
                              <w:tcW w:w="315" w:type="dxa"/>
                              <w:vMerge/>
                            </w:tcPr>
                            <w:p w:rsidR="007B3454" w:rsidRDefault="007B3454"/>
                          </w:tc>
                          <w:tc>
                            <w:tcPr>
                              <w:tcW w:w="420" w:type="dxa"/>
                              <w:vAlign w:val="center"/>
                            </w:tcPr>
                            <w:p w:rsidR="007B3454" w:rsidRDefault="007B3454">
                              <w:pPr>
                                <w:pStyle w:val="af1"/>
                                <w:ind w:left="-85" w:right="-85"/>
                                <w:jc w:val="center"/>
                                <w:rPr>
                                  <w:rFonts w:hint="eastAsia"/>
                                  <w:noProof w:val="0"/>
                                  <w:spacing w:val="-6"/>
                                  <w:sz w:val="18"/>
                                </w:rPr>
                              </w:pPr>
                              <w:r>
                                <w:rPr>
                                  <w:rFonts w:hint="eastAsia"/>
                                  <w:noProof w:val="0"/>
                                  <w:spacing w:val="-6"/>
                                  <w:sz w:val="18"/>
                                </w:rPr>
                                <w:t>○</w:t>
                              </w:r>
                            </w:p>
                          </w:tc>
                          <w:tc>
                            <w:tcPr>
                              <w:tcW w:w="420" w:type="dxa"/>
                              <w:vAlign w:val="center"/>
                            </w:tcPr>
                            <w:p w:rsidR="007B3454" w:rsidRDefault="007B3454">
                              <w:pPr>
                                <w:pStyle w:val="af1"/>
                                <w:ind w:left="-85" w:right="-85"/>
                                <w:jc w:val="center"/>
                                <w:rPr>
                                  <w:rFonts w:hint="eastAsia"/>
                                  <w:noProof w:val="0"/>
                                  <w:spacing w:val="-6"/>
                                  <w:sz w:val="18"/>
                                </w:rPr>
                              </w:pPr>
                              <w:r>
                                <w:rPr>
                                  <w:rFonts w:hint="eastAsia"/>
                                  <w:noProof w:val="0"/>
                                  <w:spacing w:val="-6"/>
                                  <w:sz w:val="18"/>
                                </w:rPr>
                                <w:t>○</w:t>
                              </w:r>
                            </w:p>
                          </w:tc>
                          <w:tc>
                            <w:tcPr>
                              <w:tcW w:w="420" w:type="dxa"/>
                              <w:vAlign w:val="center"/>
                            </w:tcPr>
                            <w:p w:rsidR="007B3454" w:rsidRDefault="007B3454">
                              <w:pPr>
                                <w:pStyle w:val="af1"/>
                                <w:ind w:left="-85" w:right="-85"/>
                                <w:jc w:val="center"/>
                                <w:rPr>
                                  <w:rFonts w:hint="eastAsia"/>
                                  <w:noProof w:val="0"/>
                                  <w:spacing w:val="-6"/>
                                  <w:sz w:val="18"/>
                                </w:rPr>
                              </w:pPr>
                            </w:p>
                          </w:tc>
                          <w:tc>
                            <w:tcPr>
                              <w:tcW w:w="420" w:type="dxa"/>
                              <w:vAlign w:val="center"/>
                            </w:tcPr>
                            <w:p w:rsidR="007B3454" w:rsidRDefault="007B3454">
                              <w:pPr>
                                <w:pStyle w:val="af1"/>
                                <w:ind w:left="-85" w:right="-85"/>
                                <w:jc w:val="center"/>
                                <w:rPr>
                                  <w:rFonts w:hint="eastAsia"/>
                                  <w:noProof w:val="0"/>
                                  <w:spacing w:val="-6"/>
                                  <w:sz w:val="18"/>
                                </w:rPr>
                              </w:pPr>
                            </w:p>
                          </w:tc>
                        </w:tr>
                      </w:tbl>
                      <w:p w:rsidR="007B3454" w:rsidRDefault="007B3454">
                        <w:pPr>
                          <w:pStyle w:val="af1"/>
                          <w:rPr>
                            <w:noProof w:val="0"/>
                          </w:rPr>
                        </w:pPr>
                      </w:p>
                    </w:txbxContent>
                  </v:textbox>
                </v:shape>
              </w:pict>
            </w:r>
          </w:p>
          <w:p w:rsidR="007B3454" w:rsidRDefault="007B3454">
            <w:pPr>
              <w:overflowPunct w:val="0"/>
              <w:autoSpaceDE w:val="0"/>
              <w:autoSpaceDN w:val="0"/>
              <w:ind w:left="57" w:right="57"/>
              <w:jc w:val="center"/>
              <w:rPr>
                <w:rFonts w:hint="eastAsia"/>
              </w:rPr>
            </w:pPr>
            <w:r>
              <w:fldChar w:fldCharType="begin"/>
            </w:r>
            <w:r>
              <w:instrText xml:space="preserve"> eq \o\ad(</w:instrText>
            </w:r>
            <w:r>
              <w:rPr>
                <w:rFonts w:hint="eastAsia"/>
              </w:rPr>
              <w:instrText>救助実施記録票</w:instrText>
            </w:r>
            <w:r>
              <w:instrText>,</w:instrText>
            </w:r>
            <w:r>
              <w:rPr>
                <w:rFonts w:hint="eastAsia"/>
              </w:rPr>
              <w:instrText xml:space="preserve">　　　　　　　　　　　　</w:instrText>
            </w:r>
            <w:r>
              <w:instrText>)</w:instrText>
            </w:r>
            <w:r>
              <w:fldChar w:fldCharType="end"/>
            </w:r>
          </w:p>
          <w:p w:rsidR="007B3454" w:rsidRDefault="007B3454">
            <w:pPr>
              <w:overflowPunct w:val="0"/>
              <w:autoSpaceDE w:val="0"/>
              <w:autoSpaceDN w:val="0"/>
              <w:ind w:left="57" w:right="57"/>
              <w:rPr>
                <w:rFonts w:hint="eastAsia"/>
              </w:rPr>
            </w:pPr>
          </w:p>
          <w:p w:rsidR="007B3454" w:rsidRDefault="007B3454">
            <w:pPr>
              <w:overflowPunct w:val="0"/>
              <w:autoSpaceDE w:val="0"/>
              <w:autoSpaceDN w:val="0"/>
              <w:ind w:left="57" w:right="57"/>
              <w:rPr>
                <w:rFonts w:hint="eastAsia"/>
              </w:rPr>
            </w:pPr>
          </w:p>
          <w:p w:rsidR="007B3454" w:rsidRDefault="00A218EF" w:rsidP="00A218EF">
            <w:pPr>
              <w:overflowPunct w:val="0"/>
              <w:autoSpaceDE w:val="0"/>
              <w:autoSpaceDN w:val="0"/>
              <w:ind w:left="3471" w:right="57"/>
              <w:jc w:val="center"/>
              <w:rPr>
                <w:rFonts w:hint="eastAsia"/>
              </w:rPr>
            </w:pPr>
            <w:r>
              <w:rPr>
                <w:rFonts w:hint="eastAsia"/>
              </w:rPr>
              <w:t>○○市町</w:t>
            </w:r>
          </w:p>
          <w:p w:rsidR="007B3454" w:rsidRDefault="00A218EF">
            <w:pPr>
              <w:wordWrap w:val="0"/>
              <w:overflowPunct w:val="0"/>
              <w:autoSpaceDE w:val="0"/>
              <w:autoSpaceDN w:val="0"/>
              <w:ind w:left="57" w:right="57"/>
              <w:jc w:val="right"/>
              <w:rPr>
                <w:rFonts w:hint="eastAsia"/>
              </w:rPr>
            </w:pPr>
            <w:r>
              <w:rPr>
                <w:rFonts w:hint="eastAsia"/>
              </w:rPr>
              <w:t xml:space="preserve">責任者　　　　　</w:t>
            </w:r>
            <w:r w:rsidR="007B3454">
              <w:rPr>
                <w:rFonts w:hint="eastAsia"/>
              </w:rPr>
              <w:t xml:space="preserve">　氏名　　　　　　　　　</w:t>
            </w:r>
            <w:r w:rsidR="007B3454">
              <w:fldChar w:fldCharType="begin"/>
            </w:r>
            <w:r w:rsidR="007B3454">
              <w:instrText xml:space="preserve"> </w:instrText>
            </w:r>
            <w:r w:rsidR="007B3454">
              <w:rPr>
                <w:rFonts w:hint="eastAsia"/>
              </w:rPr>
              <w:instrText>eq \o\ac(○,</w:instrText>
            </w:r>
            <w:r w:rsidR="007B3454">
              <w:rPr>
                <w:rFonts w:hint="eastAsia"/>
                <w:position w:val="2"/>
                <w:sz w:val="14"/>
              </w:rPr>
              <w:instrText>印</w:instrText>
            </w:r>
            <w:r w:rsidR="007B3454">
              <w:rPr>
                <w:rFonts w:hint="eastAsia"/>
              </w:rPr>
              <w:instrText>)</w:instrText>
            </w:r>
            <w:r w:rsidR="007B3454">
              <w:fldChar w:fldCharType="end"/>
            </w:r>
          </w:p>
          <w:p w:rsidR="007B3454" w:rsidRDefault="007B3454">
            <w:pPr>
              <w:wordWrap w:val="0"/>
              <w:overflowPunct w:val="0"/>
              <w:autoSpaceDE w:val="0"/>
              <w:autoSpaceDN w:val="0"/>
              <w:ind w:left="57" w:right="57"/>
              <w:jc w:val="right"/>
              <w:rPr>
                <w:rFonts w:hint="eastAsia"/>
              </w:rPr>
            </w:pPr>
            <w:r>
              <w:rPr>
                <w:rFonts w:hint="eastAsia"/>
              </w:rPr>
              <w:t xml:space="preserve">地区責任者　　　　氏名　　　　　　　　　</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rsidR="007B3454" w:rsidRDefault="007B3454">
            <w:pPr>
              <w:overflowPunct w:val="0"/>
              <w:autoSpaceDE w:val="0"/>
              <w:autoSpaceDN w:val="0"/>
              <w:spacing w:beforeLines="50" w:before="190" w:afterLines="50" w:after="190"/>
              <w:ind w:left="57" w:right="57"/>
              <w:rPr>
                <w:rFonts w:hint="eastAsia"/>
              </w:rPr>
            </w:pPr>
            <w:r>
              <w:rPr>
                <w:rFonts w:hint="eastAsia"/>
                <w:u w:val="single"/>
              </w:rPr>
              <w:t xml:space="preserve">№　　　　　　　　</w:t>
            </w:r>
            <w:r w:rsidR="00A218EF">
              <w:rPr>
                <w:rFonts w:hint="eastAsia"/>
              </w:rPr>
              <w:t xml:space="preserve">　　　　　　（</w:t>
            </w:r>
            <w:r>
              <w:rPr>
                <w:rFonts w:hint="eastAsia"/>
              </w:rPr>
              <w:t xml:space="preserve">　月　日　時　分）</w:t>
            </w:r>
          </w:p>
        </w:tc>
      </w:tr>
      <w:tr w:rsidR="007B3454">
        <w:tblPrEx>
          <w:tblCellMar>
            <w:top w:w="0" w:type="dxa"/>
            <w:bottom w:w="0" w:type="dxa"/>
          </w:tblCellMar>
        </w:tblPrEx>
        <w:trPr>
          <w:trHeight w:hRule="exact" w:val="440"/>
        </w:trPr>
        <w:tc>
          <w:tcPr>
            <w:tcW w:w="1890" w:type="dxa"/>
            <w:vAlign w:val="center"/>
          </w:tcPr>
          <w:p w:rsidR="007B3454" w:rsidRDefault="007B3454">
            <w:pPr>
              <w:overflowPunct w:val="0"/>
              <w:autoSpaceDE w:val="0"/>
              <w:autoSpaceDN w:val="0"/>
              <w:jc w:val="distribute"/>
              <w:rPr>
                <w:rFonts w:hint="eastAsia"/>
              </w:rPr>
            </w:pPr>
            <w:r>
              <w:rPr>
                <w:rFonts w:hint="eastAsia"/>
              </w:rPr>
              <w:t>員　　数</w:t>
            </w:r>
            <w:r>
              <w:t>(</w:t>
            </w:r>
            <w:r>
              <w:rPr>
                <w:rFonts w:hint="eastAsia"/>
              </w:rPr>
              <w:t>世帯</w:t>
            </w:r>
            <w:r>
              <w:t>)</w:t>
            </w:r>
          </w:p>
        </w:tc>
        <w:tc>
          <w:tcPr>
            <w:tcW w:w="7140" w:type="dxa"/>
            <w:vAlign w:val="center"/>
          </w:tcPr>
          <w:p w:rsidR="007B3454" w:rsidRDefault="007B3454">
            <w:pPr>
              <w:overflowPunct w:val="0"/>
              <w:autoSpaceDE w:val="0"/>
              <w:autoSpaceDN w:val="0"/>
              <w:jc w:val="center"/>
              <w:rPr>
                <w:rFonts w:hint="eastAsia"/>
              </w:rPr>
            </w:pPr>
          </w:p>
        </w:tc>
      </w:tr>
      <w:tr w:rsidR="007B3454">
        <w:tblPrEx>
          <w:tblCellMar>
            <w:top w:w="0" w:type="dxa"/>
            <w:bottom w:w="0" w:type="dxa"/>
          </w:tblCellMar>
        </w:tblPrEx>
        <w:trPr>
          <w:trHeight w:hRule="exact" w:val="440"/>
        </w:trPr>
        <w:tc>
          <w:tcPr>
            <w:tcW w:w="1890" w:type="dxa"/>
            <w:vAlign w:val="center"/>
          </w:tcPr>
          <w:p w:rsidR="007B3454" w:rsidRDefault="007B3454">
            <w:pPr>
              <w:overflowPunct w:val="0"/>
              <w:autoSpaceDE w:val="0"/>
              <w:autoSpaceDN w:val="0"/>
              <w:jc w:val="distribute"/>
              <w:rPr>
                <w:rFonts w:hint="eastAsia"/>
              </w:rPr>
            </w:pPr>
            <w:r>
              <w:rPr>
                <w:rFonts w:hint="eastAsia"/>
              </w:rPr>
              <w:t>品目</w:t>
            </w:r>
            <w:r>
              <w:t>(</w:t>
            </w:r>
            <w:r>
              <w:rPr>
                <w:rFonts w:hint="eastAsia"/>
              </w:rPr>
              <w:t>数量・金額</w:t>
            </w:r>
            <w:r>
              <w:t>)</w:t>
            </w:r>
          </w:p>
        </w:tc>
        <w:tc>
          <w:tcPr>
            <w:tcW w:w="7140" w:type="dxa"/>
            <w:vAlign w:val="center"/>
          </w:tcPr>
          <w:p w:rsidR="007B3454" w:rsidRDefault="007B3454">
            <w:pPr>
              <w:overflowPunct w:val="0"/>
              <w:autoSpaceDE w:val="0"/>
              <w:autoSpaceDN w:val="0"/>
              <w:jc w:val="center"/>
              <w:rPr>
                <w:rFonts w:hint="eastAsia"/>
              </w:rPr>
            </w:pPr>
          </w:p>
        </w:tc>
      </w:tr>
      <w:tr w:rsidR="007B3454">
        <w:tblPrEx>
          <w:tblCellMar>
            <w:top w:w="0" w:type="dxa"/>
            <w:bottom w:w="0" w:type="dxa"/>
          </w:tblCellMar>
        </w:tblPrEx>
        <w:trPr>
          <w:trHeight w:hRule="exact" w:val="440"/>
        </w:trPr>
        <w:tc>
          <w:tcPr>
            <w:tcW w:w="1890" w:type="dxa"/>
            <w:vAlign w:val="center"/>
          </w:tcPr>
          <w:p w:rsidR="007B3454" w:rsidRDefault="007B3454">
            <w:pPr>
              <w:overflowPunct w:val="0"/>
              <w:autoSpaceDE w:val="0"/>
              <w:autoSpaceDN w:val="0"/>
              <w:jc w:val="distribute"/>
              <w:rPr>
                <w:rFonts w:hint="eastAsia"/>
              </w:rPr>
            </w:pPr>
            <w:r>
              <w:rPr>
                <w:rFonts w:hint="eastAsia"/>
              </w:rPr>
              <w:t>受入先</w:t>
            </w:r>
          </w:p>
        </w:tc>
        <w:tc>
          <w:tcPr>
            <w:tcW w:w="7140" w:type="dxa"/>
            <w:vAlign w:val="center"/>
          </w:tcPr>
          <w:p w:rsidR="007B3454" w:rsidRDefault="007B3454">
            <w:pPr>
              <w:overflowPunct w:val="0"/>
              <w:autoSpaceDE w:val="0"/>
              <w:autoSpaceDN w:val="0"/>
              <w:jc w:val="center"/>
              <w:rPr>
                <w:rFonts w:hint="eastAsia"/>
              </w:rPr>
            </w:pPr>
          </w:p>
        </w:tc>
      </w:tr>
      <w:tr w:rsidR="007B3454">
        <w:tblPrEx>
          <w:tblCellMar>
            <w:top w:w="0" w:type="dxa"/>
            <w:bottom w:w="0" w:type="dxa"/>
          </w:tblCellMar>
        </w:tblPrEx>
        <w:trPr>
          <w:trHeight w:hRule="exact" w:val="440"/>
        </w:trPr>
        <w:tc>
          <w:tcPr>
            <w:tcW w:w="1890" w:type="dxa"/>
            <w:vAlign w:val="center"/>
          </w:tcPr>
          <w:p w:rsidR="007B3454" w:rsidRDefault="007B3454">
            <w:pPr>
              <w:overflowPunct w:val="0"/>
              <w:autoSpaceDE w:val="0"/>
              <w:autoSpaceDN w:val="0"/>
              <w:jc w:val="distribute"/>
              <w:rPr>
                <w:rFonts w:hint="eastAsia"/>
              </w:rPr>
            </w:pPr>
            <w:r>
              <w:rPr>
                <w:rFonts w:hint="eastAsia"/>
              </w:rPr>
              <w:t>払出先</w:t>
            </w:r>
          </w:p>
        </w:tc>
        <w:tc>
          <w:tcPr>
            <w:tcW w:w="7140" w:type="dxa"/>
            <w:vAlign w:val="center"/>
          </w:tcPr>
          <w:p w:rsidR="007B3454" w:rsidRDefault="007B3454">
            <w:pPr>
              <w:overflowPunct w:val="0"/>
              <w:autoSpaceDE w:val="0"/>
              <w:autoSpaceDN w:val="0"/>
              <w:jc w:val="center"/>
              <w:rPr>
                <w:rFonts w:hint="eastAsia"/>
              </w:rPr>
            </w:pPr>
          </w:p>
        </w:tc>
      </w:tr>
      <w:tr w:rsidR="007B3454">
        <w:tblPrEx>
          <w:tblCellMar>
            <w:top w:w="0" w:type="dxa"/>
            <w:bottom w:w="0" w:type="dxa"/>
          </w:tblCellMar>
        </w:tblPrEx>
        <w:trPr>
          <w:trHeight w:hRule="exact" w:val="440"/>
        </w:trPr>
        <w:tc>
          <w:tcPr>
            <w:tcW w:w="1890" w:type="dxa"/>
            <w:vAlign w:val="center"/>
          </w:tcPr>
          <w:p w:rsidR="007B3454" w:rsidRDefault="007B3454">
            <w:pPr>
              <w:overflowPunct w:val="0"/>
              <w:autoSpaceDE w:val="0"/>
              <w:autoSpaceDN w:val="0"/>
              <w:jc w:val="distribute"/>
              <w:rPr>
                <w:rFonts w:hint="eastAsia"/>
              </w:rPr>
            </w:pPr>
            <w:r>
              <w:rPr>
                <w:rFonts w:hint="eastAsia"/>
              </w:rPr>
              <w:t>場所</w:t>
            </w:r>
          </w:p>
        </w:tc>
        <w:tc>
          <w:tcPr>
            <w:tcW w:w="7140" w:type="dxa"/>
            <w:vAlign w:val="center"/>
          </w:tcPr>
          <w:p w:rsidR="007B3454" w:rsidRDefault="007B3454">
            <w:pPr>
              <w:overflowPunct w:val="0"/>
              <w:autoSpaceDE w:val="0"/>
              <w:autoSpaceDN w:val="0"/>
              <w:jc w:val="center"/>
              <w:rPr>
                <w:rFonts w:hint="eastAsia"/>
              </w:rPr>
            </w:pPr>
          </w:p>
        </w:tc>
      </w:tr>
      <w:tr w:rsidR="007B3454">
        <w:tblPrEx>
          <w:tblCellMar>
            <w:top w:w="0" w:type="dxa"/>
            <w:bottom w:w="0" w:type="dxa"/>
          </w:tblCellMar>
        </w:tblPrEx>
        <w:trPr>
          <w:trHeight w:hRule="exact" w:val="440"/>
        </w:trPr>
        <w:tc>
          <w:tcPr>
            <w:tcW w:w="1890" w:type="dxa"/>
            <w:vAlign w:val="center"/>
          </w:tcPr>
          <w:p w:rsidR="007B3454" w:rsidRDefault="007B3454">
            <w:pPr>
              <w:overflowPunct w:val="0"/>
              <w:autoSpaceDE w:val="0"/>
              <w:autoSpaceDN w:val="0"/>
              <w:jc w:val="distribute"/>
              <w:rPr>
                <w:rFonts w:hint="eastAsia"/>
              </w:rPr>
            </w:pPr>
            <w:r>
              <w:rPr>
                <w:rFonts w:hint="eastAsia"/>
              </w:rPr>
              <w:t>方法</w:t>
            </w:r>
          </w:p>
        </w:tc>
        <w:tc>
          <w:tcPr>
            <w:tcW w:w="7140" w:type="dxa"/>
            <w:vAlign w:val="center"/>
          </w:tcPr>
          <w:p w:rsidR="007B3454" w:rsidRDefault="007B3454">
            <w:pPr>
              <w:overflowPunct w:val="0"/>
              <w:autoSpaceDE w:val="0"/>
              <w:autoSpaceDN w:val="0"/>
              <w:jc w:val="center"/>
              <w:rPr>
                <w:rFonts w:hint="eastAsia"/>
              </w:rPr>
            </w:pPr>
          </w:p>
        </w:tc>
      </w:tr>
      <w:tr w:rsidR="007B3454">
        <w:tblPrEx>
          <w:tblCellMar>
            <w:top w:w="0" w:type="dxa"/>
            <w:bottom w:w="0" w:type="dxa"/>
          </w:tblCellMar>
        </w:tblPrEx>
        <w:trPr>
          <w:trHeight w:hRule="exact" w:val="440"/>
        </w:trPr>
        <w:tc>
          <w:tcPr>
            <w:tcW w:w="1890" w:type="dxa"/>
            <w:vAlign w:val="center"/>
          </w:tcPr>
          <w:p w:rsidR="007B3454" w:rsidRDefault="007B3454">
            <w:pPr>
              <w:overflowPunct w:val="0"/>
              <w:autoSpaceDE w:val="0"/>
              <w:autoSpaceDN w:val="0"/>
              <w:jc w:val="distribute"/>
              <w:rPr>
                <w:rFonts w:hint="eastAsia"/>
              </w:rPr>
            </w:pPr>
            <w:r>
              <w:rPr>
                <w:rFonts w:hint="eastAsia"/>
              </w:rPr>
              <w:t>記事</w:t>
            </w:r>
          </w:p>
        </w:tc>
        <w:tc>
          <w:tcPr>
            <w:tcW w:w="7140" w:type="dxa"/>
            <w:vAlign w:val="center"/>
          </w:tcPr>
          <w:p w:rsidR="007B3454" w:rsidRDefault="007B3454">
            <w:pPr>
              <w:overflowPunct w:val="0"/>
              <w:autoSpaceDE w:val="0"/>
              <w:autoSpaceDN w:val="0"/>
              <w:jc w:val="center"/>
              <w:rPr>
                <w:rFonts w:hint="eastAsia"/>
              </w:rPr>
            </w:pPr>
          </w:p>
        </w:tc>
      </w:tr>
    </w:tbl>
    <w:p w:rsidR="007B3454" w:rsidRDefault="007B3454">
      <w:pPr>
        <w:overflowPunct w:val="0"/>
        <w:autoSpaceDE w:val="0"/>
        <w:autoSpaceDN w:val="0"/>
        <w:ind w:left="1050" w:hangingChars="500" w:hanging="1050"/>
        <w:rPr>
          <w:rFonts w:hint="eastAsia"/>
        </w:rPr>
      </w:pPr>
      <w:r>
        <w:rPr>
          <w:rFonts w:hint="eastAsia"/>
        </w:rPr>
        <w:t xml:space="preserve">　</w:t>
      </w:r>
      <w:r>
        <w:t>(注)</w:t>
      </w:r>
      <w:r>
        <w:rPr>
          <w:rFonts w:hint="eastAsia"/>
        </w:rPr>
        <w:t xml:space="preserve">　</w:t>
      </w:r>
      <w:r>
        <w:rPr>
          <w:sz w:val="18"/>
        </w:rPr>
        <w:t>(1)</w:t>
      </w:r>
      <w:r>
        <w:rPr>
          <w:rFonts w:hint="eastAsia"/>
        </w:rPr>
        <w:t xml:space="preserve">　各救助の種類ごとに一葉作成する。</w:t>
      </w:r>
    </w:p>
    <w:p w:rsidR="007B3454" w:rsidRDefault="007B3454">
      <w:pPr>
        <w:overflowPunct w:val="0"/>
        <w:autoSpaceDE w:val="0"/>
        <w:autoSpaceDN w:val="0"/>
        <w:ind w:left="1050" w:hangingChars="500" w:hanging="1050"/>
        <w:rPr>
          <w:rFonts w:hint="eastAsia"/>
        </w:rPr>
      </w:pPr>
      <w:r>
        <w:rPr>
          <w:rFonts w:hint="eastAsia"/>
        </w:rPr>
        <w:t xml:space="preserve">　　　　</w:t>
      </w:r>
      <w:r>
        <w:rPr>
          <w:sz w:val="18"/>
        </w:rPr>
        <w:t>(2)</w:t>
      </w:r>
      <w:r>
        <w:rPr>
          <w:rFonts w:hint="eastAsia"/>
        </w:rPr>
        <w:t xml:space="preserve">　記録票欄外の「№欄」には、記録票作成ごとに一連番号を付するものとし、前回分を訂正する必要が生じた場合、例えば、№10の次に№５の分を訂正する場合には、№11（№５訂正）と記載し、前回分№５の記録票には朱で×印を付し、（№11</w:t>
      </w:r>
      <w:r w:rsidR="00F72BC4">
        <w:rPr>
          <w:rFonts w:hint="eastAsia"/>
        </w:rPr>
        <w:t>に訂正済）とし、廃棄</w:t>
      </w:r>
      <w:r>
        <w:rPr>
          <w:rFonts w:hint="eastAsia"/>
        </w:rPr>
        <w:t>することなくそのままナンバー順に綴っておくこと。</w:t>
      </w:r>
    </w:p>
    <w:p w:rsidR="007B3454" w:rsidRDefault="007B3454">
      <w:pPr>
        <w:overflowPunct w:val="0"/>
        <w:autoSpaceDE w:val="0"/>
        <w:autoSpaceDN w:val="0"/>
        <w:ind w:left="1050" w:hangingChars="500" w:hanging="1050"/>
        <w:rPr>
          <w:rFonts w:hint="eastAsia"/>
        </w:rPr>
      </w:pPr>
      <w:r>
        <w:rPr>
          <w:rFonts w:hint="eastAsia"/>
        </w:rPr>
        <w:t xml:space="preserve">　　　　　　なお、救助の実施種類が多い場合には、救助の種類ごとに一連番号を付し</w:t>
      </w:r>
      <w:r>
        <w:t>､</w:t>
      </w:r>
      <w:r>
        <w:rPr>
          <w:rFonts w:hint="eastAsia"/>
        </w:rPr>
        <w:t>ナンバー順に綴ってよい。</w:t>
      </w:r>
    </w:p>
    <w:p w:rsidR="007B3454" w:rsidRDefault="007B3454">
      <w:pPr>
        <w:overflowPunct w:val="0"/>
        <w:autoSpaceDE w:val="0"/>
        <w:autoSpaceDN w:val="0"/>
        <w:ind w:left="1050" w:hangingChars="500" w:hanging="1050"/>
        <w:rPr>
          <w:rFonts w:hint="eastAsia"/>
        </w:rPr>
      </w:pPr>
      <w:r>
        <w:rPr>
          <w:rFonts w:hint="eastAsia"/>
        </w:rPr>
        <w:t xml:space="preserve">　　　　</w:t>
      </w:r>
      <w:r>
        <w:rPr>
          <w:sz w:val="18"/>
        </w:rPr>
        <w:t>(3)</w:t>
      </w:r>
      <w:r>
        <w:rPr>
          <w:rFonts w:hint="eastAsia"/>
        </w:rPr>
        <w:t xml:space="preserve">　記録票欄外の「救助の種類」欄の該当の救助名を○でかこみ、欄内該当欄に</w:t>
      </w:r>
      <w:r w:rsidR="00F72BC4">
        <w:rPr>
          <w:rFonts w:hint="eastAsia"/>
        </w:rPr>
        <w:t>必要最少限度の事項を記入する</w:t>
      </w:r>
      <w:r>
        <w:rPr>
          <w:rFonts w:hint="eastAsia"/>
        </w:rPr>
        <w:t>。</w:t>
      </w:r>
    </w:p>
    <w:p w:rsidR="007B3454" w:rsidRDefault="007B3454">
      <w:pPr>
        <w:pStyle w:val="31"/>
        <w:overflowPunct w:val="0"/>
        <w:autoSpaceDE w:val="0"/>
        <w:autoSpaceDN w:val="0"/>
        <w:ind w:left="1050" w:hangingChars="500" w:hanging="1050"/>
        <w:rPr>
          <w:rFonts w:hint="eastAsia"/>
        </w:rPr>
      </w:pPr>
      <w:r>
        <w:rPr>
          <w:rFonts w:hint="eastAsia"/>
        </w:rPr>
        <w:t xml:space="preserve">　　　　</w:t>
      </w:r>
      <w:r>
        <w:rPr>
          <w:sz w:val="18"/>
        </w:rPr>
        <w:t>(4)</w:t>
      </w:r>
      <w:r>
        <w:rPr>
          <w:rFonts w:hint="eastAsia"/>
        </w:rPr>
        <w:t xml:space="preserve">　機械器具等を無償で借上げた場合についても記録票を作成すること。</w:t>
      </w:r>
    </w:p>
    <w:p w:rsidR="007B3454" w:rsidRDefault="007B3454">
      <w:pPr>
        <w:overflowPunct w:val="0"/>
        <w:autoSpaceDE w:val="0"/>
        <w:autoSpaceDN w:val="0"/>
        <w:ind w:left="1050" w:hangingChars="500" w:hanging="1050"/>
        <w:rPr>
          <w:rFonts w:hint="eastAsia"/>
        </w:rPr>
      </w:pPr>
      <w:r>
        <w:rPr>
          <w:rFonts w:hint="eastAsia"/>
        </w:rPr>
        <w:t xml:space="preserve">　　　　</w:t>
      </w:r>
      <w:r>
        <w:rPr>
          <w:sz w:val="18"/>
        </w:rPr>
        <w:t>(</w:t>
      </w:r>
      <w:r>
        <w:rPr>
          <w:rFonts w:hint="eastAsia"/>
          <w:sz w:val="18"/>
        </w:rPr>
        <w:t>5</w:t>
      </w:r>
      <w:r>
        <w:rPr>
          <w:sz w:val="18"/>
        </w:rPr>
        <w:t>)</w:t>
      </w:r>
      <w:r>
        <w:rPr>
          <w:rFonts w:hint="eastAsia"/>
        </w:rPr>
        <w:t xml:space="preserve">　災害救助基金より放出した場合についても同様とすること。</w:t>
      </w:r>
    </w:p>
    <w:p w:rsidR="007B3454" w:rsidRDefault="007B3454">
      <w:pPr>
        <w:overflowPunct w:val="0"/>
        <w:autoSpaceDE w:val="0"/>
        <w:autoSpaceDN w:val="0"/>
        <w:ind w:left="1050" w:hangingChars="500" w:hanging="1050"/>
        <w:rPr>
          <w:rFonts w:hint="eastAsia"/>
        </w:rPr>
      </w:pPr>
      <w:r>
        <w:rPr>
          <w:rFonts w:hint="eastAsia"/>
        </w:rPr>
        <w:t xml:space="preserve">　　　　</w:t>
      </w:r>
      <w:r>
        <w:rPr>
          <w:sz w:val="18"/>
        </w:rPr>
        <w:t>(</w:t>
      </w:r>
      <w:r>
        <w:rPr>
          <w:rFonts w:hint="eastAsia"/>
          <w:sz w:val="18"/>
        </w:rPr>
        <w:t>6</w:t>
      </w:r>
      <w:r>
        <w:rPr>
          <w:sz w:val="18"/>
        </w:rPr>
        <w:t>)</w:t>
      </w:r>
      <w:r>
        <w:rPr>
          <w:rFonts w:hint="eastAsia"/>
        </w:rPr>
        <w:t xml:space="preserve">　被服寝具その他生活必需品の給与等で、県調達分と市町村調達分の双方があるときは、それぞれ別個に記録票を作成すること。</w:t>
      </w:r>
    </w:p>
    <w:p w:rsidR="007B3454" w:rsidRDefault="007B3454">
      <w:pPr>
        <w:rPr>
          <w:rFonts w:hint="eastAsia"/>
        </w:rPr>
      </w:pPr>
    </w:p>
    <w:sectPr w:rsidR="007B3454">
      <w:headerReference w:type="default" r:id="rId7"/>
      <w:footerReference w:type="default" r:id="rId8"/>
      <w:pgSz w:w="11906" w:h="16838" w:code="9"/>
      <w:pgMar w:top="1389" w:right="1418" w:bottom="1389" w:left="1418" w:header="766" w:footer="1021" w:gutter="0"/>
      <w:pgNumType w:start="1552"/>
      <w:cols w:space="425"/>
      <w:docGrid w:type="line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344A9">
      <w:r>
        <w:separator/>
      </w:r>
    </w:p>
  </w:endnote>
  <w:endnote w:type="continuationSeparator" w:id="0">
    <w:p w:rsidR="00000000" w:rsidRDefault="00C3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454" w:rsidRDefault="007B3454">
    <w:pPr>
      <w:pStyle w:val="a9"/>
      <w:framePr w:w="2835" w:wrap="around" w:vAnchor="text" w:hAnchor="text" w:xAlign="right" w:y="1"/>
      <w:ind w:right="113"/>
      <w:jc w:val="right"/>
      <w:rPr>
        <w:rStyle w:val="a7"/>
      </w:rPr>
    </w:pPr>
    <w:r>
      <w:rPr>
        <w:rStyle w:val="a7"/>
      </w:rPr>
      <w:fldChar w:fldCharType="begin"/>
    </w:r>
    <w:r>
      <w:rPr>
        <w:rStyle w:val="a7"/>
      </w:rPr>
      <w:instrText xml:space="preserve">PAGE  </w:instrText>
    </w:r>
    <w:r>
      <w:rPr>
        <w:rStyle w:val="a7"/>
      </w:rPr>
      <w:fldChar w:fldCharType="separate"/>
    </w:r>
    <w:r>
      <w:rPr>
        <w:rStyle w:val="a7"/>
        <w:noProof/>
      </w:rPr>
      <w:t>1551</w:t>
    </w:r>
    <w:r>
      <w:rPr>
        <w:rStyle w:val="a7"/>
      </w:rPr>
      <w:fldChar w:fldCharType="end"/>
    </w:r>
  </w:p>
  <w:p w:rsidR="007B3454" w:rsidRDefault="007B3454">
    <w:pPr>
      <w:pStyle w:val="a9"/>
    </w:pPr>
    <w:r>
      <w:rPr>
        <w:rFonts w:hint="eastAsia"/>
      </w:rPr>
      <w:t>〔下呂防〕</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344A9">
      <w:r>
        <w:separator/>
      </w:r>
    </w:p>
  </w:footnote>
  <w:footnote w:type="continuationSeparator" w:id="0">
    <w:p w:rsidR="00000000" w:rsidRDefault="00C34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454" w:rsidRDefault="007B3454">
    <w:pPr>
      <w:pStyle w:val="a8"/>
      <w:jc w:val="center"/>
      <w:rPr>
        <w:rFonts w:ascii="‚l‚r –¾’©" w:hint="eastAsia"/>
      </w:rPr>
    </w:pPr>
    <w:r>
      <w:rPr>
        <w:rFonts w:ascii="‚l‚r –¾’©" w:hint="eastAsia"/>
      </w:rPr>
      <w:t>様　式　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evenAndOddHeaders/>
  <w:drawingGridHorizontalSpacing w:val="105"/>
  <w:drawingGridVerticalSpacing w:val="190"/>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454"/>
    <w:rsid w:val="007B3454"/>
    <w:rsid w:val="00A218EF"/>
    <w:rsid w:val="00BF11F2"/>
    <w:rsid w:val="00C344A9"/>
    <w:rsid w:val="00CD7D4D"/>
    <w:rsid w:val="00F72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colormenu v:ext="edit" fillcolor="white" strokecolor="white"/>
    </o:shapedefaults>
    <o:shapelayout v:ext="edit">
      <o:idmap v:ext="edit" data="1,2"/>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entry new="21" old="0"/>
        <o:entry new="22" old="0"/>
        <o:entry new="23" old="0"/>
        <o:entry new="24" old="0"/>
        <o:entry new="25" old="0"/>
        <o:entry new="26" old="0"/>
        <o:entry new="27" old="0"/>
        <o:entry new="28" old="0"/>
        <o:entry new="29" old="0"/>
        <o:entry new="30" old="0"/>
        <o:entry new="31" old="0"/>
        <o:entry new="32" old="0"/>
        <o:entry new="33" old="0"/>
        <o:entry new="34" old="0"/>
        <o:entry new="35" old="0"/>
        <o:entry new="36" old="0"/>
        <o:entry new="37" old="0"/>
        <o:entry new="38" old="0"/>
        <o:entry new="39" old="0"/>
        <o:entry new="40" old="0"/>
        <o:entry new="41" old="0"/>
        <o:entry new="42" old="0"/>
        <o:entry new="43" old="0"/>
        <o:entry new="45" old="0"/>
        <o:entry new="46" old="0"/>
        <o:entry new="47" old="0"/>
        <o:entry new="48" old="0"/>
        <o:entry new="49" old="0"/>
        <o:entry new="50" old="0"/>
        <o:entry new="51" old="0"/>
        <o:entry new="52" old="0"/>
        <o:entry new="53" old="0"/>
        <o:entry new="54" old="0"/>
        <o:entry new="55" old="0"/>
        <o:entry new="56" old="0"/>
        <o:entry new="57" old="0"/>
        <o:entry new="58" old="0"/>
        <o:entry new="59" old="0"/>
        <o:entry new="60" old="0"/>
        <o:entry new="61" old="0"/>
        <o:entry new="62" old="0"/>
        <o:entry new="63" old="0"/>
        <o:entry new="64" old="0"/>
        <o:entry new="65" old="0"/>
        <o:entry new="66" old="0"/>
        <o:entry new="67" old="0"/>
        <o:entry new="69" old="0"/>
        <o:entry new="70" old="0"/>
        <o:entry new="71" old="0"/>
        <o:entry new="72" old="0"/>
        <o:entry new="73" old="0"/>
        <o:entry new="74" old="0"/>
        <o:entry new="75" old="0"/>
        <o:entry new="76" old="0"/>
        <o:entry new="77" old="0"/>
        <o:entry new="78" old="0"/>
        <o:entry new="79" old="0"/>
        <o:entry new="80" old="0"/>
        <o:entry new="81" old="0"/>
        <o:entry new="82" old="0"/>
        <o:entry new="83" old="0"/>
        <o:entry new="84" old="0"/>
        <o:entry new="85" old="0"/>
        <o:entry new="86" old="0"/>
        <o:entry new="87" old="0"/>
        <o:entry new="88" old="0"/>
        <o:entry new="89" old="0"/>
        <o:entry new="90" old="0"/>
        <o:entry new="91" old="0"/>
        <o:entry new="92" old="0"/>
        <o:entry new="93" old="0"/>
        <o:entry new="94" old="0"/>
      </o:regrouptable>
    </o:shapelayout>
  </w:shapeDefaults>
  <w:decimalSymbol w:val="."/>
  <w:listSeparator w:val=","/>
  <w15:chartTrackingRefBased/>
  <w15:docId w15:val="{311A731D-3307-4FF8-B534-A89093DA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paragraph" w:styleId="1">
    <w:name w:val="heading 1"/>
    <w:basedOn w:val="a"/>
    <w:next w:val="a0"/>
    <w:qFormat/>
    <w:pPr>
      <w:autoSpaceDE w:val="0"/>
      <w:autoSpaceDN w:val="0"/>
      <w:jc w:val="center"/>
      <w:outlineLvl w:val="0"/>
    </w:pPr>
    <w:rPr>
      <w:rFonts w:hAnsi="Arial"/>
      <w:sz w:val="32"/>
    </w:rPr>
  </w:style>
  <w:style w:type="paragraph" w:styleId="2">
    <w:name w:val="heading 2"/>
    <w:basedOn w:val="a"/>
    <w:next w:val="20"/>
    <w:qFormat/>
    <w:pPr>
      <w:autoSpaceDE w:val="0"/>
      <w:autoSpaceDN w:val="0"/>
      <w:outlineLvl w:val="1"/>
    </w:pPr>
    <w:rPr>
      <w:rFonts w:ascii="ＭＳ ゴシック" w:eastAsia="ＭＳ ゴシック" w:hAnsi="Arial"/>
    </w:rPr>
  </w:style>
  <w:style w:type="paragraph" w:styleId="3">
    <w:name w:val="heading 3"/>
    <w:basedOn w:val="a"/>
    <w:next w:val="30"/>
    <w:qFormat/>
    <w:pPr>
      <w:autoSpaceDE w:val="0"/>
      <w:autoSpaceDN w:val="0"/>
      <w:ind w:left="420" w:hanging="210"/>
      <w:outlineLvl w:val="2"/>
    </w:pPr>
    <w:rPr>
      <w:rFonts w:hAnsi="Arial"/>
    </w:rPr>
  </w:style>
  <w:style w:type="paragraph" w:styleId="4">
    <w:name w:val="heading 4"/>
    <w:basedOn w:val="a"/>
    <w:next w:val="40"/>
    <w:qFormat/>
    <w:pPr>
      <w:autoSpaceDE w:val="0"/>
      <w:autoSpaceDN w:val="0"/>
      <w:ind w:left="630" w:hanging="210"/>
      <w:outlineLvl w:val="3"/>
    </w:pPr>
  </w:style>
  <w:style w:type="paragraph" w:styleId="5">
    <w:name w:val="heading 5"/>
    <w:basedOn w:val="a"/>
    <w:next w:val="50"/>
    <w:qFormat/>
    <w:pPr>
      <w:autoSpaceDE w:val="0"/>
      <w:autoSpaceDN w:val="0"/>
      <w:ind w:left="840" w:hanging="210"/>
      <w:outlineLvl w:val="4"/>
    </w:pPr>
    <w:rPr>
      <w:rFonts w:hAnsi="Arial"/>
    </w:rPr>
  </w:style>
  <w:style w:type="paragraph" w:styleId="6">
    <w:name w:val="heading 6"/>
    <w:basedOn w:val="a"/>
    <w:next w:val="a"/>
    <w:qFormat/>
    <w:pPr>
      <w:autoSpaceDE w:val="0"/>
      <w:autoSpaceDN w:val="0"/>
      <w:ind w:left="1050" w:hanging="210"/>
      <w:outlineLvl w:val="5"/>
    </w:p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Body Text"/>
    <w:basedOn w:val="a"/>
    <w:pPr>
      <w:autoSpaceDE w:val="0"/>
      <w:autoSpaceDN w:val="0"/>
    </w:pPr>
  </w:style>
  <w:style w:type="paragraph" w:styleId="20">
    <w:name w:val="Body Text 2"/>
    <w:basedOn w:val="a"/>
    <w:pPr>
      <w:ind w:left="210"/>
    </w:pPr>
  </w:style>
  <w:style w:type="paragraph" w:styleId="30">
    <w:name w:val="Body Text 3"/>
    <w:basedOn w:val="a"/>
    <w:pPr>
      <w:autoSpaceDE w:val="0"/>
      <w:autoSpaceDN w:val="0"/>
      <w:ind w:left="420"/>
    </w:pPr>
  </w:style>
  <w:style w:type="paragraph" w:customStyle="1" w:styleId="40">
    <w:name w:val="本文 4"/>
    <w:basedOn w:val="a"/>
    <w:next w:val="a0"/>
    <w:pPr>
      <w:autoSpaceDE w:val="0"/>
      <w:autoSpaceDN w:val="0"/>
      <w:ind w:left="629"/>
    </w:pPr>
    <w:rPr>
      <w:snapToGrid w:val="0"/>
    </w:rPr>
  </w:style>
  <w:style w:type="paragraph" w:customStyle="1" w:styleId="50">
    <w:name w:val="本文 5"/>
    <w:basedOn w:val="a0"/>
    <w:next w:val="a0"/>
    <w:pPr>
      <w:ind w:left="840"/>
    </w:pPr>
  </w:style>
  <w:style w:type="paragraph" w:styleId="a4">
    <w:name w:val="Normal Indent"/>
    <w:basedOn w:val="a"/>
    <w:pPr>
      <w:ind w:left="851"/>
    </w:pPr>
  </w:style>
  <w:style w:type="paragraph" w:styleId="a5">
    <w:name w:val="Plain Text"/>
    <w:basedOn w:val="a"/>
    <w:rPr>
      <w:rFonts w:hAnsi="Courier New"/>
    </w:rPr>
  </w:style>
  <w:style w:type="paragraph" w:customStyle="1" w:styleId="a6">
    <w:name w:val="表内本文"/>
    <w:basedOn w:val="a"/>
    <w:pPr>
      <w:autoSpaceDE w:val="0"/>
      <w:autoSpaceDN w:val="0"/>
      <w:spacing w:line="310" w:lineRule="exact"/>
    </w:pPr>
  </w:style>
  <w:style w:type="character" w:styleId="a7">
    <w:name w:val="page number"/>
    <w:basedOn w:val="a1"/>
    <w:rPr>
      <w:rFonts w:ascii="ＭＳ 明朝" w:eastAsia="ＭＳ 明朝"/>
      <w:i/>
      <w:color w:val="auto"/>
      <w:sz w:val="19"/>
      <w:u w:val="none"/>
      <w:em w:val="none"/>
    </w:rPr>
  </w:style>
  <w:style w:type="paragraph" w:customStyle="1" w:styleId="60">
    <w:name w:val="本文 6"/>
    <w:basedOn w:val="a0"/>
    <w:next w:val="a0"/>
    <w:pPr>
      <w:ind w:left="1050"/>
    </w:pPr>
  </w:style>
  <w:style w:type="paragraph" w:styleId="a8">
    <w:name w:val="header"/>
    <w:basedOn w:val="a"/>
    <w:pPr>
      <w:tabs>
        <w:tab w:val="center" w:pos="4252"/>
        <w:tab w:val="right" w:pos="8504"/>
      </w:tabs>
      <w:autoSpaceDE w:val="0"/>
      <w:autoSpaceDN w:val="0"/>
      <w:snapToGrid w:val="0"/>
    </w:pPr>
    <w:rPr>
      <w:sz w:val="18"/>
    </w:rPr>
  </w:style>
  <w:style w:type="paragraph" w:styleId="a9">
    <w:name w:val="footer"/>
    <w:basedOn w:val="a"/>
    <w:pPr>
      <w:tabs>
        <w:tab w:val="center" w:pos="4252"/>
        <w:tab w:val="right" w:pos="8504"/>
      </w:tabs>
      <w:autoSpaceDE w:val="0"/>
      <w:autoSpaceDN w:val="0"/>
      <w:snapToGrid w:val="0"/>
    </w:pPr>
    <w:rPr>
      <w:sz w:val="18"/>
    </w:rPr>
  </w:style>
  <w:style w:type="paragraph" w:styleId="aa">
    <w:name w:val="Body Text Indent"/>
    <w:basedOn w:val="a"/>
    <w:pPr>
      <w:ind w:left="630" w:hanging="630"/>
    </w:pPr>
  </w:style>
  <w:style w:type="paragraph" w:styleId="21">
    <w:name w:val="Body Text Indent 2"/>
    <w:basedOn w:val="a"/>
    <w:pPr>
      <w:ind w:left="840" w:hanging="840"/>
    </w:pPr>
  </w:style>
  <w:style w:type="paragraph" w:styleId="31">
    <w:name w:val="Body Text Indent 3"/>
    <w:basedOn w:val="a"/>
    <w:pPr>
      <w:ind w:left="270" w:hanging="270"/>
    </w:pPr>
  </w:style>
  <w:style w:type="paragraph" w:customStyle="1" w:styleId="ab">
    <w:name w:val="表内１字ぶら下げ"/>
    <w:basedOn w:val="a"/>
    <w:pPr>
      <w:autoSpaceDE w:val="0"/>
      <w:autoSpaceDN w:val="0"/>
      <w:spacing w:line="310" w:lineRule="exact"/>
      <w:ind w:left="210" w:hanging="210"/>
    </w:pPr>
  </w:style>
  <w:style w:type="paragraph" w:styleId="ac">
    <w:name w:val="Note Heading"/>
    <w:basedOn w:val="a"/>
    <w:next w:val="a"/>
    <w:pPr>
      <w:jc w:val="center"/>
    </w:pPr>
  </w:style>
  <w:style w:type="paragraph" w:styleId="ad">
    <w:name w:val="Document Map"/>
    <w:basedOn w:val="a"/>
    <w:semiHidden/>
    <w:pPr>
      <w:shd w:val="clear" w:color="auto" w:fill="000080"/>
    </w:pPr>
    <w:rPr>
      <w:rFonts w:ascii="Arial" w:eastAsia="ＭＳ ゴシック" w:hAnsi="Arial"/>
    </w:rPr>
  </w:style>
  <w:style w:type="paragraph" w:styleId="ae">
    <w:name w:val="Closing"/>
    <w:basedOn w:val="a"/>
    <w:pPr>
      <w:jc w:val="right"/>
    </w:pPr>
  </w:style>
  <w:style w:type="paragraph" w:customStyle="1" w:styleId="7">
    <w:name w:val="本文 7"/>
    <w:basedOn w:val="a0"/>
    <w:next w:val="a0"/>
    <w:pPr>
      <w:ind w:left="1259"/>
    </w:pPr>
  </w:style>
  <w:style w:type="character" w:customStyle="1" w:styleId="af">
    <w:name w:val="白抜き文字"/>
    <w:basedOn w:val="a1"/>
    <w:rPr>
      <w:bdr w:val="none" w:sz="0" w:space="0" w:color="auto"/>
      <w:shd w:val="solid" w:color="000000" w:fill="FFFFFF"/>
    </w:rPr>
  </w:style>
  <w:style w:type="paragraph" w:customStyle="1" w:styleId="10">
    <w:name w:val="字下げ1倍"/>
    <w:basedOn w:val="a0"/>
    <w:pPr>
      <w:ind w:left="199" w:hanging="199"/>
    </w:pPr>
    <w:rPr>
      <w:rFonts w:ascii="ＭＳ ゴシック" w:eastAsia="ＭＳ ゴシック"/>
    </w:rPr>
  </w:style>
  <w:style w:type="paragraph" w:customStyle="1" w:styleId="af0">
    <w:name w:val="１字ぶら下げ"/>
    <w:basedOn w:val="a0"/>
    <w:pPr>
      <w:ind w:left="210" w:hanging="210"/>
    </w:pPr>
    <w:rPr>
      <w:kern w:val="0"/>
    </w:rPr>
  </w:style>
  <w:style w:type="paragraph" w:customStyle="1" w:styleId="8">
    <w:name w:val="8インデント"/>
    <w:basedOn w:val="aa"/>
    <w:pPr>
      <w:autoSpaceDE w:val="0"/>
      <w:autoSpaceDN w:val="0"/>
      <w:spacing w:line="310" w:lineRule="exact"/>
      <w:ind w:left="635" w:hanging="635"/>
    </w:pPr>
    <w:rPr>
      <w:sz w:val="16"/>
    </w:rPr>
  </w:style>
  <w:style w:type="paragraph" w:styleId="af1">
    <w:name w:val="Date"/>
    <w:basedOn w:val="a"/>
    <w:next w:val="a"/>
    <w:pPr>
      <w:autoSpaceDE w:val="0"/>
      <w:autoSpaceDN w:val="0"/>
    </w:pPr>
    <w:rPr>
      <w:noProof/>
    </w:rPr>
  </w:style>
  <w:style w:type="paragraph" w:styleId="af2">
    <w:name w:val="Block Text"/>
    <w:basedOn w:val="a"/>
    <w:pPr>
      <w:autoSpaceDE w:val="0"/>
      <w:autoSpaceDN w:val="0"/>
      <w:spacing w:line="200" w:lineRule="exact"/>
      <w:ind w:left="113" w:right="113"/>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様式５号の２　　　　　　　　　　　　　　　　　　　　　　　　　　　　（　　振興事務所）</vt:lpstr>
      <vt:lpstr>様式５号の２　　　　　　　　　　　　　　　　　　　　　　　　　　　　（　　振興事務所）</vt:lpstr>
    </vt:vector>
  </TitlesOfParts>
  <Company> </Company>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様式５号の２　　　　　　　　　　　　　　　　　　　　　　　　　　　　（　　振興事務所）</dc:title>
  <dc:subject/>
  <dc:creator>wing22</dc:creator>
  <cp:keywords/>
  <cp:lastModifiedBy>C14-1707</cp:lastModifiedBy>
  <cp:revision>2</cp:revision>
  <cp:lastPrinted>2005-06-16T13:20:00Z</cp:lastPrinted>
  <dcterms:created xsi:type="dcterms:W3CDTF">2015-07-07T04:05:00Z</dcterms:created>
  <dcterms:modified xsi:type="dcterms:W3CDTF">2015-07-07T04:05:00Z</dcterms:modified>
</cp:coreProperties>
</file>