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7"/>
          <w:sz w:val="20"/>
        </w:rPr>
        <w:t>別記様式２号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5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</w:t>
      </w:r>
      <w:r w:rsidRPr="00744860">
        <w:rPr>
          <w:rFonts w:hint="eastAsia"/>
          <w:color w:val="000000"/>
          <w:spacing w:val="12"/>
          <w:sz w:val="34"/>
        </w:rPr>
        <w:t>香川県農薬管理指導者更新認定申請書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</w:t>
      </w:r>
      <w:r w:rsidRPr="00744860">
        <w:rPr>
          <w:rFonts w:hint="eastAsia"/>
          <w:color w:val="000000"/>
        </w:rPr>
        <w:t xml:space="preserve">　　</w:t>
      </w:r>
      <w:r w:rsidRPr="00744860">
        <w:rPr>
          <w:rFonts w:hint="eastAsia"/>
          <w:color w:val="000000"/>
          <w:spacing w:val="4"/>
        </w:rPr>
        <w:t xml:space="preserve">    </w:t>
      </w:r>
      <w:r w:rsidRPr="00744860">
        <w:rPr>
          <w:rFonts w:hint="eastAsia"/>
          <w:color w:val="000000"/>
        </w:rPr>
        <w:t xml:space="preserve">　　</w:t>
      </w:r>
      <w:r w:rsidRPr="00744860">
        <w:rPr>
          <w:rFonts w:hint="eastAsia"/>
          <w:color w:val="000000"/>
          <w:spacing w:val="4"/>
        </w:rPr>
        <w:t xml:space="preserve"> </w:t>
      </w:r>
      <w:r>
        <w:rPr>
          <w:rFonts w:hint="eastAsia"/>
          <w:color w:val="000000"/>
          <w:spacing w:val="4"/>
        </w:rPr>
        <w:t xml:space="preserve">　　</w:t>
      </w:r>
      <w:r w:rsidRPr="00744860">
        <w:rPr>
          <w:rFonts w:hint="eastAsia"/>
          <w:color w:val="000000"/>
        </w:rPr>
        <w:t xml:space="preserve">　　年　　月　　日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</w:rPr>
        <w:t xml:space="preserve">　　香川県知事</w:t>
      </w:r>
      <w:r w:rsidRPr="00744860">
        <w:rPr>
          <w:rFonts w:hint="eastAsia"/>
          <w:color w:val="000000"/>
          <w:spacing w:val="4"/>
        </w:rPr>
        <w:t xml:space="preserve">  </w:t>
      </w:r>
      <w:r w:rsidRPr="00744860">
        <w:rPr>
          <w:rFonts w:hint="eastAsia"/>
          <w:color w:val="000000"/>
        </w:rPr>
        <w:t xml:space="preserve">　　　　　殿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</w:t>
      </w:r>
      <w:r w:rsidRPr="00744860">
        <w:rPr>
          <w:rFonts w:hint="eastAsia"/>
          <w:color w:val="000000"/>
        </w:rPr>
        <w:t xml:space="preserve">　　</w:t>
      </w:r>
      <w:r w:rsidRPr="00744860">
        <w:rPr>
          <w:rFonts w:hint="eastAsia"/>
          <w:color w:val="000000"/>
          <w:spacing w:val="4"/>
        </w:rPr>
        <w:t xml:space="preserve">      </w:t>
      </w:r>
      <w:r w:rsidRPr="00744860">
        <w:rPr>
          <w:rFonts w:hint="eastAsia"/>
          <w:color w:val="000000"/>
        </w:rPr>
        <w:t>住所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</w:t>
      </w:r>
      <w:r w:rsidRPr="00744860">
        <w:rPr>
          <w:rFonts w:hint="eastAsia"/>
          <w:color w:val="000000"/>
        </w:rPr>
        <w:t>氏名</w:t>
      </w:r>
      <w:r w:rsidRPr="00744860">
        <w:rPr>
          <w:rFonts w:hint="eastAsia"/>
          <w:color w:val="000000"/>
          <w:spacing w:val="4"/>
        </w:rPr>
        <w:t xml:space="preserve">   </w:t>
      </w:r>
      <w:r w:rsidRPr="00744860">
        <w:rPr>
          <w:rFonts w:hint="eastAsia"/>
          <w:color w:val="000000"/>
        </w:rPr>
        <w:t xml:space="preserve">　</w:t>
      </w:r>
      <w:r w:rsidRPr="00744860">
        <w:rPr>
          <w:rFonts w:hint="eastAsia"/>
          <w:color w:val="000000"/>
          <w:spacing w:val="4"/>
        </w:rPr>
        <w:t xml:space="preserve">                       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</w:t>
      </w:r>
      <w:r w:rsidRPr="00744860">
        <w:rPr>
          <w:rFonts w:hint="eastAsia"/>
          <w:color w:val="000000"/>
        </w:rPr>
        <w:t>生年月日　　　　　　年　　月</w:t>
      </w:r>
      <w:r w:rsidRPr="00744860">
        <w:rPr>
          <w:rFonts w:hint="eastAsia"/>
          <w:color w:val="000000"/>
          <w:spacing w:val="4"/>
        </w:rPr>
        <w:t xml:space="preserve">    </w:t>
      </w:r>
      <w:r w:rsidRPr="00744860">
        <w:rPr>
          <w:rFonts w:hint="eastAsia"/>
          <w:color w:val="000000"/>
        </w:rPr>
        <w:t>日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</w:t>
      </w:r>
      <w:r w:rsidRPr="00744860">
        <w:rPr>
          <w:rFonts w:hint="eastAsia"/>
          <w:color w:val="000000"/>
        </w:rPr>
        <w:t xml:space="preserve">　</w:t>
      </w:r>
      <w:r w:rsidRPr="00744860">
        <w:rPr>
          <w:rFonts w:hint="eastAsia"/>
          <w:color w:val="000000"/>
          <w:spacing w:val="4"/>
        </w:rPr>
        <w:t xml:space="preserve"> </w:t>
      </w:r>
      <w:r w:rsidRPr="00744860">
        <w:rPr>
          <w:rFonts w:hint="eastAsia"/>
          <w:color w:val="000000"/>
        </w:rPr>
        <w:t>勤務先の名称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        </w:t>
      </w:r>
      <w:r w:rsidRPr="00744860">
        <w:rPr>
          <w:rFonts w:hint="eastAsia"/>
          <w:color w:val="000000"/>
        </w:rPr>
        <w:t>住所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  <w:r w:rsidRPr="00744860">
        <w:rPr>
          <w:rFonts w:hint="eastAsia"/>
          <w:color w:val="000000"/>
        </w:rPr>
        <w:t xml:space="preserve">　香川県農薬管理指導者認定事業実施要領に基づき、香川県農薬管理指導者の認定更新を受けたいので申請します。</w:t>
      </w: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  <w:r w:rsidRPr="00744860">
        <w:rPr>
          <w:rFonts w:hint="eastAsia"/>
          <w:color w:val="000000"/>
        </w:rPr>
        <w:t xml:space="preserve">　なお、農薬管理指導者の認定状況は、次のとおりです。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228" w:lineRule="exact"/>
        <w:rPr>
          <w:color w:val="000000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5676"/>
        <w:gridCol w:w="580"/>
      </w:tblGrid>
      <w:tr w:rsidR="00BD17C1" w:rsidRPr="00744860" w:rsidTr="00E802D4">
        <w:trPr>
          <w:trHeight w:hRule="exact" w:val="910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467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 </w:t>
            </w:r>
            <w:r w:rsidRPr="00744860">
              <w:rPr>
                <w:rFonts w:hint="eastAsia"/>
                <w:color w:val="000000"/>
              </w:rPr>
              <w:t>認　定　番　号</w:t>
            </w:r>
          </w:p>
        </w:tc>
        <w:tc>
          <w:tcPr>
            <w:tcW w:w="5676" w:type="dxa"/>
            <w:tcBorders>
              <w:top w:val="single" w:sz="12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467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           </w:t>
            </w:r>
            <w:r w:rsidRPr="00744860">
              <w:rPr>
                <w:rFonts w:hint="eastAsia"/>
                <w:color w:val="000000"/>
              </w:rPr>
              <w:t xml:space="preserve">認　</w:t>
            </w:r>
            <w:r w:rsidRPr="00744860">
              <w:rPr>
                <w:rFonts w:hint="eastAsia"/>
                <w:color w:val="000000"/>
                <w:spacing w:val="4"/>
              </w:rPr>
              <w:t xml:space="preserve"> </w:t>
            </w:r>
            <w:r w:rsidRPr="00744860">
              <w:rPr>
                <w:rFonts w:hint="eastAsia"/>
                <w:color w:val="000000"/>
              </w:rPr>
              <w:t>定</w:t>
            </w:r>
            <w:r w:rsidRPr="00744860">
              <w:rPr>
                <w:rFonts w:hint="eastAsia"/>
                <w:color w:val="000000"/>
                <w:spacing w:val="4"/>
              </w:rPr>
              <w:t xml:space="preserve">   </w:t>
            </w:r>
            <w:r w:rsidRPr="00744860">
              <w:rPr>
                <w:rFonts w:hint="eastAsia"/>
                <w:color w:val="000000"/>
              </w:rPr>
              <w:t>期</w:t>
            </w:r>
            <w:r w:rsidRPr="00744860">
              <w:rPr>
                <w:rFonts w:hint="eastAsia"/>
                <w:color w:val="000000"/>
                <w:spacing w:val="4"/>
              </w:rPr>
              <w:t xml:space="preserve">   </w:t>
            </w:r>
            <w:r w:rsidRPr="00744860">
              <w:rPr>
                <w:rFonts w:hint="eastAsia"/>
                <w:color w:val="000000"/>
              </w:rPr>
              <w:t>間</w:t>
            </w:r>
          </w:p>
        </w:tc>
        <w:tc>
          <w:tcPr>
            <w:tcW w:w="580" w:type="dxa"/>
            <w:vMerge w:val="restart"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910"/>
        </w:trPr>
        <w:tc>
          <w:tcPr>
            <w:tcW w:w="2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56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467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       </w:t>
            </w:r>
            <w:r w:rsidRPr="00744860">
              <w:rPr>
                <w:rFonts w:hint="eastAsia"/>
                <w:color w:val="000000"/>
              </w:rPr>
              <w:t xml:space="preserve">年　</w:t>
            </w:r>
            <w:r w:rsidRPr="00744860">
              <w:rPr>
                <w:rFonts w:hint="eastAsia"/>
                <w:color w:val="000000"/>
                <w:spacing w:val="4"/>
              </w:rPr>
              <w:t xml:space="preserve"> </w:t>
            </w:r>
            <w:r w:rsidRPr="00744860">
              <w:rPr>
                <w:rFonts w:hint="eastAsia"/>
                <w:color w:val="000000"/>
              </w:rPr>
              <w:t xml:space="preserve">月　</w:t>
            </w:r>
            <w:r w:rsidRPr="00744860">
              <w:rPr>
                <w:rFonts w:hint="eastAsia"/>
                <w:color w:val="000000"/>
                <w:spacing w:val="4"/>
              </w:rPr>
              <w:t xml:space="preserve"> </w:t>
            </w:r>
            <w:r w:rsidRPr="00744860">
              <w:rPr>
                <w:rFonts w:hint="eastAsia"/>
                <w:color w:val="000000"/>
              </w:rPr>
              <w:t xml:space="preserve">日～　　　</w:t>
            </w:r>
            <w:r w:rsidRPr="00744860">
              <w:rPr>
                <w:rFonts w:hint="eastAsia"/>
                <w:color w:val="000000"/>
                <w:spacing w:val="4"/>
              </w:rPr>
              <w:t xml:space="preserve"> </w:t>
            </w:r>
            <w:r w:rsidRPr="00744860">
              <w:rPr>
                <w:rFonts w:hint="eastAsia"/>
                <w:color w:val="000000"/>
              </w:rPr>
              <w:t xml:space="preserve">年　</w:t>
            </w:r>
            <w:r w:rsidRPr="00744860">
              <w:rPr>
                <w:rFonts w:hint="eastAsia"/>
                <w:color w:val="000000"/>
                <w:spacing w:val="4"/>
              </w:rPr>
              <w:t xml:space="preserve"> </w:t>
            </w:r>
            <w:r w:rsidRPr="00744860">
              <w:rPr>
                <w:rFonts w:hint="eastAsia"/>
                <w:color w:val="000000"/>
              </w:rPr>
              <w:t xml:space="preserve">月　</w:t>
            </w:r>
            <w:r w:rsidRPr="00744860">
              <w:rPr>
                <w:rFonts w:hint="eastAsia"/>
                <w:color w:val="000000"/>
                <w:spacing w:val="4"/>
              </w:rPr>
              <w:t xml:space="preserve"> </w:t>
            </w:r>
            <w:r w:rsidRPr="00744860">
              <w:rPr>
                <w:rFonts w:hint="eastAsia"/>
                <w:color w:val="000000"/>
              </w:rPr>
              <w:t>日</w:t>
            </w:r>
          </w:p>
        </w:tc>
        <w:tc>
          <w:tcPr>
            <w:tcW w:w="58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</w:tbl>
    <w:p w:rsidR="00BD17C1" w:rsidRPr="00744860" w:rsidRDefault="00BD17C1" w:rsidP="00BD17C1">
      <w:pPr>
        <w:wordWrap w:val="0"/>
        <w:spacing w:line="240" w:lineRule="auto"/>
        <w:rPr>
          <w:color w:val="000000"/>
        </w:rPr>
      </w:pPr>
    </w:p>
    <w:p w:rsidR="00BD17C1" w:rsidRPr="00744860" w:rsidRDefault="00BD17C1" w:rsidP="00BD17C1">
      <w:pPr>
        <w:wordWrap w:val="0"/>
        <w:spacing w:line="240" w:lineRule="auto"/>
        <w:rPr>
          <w:color w:val="000000"/>
        </w:rPr>
      </w:pPr>
    </w:p>
    <w:p w:rsidR="00BD17C1" w:rsidRPr="00744860" w:rsidRDefault="00BD17C1" w:rsidP="00BD17C1">
      <w:pPr>
        <w:wordWrap w:val="0"/>
        <w:spacing w:line="240" w:lineRule="auto"/>
        <w:rPr>
          <w:color w:val="000000"/>
        </w:rPr>
      </w:pPr>
    </w:p>
    <w:p w:rsidR="00BD17C1" w:rsidRPr="00744860" w:rsidRDefault="00BD17C1" w:rsidP="00BD17C1">
      <w:pPr>
        <w:wordWrap w:val="0"/>
        <w:spacing w:line="240" w:lineRule="auto"/>
        <w:rPr>
          <w:color w:val="000000"/>
        </w:rPr>
      </w:pPr>
    </w:p>
    <w:p w:rsidR="00BD17C1" w:rsidRPr="00744860" w:rsidRDefault="00BD17C1" w:rsidP="00BD17C1">
      <w:pPr>
        <w:wordWrap w:val="0"/>
        <w:spacing w:line="240" w:lineRule="auto"/>
        <w:rPr>
          <w:color w:val="000000"/>
        </w:rPr>
      </w:pPr>
      <w:r w:rsidRPr="00744860">
        <w:rPr>
          <w:rFonts w:hint="eastAsia"/>
          <w:color w:val="000000"/>
        </w:rPr>
        <w:t>＊認定証の記載事項に変更がある場合は、変更後の事項を記載して下さい。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br w:type="page"/>
      </w:r>
      <w:r w:rsidRPr="00744860">
        <w:rPr>
          <w:rFonts w:hint="eastAsia"/>
          <w:color w:val="000000"/>
          <w:spacing w:val="7"/>
          <w:sz w:val="20"/>
        </w:rPr>
        <w:lastRenderedPageBreak/>
        <w:t>別記様式３号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5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</w:t>
      </w:r>
      <w:r w:rsidRPr="00744860">
        <w:rPr>
          <w:rFonts w:hint="eastAsia"/>
          <w:color w:val="000000"/>
          <w:spacing w:val="12"/>
          <w:sz w:val="34"/>
        </w:rPr>
        <w:t>香川県農薬管理指導者再認定申請書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</w:t>
      </w:r>
      <w:r w:rsidRPr="00744860">
        <w:rPr>
          <w:rFonts w:hint="eastAsia"/>
          <w:color w:val="000000"/>
        </w:rPr>
        <w:t xml:space="preserve">　　</w:t>
      </w:r>
      <w:r w:rsidRPr="00744860">
        <w:rPr>
          <w:rFonts w:hint="eastAsia"/>
          <w:color w:val="000000"/>
          <w:spacing w:val="4"/>
        </w:rPr>
        <w:t xml:space="preserve">    </w:t>
      </w:r>
      <w:r w:rsidRPr="00744860">
        <w:rPr>
          <w:rFonts w:hint="eastAsia"/>
          <w:color w:val="000000"/>
        </w:rPr>
        <w:t xml:space="preserve">　　</w:t>
      </w:r>
      <w:r w:rsidRPr="00744860">
        <w:rPr>
          <w:rFonts w:hint="eastAsia"/>
          <w:color w:val="000000"/>
          <w:spacing w:val="4"/>
        </w:rPr>
        <w:t xml:space="preserve"> </w:t>
      </w:r>
      <w:r>
        <w:rPr>
          <w:rFonts w:hint="eastAsia"/>
          <w:color w:val="000000"/>
          <w:spacing w:val="4"/>
        </w:rPr>
        <w:t xml:space="preserve">　　</w:t>
      </w:r>
      <w:r w:rsidRPr="00744860">
        <w:rPr>
          <w:rFonts w:hint="eastAsia"/>
          <w:color w:val="000000"/>
        </w:rPr>
        <w:t xml:space="preserve">　　年　　月　　日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</w:rPr>
        <w:t xml:space="preserve">　　香川県知事</w:t>
      </w:r>
      <w:r w:rsidRPr="00744860">
        <w:rPr>
          <w:rFonts w:hint="eastAsia"/>
          <w:color w:val="000000"/>
          <w:spacing w:val="4"/>
        </w:rPr>
        <w:t xml:space="preserve">  </w:t>
      </w:r>
      <w:r w:rsidRPr="00744860">
        <w:rPr>
          <w:rFonts w:hint="eastAsia"/>
          <w:color w:val="000000"/>
        </w:rPr>
        <w:t xml:space="preserve">　　　　　殿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</w:t>
      </w:r>
      <w:r w:rsidRPr="00744860">
        <w:rPr>
          <w:rFonts w:hint="eastAsia"/>
          <w:color w:val="000000"/>
        </w:rPr>
        <w:t xml:space="preserve">　　</w:t>
      </w:r>
      <w:r w:rsidRPr="00744860">
        <w:rPr>
          <w:rFonts w:hint="eastAsia"/>
          <w:color w:val="000000"/>
          <w:spacing w:val="4"/>
        </w:rPr>
        <w:t xml:space="preserve">      </w:t>
      </w:r>
      <w:r w:rsidRPr="00744860">
        <w:rPr>
          <w:rFonts w:hint="eastAsia"/>
          <w:color w:val="000000"/>
        </w:rPr>
        <w:t>住所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</w:t>
      </w:r>
      <w:r w:rsidRPr="00744860">
        <w:rPr>
          <w:rFonts w:hint="eastAsia"/>
          <w:color w:val="000000"/>
        </w:rPr>
        <w:t>氏名</w:t>
      </w:r>
      <w:r w:rsidRPr="00744860">
        <w:rPr>
          <w:rFonts w:hint="eastAsia"/>
          <w:color w:val="000000"/>
          <w:spacing w:val="4"/>
        </w:rPr>
        <w:t xml:space="preserve">   </w:t>
      </w:r>
      <w:r w:rsidRPr="00744860">
        <w:rPr>
          <w:rFonts w:hint="eastAsia"/>
          <w:color w:val="000000"/>
        </w:rPr>
        <w:t xml:space="preserve">　</w:t>
      </w:r>
      <w:r w:rsidRPr="00744860">
        <w:rPr>
          <w:rFonts w:hint="eastAsia"/>
          <w:color w:val="000000"/>
          <w:spacing w:val="4"/>
        </w:rPr>
        <w:t xml:space="preserve">                       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</w:t>
      </w:r>
      <w:r w:rsidRPr="00744860">
        <w:rPr>
          <w:rFonts w:hint="eastAsia"/>
          <w:color w:val="000000"/>
        </w:rPr>
        <w:t>生年月日　　　　　　年　　月</w:t>
      </w:r>
      <w:r w:rsidRPr="00744860">
        <w:rPr>
          <w:rFonts w:hint="eastAsia"/>
          <w:color w:val="000000"/>
          <w:spacing w:val="4"/>
        </w:rPr>
        <w:t xml:space="preserve">    </w:t>
      </w:r>
      <w:r w:rsidRPr="00744860">
        <w:rPr>
          <w:rFonts w:hint="eastAsia"/>
          <w:color w:val="000000"/>
        </w:rPr>
        <w:t>日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</w:t>
      </w:r>
      <w:r w:rsidRPr="00744860">
        <w:rPr>
          <w:rFonts w:hint="eastAsia"/>
          <w:color w:val="000000"/>
        </w:rPr>
        <w:t xml:space="preserve">　</w:t>
      </w:r>
      <w:r w:rsidRPr="00744860">
        <w:rPr>
          <w:rFonts w:hint="eastAsia"/>
          <w:color w:val="000000"/>
          <w:spacing w:val="4"/>
        </w:rPr>
        <w:t xml:space="preserve"> </w:t>
      </w:r>
      <w:r w:rsidRPr="00744860">
        <w:rPr>
          <w:rFonts w:hint="eastAsia"/>
          <w:color w:val="000000"/>
        </w:rPr>
        <w:t>勤務先の名称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        </w:t>
      </w:r>
      <w:r w:rsidRPr="00744860">
        <w:rPr>
          <w:rFonts w:hint="eastAsia"/>
          <w:color w:val="000000"/>
        </w:rPr>
        <w:t>住所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  <w:r w:rsidRPr="00744860">
        <w:rPr>
          <w:rFonts w:hint="eastAsia"/>
          <w:color w:val="000000"/>
        </w:rPr>
        <w:t xml:space="preserve">　香川県農薬管理指導者認定事業実施要領に基づき、香川県農薬管理指導者の再認定を受けたいので申請します。</w:t>
      </w: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  <w:r w:rsidRPr="00744860">
        <w:rPr>
          <w:rFonts w:hint="eastAsia"/>
          <w:color w:val="000000"/>
        </w:rPr>
        <w:t xml:space="preserve">　なお、農薬管理指導者の認定状況等は、次のとおりです。</w:t>
      </w:r>
    </w:p>
    <w:p w:rsidR="00BD17C1" w:rsidRPr="00744860" w:rsidRDefault="00BD17C1" w:rsidP="00BD17C1">
      <w:pPr>
        <w:wordWrap w:val="0"/>
        <w:spacing w:line="342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228" w:lineRule="exact"/>
        <w:rPr>
          <w:color w:val="000000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2322"/>
        <w:gridCol w:w="2322"/>
        <w:gridCol w:w="2322"/>
        <w:gridCol w:w="580"/>
      </w:tblGrid>
      <w:tr w:rsidR="00BD17C1" w:rsidRPr="00744860" w:rsidTr="00E802D4">
        <w:trPr>
          <w:trHeight w:hRule="exact" w:val="683"/>
        </w:trPr>
        <w:tc>
          <w:tcPr>
            <w:tcW w:w="3612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467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 </w:t>
            </w:r>
            <w:r w:rsidRPr="00744860">
              <w:rPr>
                <w:rFonts w:hint="eastAsia"/>
                <w:color w:val="000000"/>
              </w:rPr>
              <w:t>農薬管理指導者認定状況</w:t>
            </w:r>
          </w:p>
        </w:tc>
        <w:tc>
          <w:tcPr>
            <w:tcW w:w="2322" w:type="dxa"/>
            <w:vMerge w:val="restart"/>
            <w:tcBorders>
              <w:top w:val="single" w:sz="12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467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>認定解除年月日</w:t>
            </w:r>
          </w:p>
          <w:p w:rsidR="00BD17C1" w:rsidRPr="00744860" w:rsidRDefault="00BD17C1" w:rsidP="00E802D4">
            <w:pPr>
              <w:wordWrap w:val="0"/>
              <w:spacing w:line="456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>農薬取扱業務か</w:t>
            </w:r>
          </w:p>
          <w:p w:rsidR="00BD17C1" w:rsidRPr="00744860" w:rsidRDefault="00BD17C1" w:rsidP="00E802D4">
            <w:pPr>
              <w:wordWrap w:val="0"/>
              <w:spacing w:line="456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>ら離れた時期</w:t>
            </w:r>
          </w:p>
        </w:tc>
        <w:tc>
          <w:tcPr>
            <w:tcW w:w="2322" w:type="dxa"/>
            <w:vMerge w:val="restart"/>
            <w:tcBorders>
              <w:top w:val="single" w:sz="12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468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>農薬取扱業務へ</w:t>
            </w:r>
          </w:p>
          <w:p w:rsidR="00BD17C1" w:rsidRPr="00744860" w:rsidRDefault="00BD17C1" w:rsidP="00E802D4">
            <w:pPr>
              <w:wordWrap w:val="0"/>
              <w:spacing w:line="456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>の再従事年月日</w:t>
            </w:r>
          </w:p>
        </w:tc>
        <w:tc>
          <w:tcPr>
            <w:tcW w:w="580" w:type="dxa"/>
            <w:vMerge w:val="restart"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114"/>
        </w:trPr>
        <w:tc>
          <w:tcPr>
            <w:tcW w:w="1290" w:type="dxa"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2322" w:type="dxa"/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1025"/>
        </w:trPr>
        <w:tc>
          <w:tcPr>
            <w:tcW w:w="1290" w:type="dxa"/>
            <w:tcBorders>
              <w:top w:val="single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468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</w:t>
            </w:r>
            <w:r w:rsidRPr="00744860"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468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 xml:space="preserve">　認定年月日</w:t>
            </w:r>
          </w:p>
        </w:tc>
        <w:tc>
          <w:tcPr>
            <w:tcW w:w="2322" w:type="dxa"/>
            <w:vMerge/>
            <w:tcBorders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2322" w:type="dxa"/>
            <w:vMerge/>
            <w:tcBorders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910"/>
        </w:trPr>
        <w:tc>
          <w:tcPr>
            <w:tcW w:w="12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467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     </w:t>
            </w:r>
            <w:r w:rsidRPr="00744860">
              <w:rPr>
                <w:rFonts w:hint="eastAsia"/>
                <w:color w:val="000000"/>
              </w:rPr>
              <w:t>年</w:t>
            </w:r>
            <w:r w:rsidRPr="00744860">
              <w:rPr>
                <w:rFonts w:hint="eastAsia"/>
                <w:color w:val="000000"/>
                <w:spacing w:val="4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>月</w:t>
            </w:r>
            <w:r w:rsidRPr="00744860">
              <w:rPr>
                <w:rFonts w:hint="eastAsia"/>
                <w:color w:val="000000"/>
                <w:spacing w:val="4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>日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467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     </w:t>
            </w:r>
            <w:r w:rsidRPr="00744860">
              <w:rPr>
                <w:rFonts w:hint="eastAsia"/>
                <w:color w:val="000000"/>
              </w:rPr>
              <w:t>年</w:t>
            </w:r>
            <w:r w:rsidRPr="00744860">
              <w:rPr>
                <w:rFonts w:hint="eastAsia"/>
                <w:color w:val="000000"/>
                <w:spacing w:val="4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>月</w:t>
            </w:r>
            <w:r w:rsidRPr="00744860">
              <w:rPr>
                <w:rFonts w:hint="eastAsia"/>
                <w:color w:val="000000"/>
                <w:spacing w:val="4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>日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467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  <w:spacing w:val="4"/>
              </w:rPr>
              <w:t xml:space="preserve">   </w:t>
            </w:r>
            <w:r w:rsidRPr="00744860">
              <w:rPr>
                <w:rFonts w:hint="eastAsia"/>
                <w:color w:val="000000"/>
              </w:rPr>
              <w:t xml:space="preserve">　　年</w:t>
            </w:r>
            <w:r w:rsidRPr="00744860">
              <w:rPr>
                <w:rFonts w:hint="eastAsia"/>
                <w:color w:val="000000"/>
                <w:spacing w:val="4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>月　日</w:t>
            </w:r>
          </w:p>
        </w:tc>
        <w:tc>
          <w:tcPr>
            <w:tcW w:w="58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</w:tbl>
    <w:p w:rsidR="00BD17C1" w:rsidRPr="00744860" w:rsidRDefault="00BD17C1" w:rsidP="00BD17C1">
      <w:pPr>
        <w:wordWrap w:val="0"/>
        <w:spacing w:line="240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240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240" w:lineRule="auto"/>
        <w:rPr>
          <w:color w:val="000000"/>
        </w:rPr>
      </w:pPr>
      <w:r w:rsidRPr="00744860">
        <w:rPr>
          <w:rFonts w:hint="eastAsia"/>
          <w:color w:val="000000"/>
        </w:rPr>
        <w:t>＊認定証の記載事項に変更がある場合は、変更後の事項を記載して下さい。</w:t>
      </w:r>
      <w:bookmarkStart w:id="0" w:name="_GoBack"/>
      <w:bookmarkEnd w:id="0"/>
    </w:p>
    <w:sectPr w:rsidR="00BD17C1" w:rsidRPr="00744860" w:rsidSect="00D245B5">
      <w:footerReference w:type="even" r:id="rId6"/>
      <w:footerReference w:type="default" r:id="rId7"/>
      <w:type w:val="nextColumn"/>
      <w:pgSz w:w="11905" w:h="16837"/>
      <w:pgMar w:top="1133" w:right="1062" w:bottom="1112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F1" w:rsidRDefault="00955CF1">
      <w:pPr>
        <w:spacing w:line="240" w:lineRule="auto"/>
      </w:pPr>
      <w:r>
        <w:separator/>
      </w:r>
    </w:p>
  </w:endnote>
  <w:endnote w:type="continuationSeparator" w:id="0">
    <w:p w:rsidR="00955CF1" w:rsidRDefault="00955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EC" w:rsidRDefault="00A357EC" w:rsidP="007F6C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17C1">
      <w:rPr>
        <w:rStyle w:val="a6"/>
        <w:rFonts w:hint="eastAsia"/>
        <w:noProof/>
      </w:rPr>
      <w:t>２</w:t>
    </w:r>
    <w:r>
      <w:rPr>
        <w:rStyle w:val="a6"/>
      </w:rPr>
      <w:fldChar w:fldCharType="end"/>
    </w:r>
  </w:p>
  <w:p w:rsidR="00A357EC" w:rsidRDefault="00A357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C1" w:rsidRDefault="00BD17C1">
    <w:pPr>
      <w:pStyle w:val="a4"/>
      <w:jc w:val="center"/>
    </w:pPr>
  </w:p>
  <w:p w:rsidR="00A357EC" w:rsidRDefault="00A357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F1" w:rsidRDefault="00955CF1">
      <w:pPr>
        <w:spacing w:line="240" w:lineRule="auto"/>
      </w:pPr>
      <w:r>
        <w:separator/>
      </w:r>
    </w:p>
  </w:footnote>
  <w:footnote w:type="continuationSeparator" w:id="0">
    <w:p w:rsidR="00955CF1" w:rsidRDefault="00955C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29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71"/>
    <w:rsid w:val="000637B2"/>
    <w:rsid w:val="00116871"/>
    <w:rsid w:val="001565EC"/>
    <w:rsid w:val="00201D9D"/>
    <w:rsid w:val="002B6255"/>
    <w:rsid w:val="002F5760"/>
    <w:rsid w:val="00346535"/>
    <w:rsid w:val="00370084"/>
    <w:rsid w:val="003A3A68"/>
    <w:rsid w:val="003C6AD1"/>
    <w:rsid w:val="003E798A"/>
    <w:rsid w:val="003F0523"/>
    <w:rsid w:val="00413D75"/>
    <w:rsid w:val="00414066"/>
    <w:rsid w:val="00470268"/>
    <w:rsid w:val="00494C58"/>
    <w:rsid w:val="004C06BA"/>
    <w:rsid w:val="004C711F"/>
    <w:rsid w:val="00501376"/>
    <w:rsid w:val="00665AC3"/>
    <w:rsid w:val="00692A60"/>
    <w:rsid w:val="00694FC6"/>
    <w:rsid w:val="006B6E73"/>
    <w:rsid w:val="00722367"/>
    <w:rsid w:val="007437EF"/>
    <w:rsid w:val="00782E35"/>
    <w:rsid w:val="007B15CC"/>
    <w:rsid w:val="007F1601"/>
    <w:rsid w:val="007F6CEC"/>
    <w:rsid w:val="0086549B"/>
    <w:rsid w:val="00881AB8"/>
    <w:rsid w:val="008845A0"/>
    <w:rsid w:val="008F32EC"/>
    <w:rsid w:val="0090757D"/>
    <w:rsid w:val="00955CF1"/>
    <w:rsid w:val="009D7A22"/>
    <w:rsid w:val="00A10258"/>
    <w:rsid w:val="00A1284F"/>
    <w:rsid w:val="00A25065"/>
    <w:rsid w:val="00A357EC"/>
    <w:rsid w:val="00B34018"/>
    <w:rsid w:val="00B36595"/>
    <w:rsid w:val="00B50B43"/>
    <w:rsid w:val="00B67423"/>
    <w:rsid w:val="00B70074"/>
    <w:rsid w:val="00BD17C1"/>
    <w:rsid w:val="00C10113"/>
    <w:rsid w:val="00C36028"/>
    <w:rsid w:val="00CA4395"/>
    <w:rsid w:val="00CB4E92"/>
    <w:rsid w:val="00D245B5"/>
    <w:rsid w:val="00D63A9F"/>
    <w:rsid w:val="00D679E3"/>
    <w:rsid w:val="00D779FE"/>
    <w:rsid w:val="00DD0C01"/>
    <w:rsid w:val="00DF7ECA"/>
    <w:rsid w:val="00E62BD7"/>
    <w:rsid w:val="00E639B8"/>
    <w:rsid w:val="00E91656"/>
    <w:rsid w:val="00ED52A8"/>
    <w:rsid w:val="00F50117"/>
    <w:rsid w:val="00F8686A"/>
    <w:rsid w:val="00F87DCE"/>
    <w:rsid w:val="00FA1018"/>
    <w:rsid w:val="00FA58BB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1FA5C3"/>
  <w15:chartTrackingRefBased/>
  <w15:docId w15:val="{FB9AFC80-6021-479F-9A27-810D6AD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7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17" w:lineRule="exact"/>
      <w:ind w:left="240" w:firstLine="24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8845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5A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D17C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399</Words>
  <Characters>775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改正後：香川県農薬管理指導者認定事業実施要領、運用について</vt:lpstr>
      <vt:lpstr>改正後：香川県農薬管理指導者認定事業実施要領、運用について</vt:lpstr>
    </vt:vector>
  </TitlesOfParts>
  <Company>香川県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改正後：香川県農薬管理指導者認定事業実施要領、運用について</dc:title>
  <dc:subject/>
  <dc:creator>C98-0000</dc:creator>
  <cp:keywords/>
  <cp:lastModifiedBy>SG16300のC20-2416</cp:lastModifiedBy>
  <cp:revision>10</cp:revision>
  <cp:lastPrinted>2021-08-12T01:15:00Z</cp:lastPrinted>
  <dcterms:created xsi:type="dcterms:W3CDTF">2018-12-11T06:13:00Z</dcterms:created>
  <dcterms:modified xsi:type="dcterms:W3CDTF">2023-12-17T23:55:00Z</dcterms:modified>
</cp:coreProperties>
</file>