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60" w:rsidRPr="00800F00" w:rsidRDefault="00375CFF" w:rsidP="00463C65">
      <w:pPr>
        <w:rPr>
          <w:szCs w:val="21"/>
        </w:rPr>
      </w:pPr>
      <w:r w:rsidRPr="00800F00">
        <w:rPr>
          <w:rFonts w:hint="eastAsia"/>
          <w:szCs w:val="21"/>
        </w:rPr>
        <w:t>様式</w:t>
      </w:r>
      <w:r w:rsidR="00F52099">
        <w:rPr>
          <w:rFonts w:hint="eastAsia"/>
          <w:szCs w:val="21"/>
        </w:rPr>
        <w:t xml:space="preserve">　１１　　　　　　　</w:t>
      </w:r>
      <w:r w:rsidR="00A03560" w:rsidRPr="00800F00">
        <w:rPr>
          <w:rFonts w:hint="eastAsia"/>
          <w:szCs w:val="21"/>
        </w:rPr>
        <w:t xml:space="preserve">　　　　　　　　　　</w:t>
      </w:r>
      <w:r w:rsidR="003343D9">
        <w:rPr>
          <w:rFonts w:hint="eastAsia"/>
          <w:szCs w:val="21"/>
        </w:rPr>
        <w:t>(表面)</w:t>
      </w:r>
      <w:r w:rsidR="00A03560" w:rsidRPr="00800F00">
        <w:rPr>
          <w:rFonts w:hint="eastAsia"/>
          <w:szCs w:val="21"/>
        </w:rPr>
        <w:t xml:space="preserve">　　</w:t>
      </w:r>
      <w:r w:rsidR="00245422">
        <w:rPr>
          <w:rFonts w:hint="eastAsia"/>
          <w:szCs w:val="21"/>
        </w:rPr>
        <w:t xml:space="preserve">　　</w:t>
      </w:r>
      <w:r w:rsidR="00463C65">
        <w:rPr>
          <w:rFonts w:hint="eastAsia"/>
          <w:szCs w:val="21"/>
        </w:rPr>
        <w:t xml:space="preserve">　　　</w:t>
      </w:r>
      <w:r w:rsidR="0010509B">
        <w:rPr>
          <w:rFonts w:hint="eastAsia"/>
          <w:szCs w:val="21"/>
        </w:rPr>
        <w:t xml:space="preserve">　（日本産業</w:t>
      </w:r>
      <w:r w:rsidR="00A03560" w:rsidRPr="00800F00">
        <w:rPr>
          <w:rFonts w:hint="eastAsia"/>
          <w:szCs w:val="21"/>
        </w:rPr>
        <w:t>規格Ａ列４番）</w:t>
      </w:r>
    </w:p>
    <w:p w:rsidR="006734E2" w:rsidRPr="00800F00" w:rsidRDefault="0063350D">
      <w:pPr>
        <w:rPr>
          <w:szCs w:val="21"/>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5334000</wp:posOffset>
                </wp:positionH>
                <wp:positionV relativeFrom="paragraph">
                  <wp:posOffset>55245</wp:posOffset>
                </wp:positionV>
                <wp:extent cx="466725"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3DF" w:rsidRDefault="00B613DF" w:rsidP="00B613DF">
                            <w:r>
                              <w:rPr>
                                <w:rFonts w:hint="eastAsia"/>
                              </w:rPr>
                              <w:t>県受付</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20pt;margin-top:4.35pt;width:36.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" stroked="f">
                <v:textbox inset="0,2mm,0,0">
                  <w:txbxContent>
                    <w:p w:rsidR="00B613DF" w:rsidRDefault="00B613DF" w:rsidP="00B613DF">
                      <w:pPr>
                        <w:rPr>
                          <w:rFonts w:hint="eastAsia"/>
                        </w:rPr>
                      </w:pPr>
                      <w:r>
                        <w:rPr>
                          <w:rFonts w:hint="eastAsia"/>
                        </w:rPr>
                        <w:t>県受付</w:t>
                      </w:r>
                    </w:p>
                  </w:txbxContent>
                </v:textbox>
              </v:shape>
            </w:pict>
          </mc:Fallback>
        </mc:AlternateContent>
      </w:r>
    </w:p>
    <w:p w:rsidR="008346CD" w:rsidRDefault="0063350D">
      <w:pPr>
        <w:jc w:val="center"/>
        <w:rPr>
          <w:szCs w:val="21"/>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4098925</wp:posOffset>
                </wp:positionH>
                <wp:positionV relativeFrom="paragraph">
                  <wp:posOffset>-118110</wp:posOffset>
                </wp:positionV>
                <wp:extent cx="73342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3DF" w:rsidRDefault="00B613DF" w:rsidP="00B613DF">
                            <w:r>
                              <w:rPr>
                                <w:rFonts w:hint="eastAsia"/>
                              </w:rPr>
                              <w:t>市・町受付</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2.75pt;margin-top:-9.3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" stroked="f">
                <v:textbox inset="0,2mm,0,0">
                  <w:txbxContent>
                    <w:p w:rsidR="00B613DF" w:rsidRDefault="00B613DF" w:rsidP="00B613DF">
                      <w:pPr>
                        <w:rPr>
                          <w:rFonts w:hint="eastAsia"/>
                        </w:rPr>
                      </w:pPr>
                      <w:r>
                        <w:rPr>
                          <w:rFonts w:hint="eastAsia"/>
                        </w:rPr>
                        <w:t>市・町受付</w:t>
                      </w:r>
                    </w:p>
                  </w:txbxContent>
                </v:textbox>
              </v:shape>
            </w:pict>
          </mc:Fallback>
        </mc:AlternateContent>
      </w: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110490</wp:posOffset>
                </wp:positionV>
                <wp:extent cx="800100" cy="80010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8B750" id="Oval 12" o:spid="_x0000_s1026" style="position:absolute;left:0;text-align:left;margin-left:404.25pt;margin-top:8.7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">
                <v:stroke dashstyle="longDash"/>
              </v:oval>
            </w:pict>
          </mc:Fallback>
        </mc:AlternateContent>
      </w:r>
    </w:p>
    <w:p w:rsidR="00B613DF" w:rsidRDefault="00B613DF">
      <w:pPr>
        <w:jc w:val="center"/>
        <w:rPr>
          <w:szCs w:val="21"/>
        </w:rPr>
      </w:pPr>
    </w:p>
    <w:p w:rsidR="006734E2" w:rsidRPr="00303904" w:rsidRDefault="0063350D">
      <w:pPr>
        <w:jc w:val="center"/>
        <w:rPr>
          <w:b/>
          <w:sz w:val="28"/>
          <w:szCs w:val="28"/>
        </w:rPr>
      </w:pPr>
      <w:r>
        <w:rPr>
          <w:b/>
          <w:noProof/>
          <w:sz w:val="28"/>
          <w:szCs w:val="28"/>
        </w:rPr>
        <mc:AlternateContent>
          <mc:Choice Requires="wps">
            <w:drawing>
              <wp:anchor distT="0" distB="0" distL="114300" distR="114300" simplePos="0" relativeHeight="251657216" behindDoc="0" locked="0" layoutInCell="0" allowOverlap="1">
                <wp:simplePos x="0" y="0"/>
                <wp:positionH relativeFrom="column">
                  <wp:posOffset>4032250</wp:posOffset>
                </wp:positionH>
                <wp:positionV relativeFrom="paragraph">
                  <wp:posOffset>-236220</wp:posOffset>
                </wp:positionV>
                <wp:extent cx="800100" cy="800100"/>
                <wp:effectExtent l="0" t="0" r="0" b="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10973" id="Oval 11" o:spid="_x0000_s1026" style="position:absolute;left:0;text-align:left;margin-left:317.5pt;margin-top:-18.6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" o:allowincell="f">
                <v:stroke dashstyle="longDash"/>
              </v:oval>
            </w:pict>
          </mc:Fallback>
        </mc:AlternateContent>
      </w:r>
      <w:r w:rsidR="00800F00" w:rsidRPr="00303904">
        <w:rPr>
          <w:rFonts w:hint="eastAsia"/>
          <w:b/>
          <w:sz w:val="28"/>
          <w:szCs w:val="28"/>
        </w:rPr>
        <w:t>開発行為変更届出書</w:t>
      </w:r>
    </w:p>
    <w:p w:rsidR="006734E2" w:rsidRPr="00800F00" w:rsidRDefault="006734E2">
      <w:pPr>
        <w:jc w:val="center"/>
        <w:rPr>
          <w:szCs w:val="21"/>
        </w:rPr>
      </w:pPr>
    </w:p>
    <w:p w:rsidR="006734E2" w:rsidRDefault="006734E2">
      <w:pPr>
        <w:jc w:val="center"/>
        <w:rPr>
          <w:szCs w:val="21"/>
        </w:rPr>
      </w:pPr>
    </w:p>
    <w:p w:rsidR="00B613DF" w:rsidRPr="00800F00" w:rsidRDefault="00B613DF">
      <w:pPr>
        <w:jc w:val="center"/>
        <w:rPr>
          <w:szCs w:val="21"/>
        </w:rPr>
      </w:pPr>
    </w:p>
    <w:p w:rsidR="006734E2" w:rsidRPr="00800F00" w:rsidRDefault="00800F00">
      <w:pPr>
        <w:jc w:val="right"/>
        <w:rPr>
          <w:szCs w:val="21"/>
        </w:rPr>
      </w:pPr>
      <w:r>
        <w:rPr>
          <w:rFonts w:hint="eastAsia"/>
          <w:szCs w:val="21"/>
        </w:rPr>
        <w:t xml:space="preserve">　　年　　月　</w:t>
      </w:r>
      <w:r w:rsidR="006734E2" w:rsidRPr="00800F00">
        <w:rPr>
          <w:rFonts w:hint="eastAsia"/>
          <w:szCs w:val="21"/>
        </w:rPr>
        <w:t xml:space="preserve">　日</w:t>
      </w:r>
    </w:p>
    <w:p w:rsidR="006734E2" w:rsidRPr="00674CAE" w:rsidRDefault="006734E2">
      <w:pPr>
        <w:rPr>
          <w:szCs w:val="21"/>
        </w:rPr>
      </w:pPr>
    </w:p>
    <w:p w:rsidR="006734E2" w:rsidRPr="00800F00" w:rsidRDefault="006734E2">
      <w:pPr>
        <w:rPr>
          <w:szCs w:val="21"/>
        </w:rPr>
      </w:pPr>
    </w:p>
    <w:p w:rsidR="006734E2" w:rsidRPr="00800F00" w:rsidRDefault="006734E2">
      <w:pPr>
        <w:rPr>
          <w:szCs w:val="21"/>
        </w:rPr>
      </w:pPr>
      <w:r w:rsidRPr="00800F00">
        <w:rPr>
          <w:rFonts w:hint="eastAsia"/>
          <w:szCs w:val="21"/>
        </w:rPr>
        <w:t xml:space="preserve">　香川県知事　　</w:t>
      </w:r>
      <w:r w:rsidR="00017E28">
        <w:rPr>
          <w:rFonts w:hint="eastAsia"/>
          <w:szCs w:val="21"/>
        </w:rPr>
        <w:t xml:space="preserve">　　</w:t>
      </w:r>
      <w:r w:rsidRPr="00800F00">
        <w:rPr>
          <w:rFonts w:hint="eastAsia"/>
          <w:szCs w:val="21"/>
        </w:rPr>
        <w:t xml:space="preserve">　</w:t>
      </w:r>
      <w:r w:rsidR="00394F54">
        <w:rPr>
          <w:rFonts w:hint="eastAsia"/>
          <w:szCs w:val="21"/>
        </w:rPr>
        <w:t xml:space="preserve">　　　　　</w:t>
      </w:r>
      <w:r w:rsidRPr="00800F00">
        <w:rPr>
          <w:rFonts w:hint="eastAsia"/>
          <w:szCs w:val="21"/>
        </w:rPr>
        <w:t>殿</w:t>
      </w:r>
    </w:p>
    <w:p w:rsidR="006734E2" w:rsidRPr="00800F00" w:rsidRDefault="006734E2">
      <w:pPr>
        <w:rPr>
          <w:szCs w:val="21"/>
        </w:rPr>
      </w:pPr>
    </w:p>
    <w:p w:rsidR="006734E2" w:rsidRDefault="006734E2">
      <w:pPr>
        <w:rPr>
          <w:szCs w:val="21"/>
        </w:rPr>
      </w:pPr>
    </w:p>
    <w:p w:rsidR="0033742D" w:rsidRPr="00800F00" w:rsidRDefault="0033742D">
      <w:pPr>
        <w:rPr>
          <w:szCs w:val="21"/>
        </w:rPr>
      </w:pPr>
    </w:p>
    <w:p w:rsidR="00A03560" w:rsidRPr="00800F00" w:rsidRDefault="00A03560" w:rsidP="0033742D">
      <w:pPr>
        <w:ind w:leftChars="2250" w:left="4725"/>
        <w:rPr>
          <w:szCs w:val="21"/>
        </w:rPr>
      </w:pPr>
      <w:r w:rsidRPr="00800F00">
        <w:rPr>
          <w:rFonts w:hint="eastAsia"/>
          <w:szCs w:val="21"/>
        </w:rPr>
        <w:t xml:space="preserve">届出者　住　　所　　　　　　　　　　　　　</w:t>
      </w:r>
    </w:p>
    <w:p w:rsidR="00A03560" w:rsidRPr="00800F00" w:rsidRDefault="00A03560" w:rsidP="0033742D">
      <w:pPr>
        <w:ind w:leftChars="2650" w:left="5565" w:right="420"/>
        <w:rPr>
          <w:szCs w:val="21"/>
        </w:rPr>
      </w:pPr>
      <w:r w:rsidRPr="00800F00">
        <w:rPr>
          <w:rFonts w:hint="eastAsia"/>
          <w:szCs w:val="21"/>
        </w:rPr>
        <w:t xml:space="preserve">氏　　名　　　</w:t>
      </w:r>
      <w:r w:rsidR="00C70721">
        <w:rPr>
          <w:rFonts w:hint="eastAsia"/>
          <w:szCs w:val="21"/>
        </w:rPr>
        <w:t xml:space="preserve">　</w:t>
      </w:r>
      <w:r w:rsidRPr="00800F00">
        <w:rPr>
          <w:rFonts w:hint="eastAsia"/>
          <w:szCs w:val="21"/>
        </w:rPr>
        <w:t xml:space="preserve">　</w:t>
      </w:r>
      <w:r w:rsidR="00B272A0">
        <w:rPr>
          <w:rFonts w:hint="eastAsia"/>
          <w:szCs w:val="21"/>
        </w:rPr>
        <w:t xml:space="preserve">　</w:t>
      </w:r>
      <w:r w:rsidRPr="00800F00">
        <w:rPr>
          <w:rFonts w:hint="eastAsia"/>
          <w:szCs w:val="21"/>
        </w:rPr>
        <w:t xml:space="preserve">　　</w:t>
      </w:r>
      <w:r w:rsidR="00C70721">
        <w:rPr>
          <w:rFonts w:hint="eastAsia"/>
          <w:szCs w:val="21"/>
        </w:rPr>
        <w:t xml:space="preserve">　　</w:t>
      </w:r>
      <w:r w:rsidR="0033742D">
        <w:rPr>
          <w:rFonts w:hint="eastAsia"/>
          <w:szCs w:val="21"/>
        </w:rPr>
        <w:t xml:space="preserve">　</w:t>
      </w:r>
    </w:p>
    <w:p w:rsidR="00A03560" w:rsidRPr="00800F00" w:rsidRDefault="0063350D" w:rsidP="0033742D">
      <w:pPr>
        <w:ind w:leftChars="2750" w:left="5775" w:right="420"/>
        <w:rPr>
          <w:szCs w:val="21"/>
        </w:rPr>
      </w:pPr>
      <w:r w:rsidRPr="00800F00">
        <w:rPr>
          <w:noProof/>
          <w:szCs w:val="21"/>
        </w:rPr>
        <mc:AlternateContent>
          <mc:Choice Requires="wps">
            <w:drawing>
              <wp:anchor distT="0" distB="0" distL="114300" distR="114300" simplePos="0" relativeHeight="251655168" behindDoc="0" locked="0" layoutInCell="1" allowOverlap="1">
                <wp:simplePos x="0" y="0"/>
                <wp:positionH relativeFrom="column">
                  <wp:posOffset>3600450</wp:posOffset>
                </wp:positionH>
                <wp:positionV relativeFrom="paragraph">
                  <wp:posOffset>28575</wp:posOffset>
                </wp:positionV>
                <wp:extent cx="2087880" cy="3054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97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83.5pt;margin-top:2.25pt;width:164.4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NsigIAAB8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">
                <v:textbox inset="5.85pt,.7pt,5.85pt,.7pt"/>
              </v:shape>
            </w:pict>
          </mc:Fallback>
        </mc:AlternateContent>
      </w:r>
      <w:r w:rsidR="00A03560" w:rsidRPr="00800F00">
        <w:rPr>
          <w:rFonts w:hint="eastAsia"/>
          <w:szCs w:val="21"/>
        </w:rPr>
        <w:t>法人にあ</w:t>
      </w:r>
      <w:r w:rsidR="002202CB">
        <w:rPr>
          <w:rFonts w:hint="eastAsia"/>
          <w:szCs w:val="21"/>
        </w:rPr>
        <w:t>っ</w:t>
      </w:r>
      <w:r w:rsidR="00A03560" w:rsidRPr="00800F00">
        <w:rPr>
          <w:rFonts w:hint="eastAsia"/>
          <w:szCs w:val="21"/>
        </w:rPr>
        <w:t>ては、</w:t>
      </w:r>
      <w:r w:rsidR="004219DD">
        <w:rPr>
          <w:rFonts w:hint="eastAsia"/>
          <w:szCs w:val="21"/>
        </w:rPr>
        <w:t>主たる</w:t>
      </w:r>
      <w:r w:rsidR="00A03560" w:rsidRPr="00800F00">
        <w:rPr>
          <w:rFonts w:hint="eastAsia"/>
          <w:szCs w:val="21"/>
        </w:rPr>
        <w:t>事務所の</w:t>
      </w:r>
    </w:p>
    <w:p w:rsidR="00A03560" w:rsidRPr="00800F00" w:rsidRDefault="00A03560" w:rsidP="0033742D">
      <w:pPr>
        <w:ind w:leftChars="2750" w:left="5775" w:right="420"/>
        <w:rPr>
          <w:szCs w:val="21"/>
        </w:rPr>
      </w:pPr>
      <w:r w:rsidRPr="00800F00">
        <w:rPr>
          <w:rFonts w:hint="eastAsia"/>
          <w:szCs w:val="21"/>
        </w:rPr>
        <w:t>所在地、名称及び代表者の氏名</w:t>
      </w:r>
    </w:p>
    <w:p w:rsidR="00A03560" w:rsidRPr="00800F00" w:rsidRDefault="00A03560" w:rsidP="00E636F3">
      <w:pPr>
        <w:ind w:leftChars="2250" w:left="4725" w:right="844" w:firstLineChars="400" w:firstLine="840"/>
        <w:rPr>
          <w:szCs w:val="21"/>
        </w:rPr>
      </w:pPr>
      <w:r w:rsidRPr="00800F00">
        <w:rPr>
          <w:rFonts w:hint="eastAsia"/>
          <w:szCs w:val="21"/>
        </w:rPr>
        <w:t xml:space="preserve">電話番号（　　　）　　―　　　　</w:t>
      </w:r>
    </w:p>
    <w:p w:rsidR="006734E2" w:rsidRPr="00800F00" w:rsidRDefault="006734E2">
      <w:pPr>
        <w:rPr>
          <w:szCs w:val="21"/>
        </w:rPr>
      </w:pPr>
    </w:p>
    <w:p w:rsidR="006734E2" w:rsidRPr="00800F00" w:rsidRDefault="006734E2">
      <w:pPr>
        <w:rPr>
          <w:szCs w:val="21"/>
        </w:rPr>
      </w:pPr>
    </w:p>
    <w:p w:rsidR="006734E2" w:rsidRPr="00800F00" w:rsidRDefault="006734E2">
      <w:pPr>
        <w:rPr>
          <w:szCs w:val="21"/>
        </w:rPr>
      </w:pPr>
    </w:p>
    <w:p w:rsidR="006734E2" w:rsidRPr="00800F00" w:rsidRDefault="00A03560">
      <w:pPr>
        <w:pStyle w:val="a3"/>
        <w:rPr>
          <w:szCs w:val="21"/>
        </w:rPr>
      </w:pPr>
      <w:r w:rsidRPr="00800F00">
        <w:rPr>
          <w:rFonts w:hint="eastAsia"/>
          <w:szCs w:val="21"/>
        </w:rPr>
        <w:t xml:space="preserve">　</w:t>
      </w:r>
      <w:r w:rsidR="003B6AB1">
        <w:rPr>
          <w:rFonts w:hint="eastAsia"/>
          <w:szCs w:val="21"/>
        </w:rPr>
        <w:t>開発行為の軽微な変更をしたので、</w:t>
      </w:r>
      <w:r w:rsidR="001E3605">
        <w:rPr>
          <w:rFonts w:hint="eastAsia"/>
          <w:szCs w:val="21"/>
        </w:rPr>
        <w:t>都市計画法第35</w:t>
      </w:r>
      <w:r w:rsidR="006734E2" w:rsidRPr="00800F00">
        <w:rPr>
          <w:rFonts w:hint="eastAsia"/>
          <w:szCs w:val="21"/>
        </w:rPr>
        <w:t>条の２第</w:t>
      </w:r>
      <w:r w:rsidR="003B6AB1">
        <w:rPr>
          <w:rFonts w:hint="eastAsia"/>
          <w:szCs w:val="21"/>
        </w:rPr>
        <w:t>３項の規定により</w:t>
      </w:r>
      <w:r w:rsidRPr="00800F00">
        <w:rPr>
          <w:rFonts w:hint="eastAsia"/>
          <w:szCs w:val="21"/>
        </w:rPr>
        <w:t>届け</w:t>
      </w:r>
      <w:r w:rsidR="006734E2" w:rsidRPr="00800F00">
        <w:rPr>
          <w:rFonts w:hint="eastAsia"/>
          <w:szCs w:val="21"/>
        </w:rPr>
        <w:t>出ます。</w:t>
      </w:r>
    </w:p>
    <w:p w:rsidR="006734E2" w:rsidRPr="00800F00" w:rsidRDefault="006734E2">
      <w:pPr>
        <w:ind w:left="210" w:hanging="210"/>
        <w:rPr>
          <w:szCs w:val="21"/>
        </w:rPr>
      </w:pPr>
    </w:p>
    <w:p w:rsidR="006734E2" w:rsidRPr="00800F00" w:rsidRDefault="006734E2">
      <w:pPr>
        <w:ind w:left="210" w:hanging="210"/>
        <w:rPr>
          <w:szCs w:val="21"/>
        </w:rPr>
      </w:pPr>
    </w:p>
    <w:p w:rsidR="006734E2" w:rsidRPr="00800F00" w:rsidRDefault="006734E2" w:rsidP="0033742D">
      <w:pPr>
        <w:rPr>
          <w:szCs w:val="21"/>
        </w:rPr>
      </w:pPr>
    </w:p>
    <w:p w:rsidR="003B6AB1" w:rsidRPr="00800F00" w:rsidRDefault="003B6AB1" w:rsidP="003B6AB1">
      <w:pPr>
        <w:ind w:left="210"/>
        <w:rPr>
          <w:szCs w:val="21"/>
        </w:rPr>
      </w:pPr>
      <w:r>
        <w:rPr>
          <w:rFonts w:hint="eastAsia"/>
          <w:szCs w:val="21"/>
        </w:rPr>
        <w:t>１</w:t>
      </w:r>
      <w:r w:rsidRPr="00800F00">
        <w:rPr>
          <w:rFonts w:hint="eastAsia"/>
          <w:szCs w:val="21"/>
        </w:rPr>
        <w:t xml:space="preserve">　開発許可</w:t>
      </w:r>
      <w:r>
        <w:rPr>
          <w:rFonts w:hint="eastAsia"/>
          <w:szCs w:val="21"/>
        </w:rPr>
        <w:t>の年月日及び</w:t>
      </w:r>
      <w:r w:rsidRPr="00800F00">
        <w:rPr>
          <w:rFonts w:hint="eastAsia"/>
          <w:szCs w:val="21"/>
        </w:rPr>
        <w:t>番号　　　　　　　年　　　月　　　日　　　第　　　　号</w:t>
      </w:r>
    </w:p>
    <w:p w:rsidR="003B6AB1" w:rsidRDefault="003B6AB1">
      <w:pPr>
        <w:ind w:left="210"/>
        <w:rPr>
          <w:szCs w:val="21"/>
        </w:rPr>
      </w:pPr>
    </w:p>
    <w:p w:rsidR="006734E2" w:rsidRPr="00800F00" w:rsidRDefault="003B6AB1">
      <w:pPr>
        <w:ind w:left="210"/>
        <w:rPr>
          <w:szCs w:val="21"/>
        </w:rPr>
      </w:pPr>
      <w:r>
        <w:rPr>
          <w:rFonts w:hint="eastAsia"/>
          <w:szCs w:val="21"/>
        </w:rPr>
        <w:t>２</w:t>
      </w:r>
      <w:r w:rsidR="007476E0" w:rsidRPr="00800F00">
        <w:rPr>
          <w:rFonts w:hint="eastAsia"/>
          <w:szCs w:val="21"/>
        </w:rPr>
        <w:t xml:space="preserve">　変更に係る事項</w:t>
      </w:r>
    </w:p>
    <w:tbl>
      <w:tblPr>
        <w:tblStyle w:val="a9"/>
        <w:tblW w:w="0" w:type="auto"/>
        <w:tblInd w:w="738" w:type="dxa"/>
        <w:tblLook w:val="01E0" w:firstRow="1" w:lastRow="1" w:firstColumn="1" w:lastColumn="1" w:noHBand="0" w:noVBand="0"/>
      </w:tblPr>
      <w:tblGrid>
        <w:gridCol w:w="4360"/>
        <w:gridCol w:w="4395"/>
      </w:tblGrid>
      <w:tr w:rsidR="003B6AB1" w:rsidTr="00463C65">
        <w:trPr>
          <w:trHeight w:val="497"/>
        </w:trPr>
        <w:tc>
          <w:tcPr>
            <w:tcW w:w="4360" w:type="dxa"/>
            <w:vAlign w:val="center"/>
          </w:tcPr>
          <w:p w:rsidR="003B6AB1" w:rsidRDefault="003B6AB1" w:rsidP="00245422">
            <w:pPr>
              <w:jc w:val="distribute"/>
              <w:rPr>
                <w:szCs w:val="21"/>
              </w:rPr>
            </w:pPr>
            <w:r>
              <w:rPr>
                <w:rFonts w:hint="eastAsia"/>
                <w:szCs w:val="21"/>
              </w:rPr>
              <w:t>変更前</w:t>
            </w:r>
          </w:p>
        </w:tc>
        <w:tc>
          <w:tcPr>
            <w:tcW w:w="4395" w:type="dxa"/>
            <w:vAlign w:val="center"/>
          </w:tcPr>
          <w:p w:rsidR="003B6AB1" w:rsidRDefault="003B6AB1" w:rsidP="00245422">
            <w:pPr>
              <w:jc w:val="distribute"/>
              <w:rPr>
                <w:szCs w:val="21"/>
              </w:rPr>
            </w:pPr>
            <w:r>
              <w:rPr>
                <w:rFonts w:hint="eastAsia"/>
                <w:szCs w:val="21"/>
              </w:rPr>
              <w:t>変更後</w:t>
            </w:r>
          </w:p>
        </w:tc>
      </w:tr>
      <w:tr w:rsidR="003B6AB1" w:rsidTr="00463C65">
        <w:trPr>
          <w:trHeight w:val="2005"/>
        </w:trPr>
        <w:tc>
          <w:tcPr>
            <w:tcW w:w="4360" w:type="dxa"/>
          </w:tcPr>
          <w:p w:rsidR="003B6AB1" w:rsidRDefault="003B6AB1">
            <w:pPr>
              <w:rPr>
                <w:szCs w:val="21"/>
              </w:rPr>
            </w:pPr>
          </w:p>
        </w:tc>
        <w:tc>
          <w:tcPr>
            <w:tcW w:w="4395" w:type="dxa"/>
          </w:tcPr>
          <w:p w:rsidR="003B6AB1" w:rsidRDefault="003B6AB1">
            <w:pPr>
              <w:rPr>
                <w:szCs w:val="21"/>
              </w:rPr>
            </w:pPr>
          </w:p>
        </w:tc>
      </w:tr>
    </w:tbl>
    <w:p w:rsidR="006734E2" w:rsidRPr="00800F00" w:rsidRDefault="006734E2" w:rsidP="003B6AB1">
      <w:pPr>
        <w:rPr>
          <w:szCs w:val="21"/>
        </w:rPr>
      </w:pPr>
    </w:p>
    <w:p w:rsidR="006734E2" w:rsidRDefault="003B6AB1" w:rsidP="003B6AB1">
      <w:pPr>
        <w:ind w:left="210"/>
        <w:rPr>
          <w:szCs w:val="21"/>
        </w:rPr>
      </w:pPr>
      <w:r>
        <w:rPr>
          <w:rFonts w:hint="eastAsia"/>
          <w:szCs w:val="21"/>
        </w:rPr>
        <w:t>３</w:t>
      </w:r>
      <w:r w:rsidR="007476E0" w:rsidRPr="00800F00">
        <w:rPr>
          <w:rFonts w:hint="eastAsia"/>
          <w:szCs w:val="21"/>
        </w:rPr>
        <w:t xml:space="preserve">　変更の理由　</w:t>
      </w:r>
    </w:p>
    <w:p w:rsidR="003B6AB1" w:rsidRDefault="003B6AB1" w:rsidP="003B6AB1">
      <w:pPr>
        <w:rPr>
          <w:szCs w:val="21"/>
        </w:rPr>
      </w:pPr>
    </w:p>
    <w:p w:rsidR="003B6AB1" w:rsidRDefault="003B6AB1" w:rsidP="003B6AB1">
      <w:pPr>
        <w:rPr>
          <w:szCs w:val="21"/>
        </w:rPr>
      </w:pPr>
      <w:bookmarkStart w:id="0" w:name="_GoBack"/>
      <w:bookmarkEnd w:id="0"/>
    </w:p>
    <w:p w:rsidR="003B6AB1" w:rsidRDefault="003B6AB1" w:rsidP="003B6AB1">
      <w:pPr>
        <w:rPr>
          <w:szCs w:val="21"/>
        </w:rPr>
      </w:pPr>
    </w:p>
    <w:p w:rsidR="003B6AB1" w:rsidRDefault="003B6AB1" w:rsidP="003B6AB1">
      <w:pPr>
        <w:rPr>
          <w:szCs w:val="21"/>
        </w:rPr>
      </w:pPr>
    </w:p>
    <w:p w:rsidR="002421C6" w:rsidRPr="00800F00" w:rsidRDefault="002421C6" w:rsidP="002421C6">
      <w:pPr>
        <w:ind w:left="420" w:hangingChars="200" w:hanging="420"/>
        <w:rPr>
          <w:szCs w:val="21"/>
        </w:rPr>
      </w:pPr>
      <w:r w:rsidRPr="00800F00">
        <w:rPr>
          <w:rFonts w:hint="eastAsia"/>
          <w:szCs w:val="21"/>
        </w:rPr>
        <w:t>注</w:t>
      </w:r>
      <w:r>
        <w:rPr>
          <w:rFonts w:hint="eastAsia"/>
          <w:szCs w:val="21"/>
        </w:rPr>
        <w:t>１</w:t>
      </w:r>
      <w:r w:rsidRPr="00800F00">
        <w:rPr>
          <w:rFonts w:hint="eastAsia"/>
          <w:szCs w:val="21"/>
        </w:rPr>
        <w:t xml:space="preserve">　</w:t>
      </w:r>
      <w:r>
        <w:rPr>
          <w:rFonts w:hint="eastAsia"/>
          <w:szCs w:val="21"/>
        </w:rPr>
        <w:t>予定建築物等の敷地の形状を変更する場合は</w:t>
      </w:r>
      <w:r w:rsidR="00D64404">
        <w:rPr>
          <w:rFonts w:hint="eastAsia"/>
          <w:szCs w:val="21"/>
        </w:rPr>
        <w:t>、</w:t>
      </w:r>
      <w:r w:rsidR="00D65F36">
        <w:rPr>
          <w:rFonts w:hAnsi="ＭＳ 明朝" w:cs="ＭＳ ゴシック" w:hint="eastAsia"/>
          <w:szCs w:val="21"/>
        </w:rPr>
        <w:t>都市計画法施行規則</w:t>
      </w:r>
      <w:r w:rsidR="00D64404" w:rsidRPr="009674EE">
        <w:rPr>
          <w:rFonts w:hAnsi="ＭＳ 明朝" w:cs="ＭＳ ゴシック" w:hint="eastAsia"/>
          <w:szCs w:val="21"/>
        </w:rPr>
        <w:t>第</w:t>
      </w:r>
      <w:r w:rsidR="00D64404">
        <w:rPr>
          <w:rFonts w:hAnsi="ＭＳ 明朝" w:cs="ＭＳ ゴシック" w:hint="eastAsia"/>
          <w:szCs w:val="21"/>
        </w:rPr>
        <w:t>16</w:t>
      </w:r>
      <w:r w:rsidR="00D64404" w:rsidRPr="009674EE">
        <w:rPr>
          <w:rFonts w:hAnsi="ＭＳ 明朝" w:cs="ＭＳ ゴシック" w:hint="eastAsia"/>
          <w:szCs w:val="21"/>
        </w:rPr>
        <w:t>条第</w:t>
      </w:r>
      <w:r w:rsidR="00D64404">
        <w:rPr>
          <w:rFonts w:hAnsi="ＭＳ 明朝" w:cs="ＭＳ ゴシック" w:hint="eastAsia"/>
          <w:szCs w:val="21"/>
        </w:rPr>
        <w:t>4</w:t>
      </w:r>
      <w:r w:rsidR="00D64404" w:rsidRPr="009674EE">
        <w:rPr>
          <w:rFonts w:hAnsi="ＭＳ 明朝" w:cs="ＭＳ ゴシック" w:hint="eastAsia"/>
          <w:szCs w:val="21"/>
        </w:rPr>
        <w:t>項の表に規定する土地利用計画図</w:t>
      </w:r>
      <w:r>
        <w:rPr>
          <w:rFonts w:hint="eastAsia"/>
          <w:szCs w:val="21"/>
        </w:rPr>
        <w:t>を添付してください。</w:t>
      </w:r>
    </w:p>
    <w:p w:rsidR="002421C6" w:rsidRPr="001D678E" w:rsidRDefault="002421C6" w:rsidP="002421C6">
      <w:pPr>
        <w:ind w:left="420" w:hangingChars="200" w:hanging="420"/>
        <w:rPr>
          <w:szCs w:val="21"/>
        </w:rPr>
      </w:pPr>
      <w:r>
        <w:rPr>
          <w:rFonts w:hint="eastAsia"/>
          <w:szCs w:val="21"/>
        </w:rPr>
        <w:t xml:space="preserve">　２　</w:t>
      </w:r>
      <w:r>
        <w:rPr>
          <w:rFonts w:hint="eastAsia"/>
        </w:rPr>
        <w:t>記載事項のすべてを記載することができないときは、当該欄に「別紙のとおり」と記載し、別紙を添付してください。</w:t>
      </w:r>
    </w:p>
    <w:p w:rsidR="00121EB1" w:rsidRPr="00BA6649" w:rsidRDefault="00121EB1" w:rsidP="00AA4191">
      <w:pPr>
        <w:ind w:left="420" w:hangingChars="200" w:hanging="420"/>
        <w:rPr>
          <w:strike/>
          <w:szCs w:val="21"/>
        </w:rPr>
      </w:pPr>
    </w:p>
    <w:p w:rsidR="003343D9" w:rsidRDefault="003343D9" w:rsidP="003343D9"/>
    <w:p w:rsidR="003343D9" w:rsidRDefault="003343D9" w:rsidP="003343D9"/>
    <w:p w:rsidR="003343D9" w:rsidRDefault="003343D9" w:rsidP="003343D9">
      <w:pPr>
        <w:widowControl/>
        <w:spacing w:line="300" w:lineRule="auto"/>
        <w:jc w:val="center"/>
        <w:rPr>
          <w:rFonts w:hAnsi="ＭＳ 明朝" w:cs="ＭＳ Ｐゴシック"/>
          <w:kern w:val="0"/>
          <w:szCs w:val="21"/>
        </w:rPr>
      </w:pPr>
      <w:r>
        <w:rPr>
          <w:rFonts w:hAnsi="ＭＳ 明朝" w:cs="ＭＳ Ｐゴシック" w:hint="eastAsia"/>
          <w:kern w:val="0"/>
          <w:szCs w:val="21"/>
        </w:rPr>
        <w:lastRenderedPageBreak/>
        <w:t>(裏面)</w:t>
      </w:r>
    </w:p>
    <w:p w:rsidR="003343D9" w:rsidRDefault="003343D9" w:rsidP="003343D9">
      <w:pPr>
        <w:widowControl/>
        <w:spacing w:line="300" w:lineRule="auto"/>
        <w:jc w:val="center"/>
        <w:rPr>
          <w:rFonts w:hAnsi="ＭＳ 明朝" w:cs="ＭＳ Ｐゴシック"/>
          <w:kern w:val="0"/>
          <w:szCs w:val="21"/>
        </w:rPr>
      </w:pPr>
      <w:r>
        <w:rPr>
          <w:rFonts w:hAnsi="ＭＳ 明朝" w:cs="ＭＳ Ｐゴシック" w:hint="eastAsia"/>
          <w:kern w:val="0"/>
          <w:szCs w:val="21"/>
        </w:rPr>
        <w:t>開発行為変更届出の対象となる軽微な変更</w:t>
      </w:r>
    </w:p>
    <w:p w:rsidR="003343D9" w:rsidRDefault="003343D9" w:rsidP="003343D9">
      <w:pPr>
        <w:widowControl/>
        <w:spacing w:line="300" w:lineRule="auto"/>
        <w:jc w:val="left"/>
        <w:rPr>
          <w:rFonts w:hAnsi="ＭＳ 明朝" w:cs="ＭＳ Ｐゴシック"/>
          <w:bCs/>
          <w:kern w:val="0"/>
          <w:szCs w:val="21"/>
        </w:rPr>
      </w:pPr>
    </w:p>
    <w:p w:rsidR="003343D9" w:rsidRPr="003343D9" w:rsidRDefault="003343D9" w:rsidP="003343D9">
      <w:pPr>
        <w:widowControl/>
        <w:spacing w:line="300" w:lineRule="auto"/>
        <w:jc w:val="left"/>
        <w:rPr>
          <w:rFonts w:hAnsi="ＭＳ 明朝" w:cs="ＭＳ Ｐゴシック"/>
          <w:kern w:val="0"/>
          <w:szCs w:val="21"/>
        </w:rPr>
      </w:pPr>
      <w:r>
        <w:rPr>
          <w:rFonts w:hAnsi="ＭＳ 明朝" w:cs="ＭＳ Ｐゴシック" w:hint="eastAsia"/>
          <w:bCs/>
          <w:kern w:val="0"/>
          <w:szCs w:val="21"/>
        </w:rPr>
        <w:t>１</w:t>
      </w:r>
      <w:r w:rsidRPr="003343D9">
        <w:rPr>
          <w:rFonts w:hAnsi="ＭＳ 明朝" w:cs="ＭＳ Ｐゴシック"/>
          <w:bCs/>
          <w:kern w:val="0"/>
          <w:szCs w:val="21"/>
        </w:rPr>
        <w:t xml:space="preserve"> </w:t>
      </w:r>
      <w:r w:rsidRPr="003343D9">
        <w:rPr>
          <w:rFonts w:hAnsi="ＭＳ 明朝" w:cs="ＭＳ Ｐゴシック"/>
          <w:kern w:val="0"/>
          <w:szCs w:val="21"/>
        </w:rPr>
        <w:t xml:space="preserve">　設計の変更のうち予定建築物等の敷地の形状の変更。ただし、次に掲げるものを除く。 </w:t>
      </w:r>
    </w:p>
    <w:p w:rsidR="003343D9" w:rsidRPr="003343D9" w:rsidRDefault="003343D9" w:rsidP="003343D9">
      <w:pPr>
        <w:widowControl/>
        <w:spacing w:line="300" w:lineRule="auto"/>
        <w:ind w:firstLineChars="100" w:firstLine="210"/>
        <w:jc w:val="left"/>
        <w:rPr>
          <w:rFonts w:hAnsi="ＭＳ 明朝" w:cs="ＭＳ Ｐゴシック"/>
          <w:kern w:val="0"/>
          <w:szCs w:val="21"/>
        </w:rPr>
      </w:pPr>
      <w:r w:rsidRPr="003343D9">
        <w:rPr>
          <w:rFonts w:hAnsi="ＭＳ 明朝" w:cs="ＭＳ Ｐゴシック"/>
          <w:bCs/>
          <w:kern w:val="0"/>
          <w:szCs w:val="21"/>
        </w:rPr>
        <w:t>イ</w:t>
      </w:r>
      <w:r w:rsidRPr="003343D9">
        <w:rPr>
          <w:rFonts w:hAnsi="ＭＳ 明朝" w:cs="ＭＳ Ｐゴシック"/>
          <w:kern w:val="0"/>
          <w:szCs w:val="21"/>
        </w:rPr>
        <w:t xml:space="preserve">　予定建築物等の敷地の規模の十分の一以上の増減を伴うもの</w:t>
      </w:r>
    </w:p>
    <w:p w:rsidR="003343D9" w:rsidRPr="003343D9" w:rsidRDefault="003343D9" w:rsidP="003343D9">
      <w:pPr>
        <w:widowControl/>
        <w:spacing w:line="300" w:lineRule="auto"/>
        <w:ind w:leftChars="100" w:left="420" w:hangingChars="100" w:hanging="210"/>
        <w:jc w:val="left"/>
        <w:rPr>
          <w:rFonts w:hAnsi="ＭＳ 明朝" w:cs="ＭＳ Ｐゴシック"/>
          <w:kern w:val="0"/>
          <w:szCs w:val="21"/>
        </w:rPr>
      </w:pPr>
      <w:r w:rsidRPr="003343D9">
        <w:rPr>
          <w:rFonts w:hAnsi="ＭＳ 明朝" w:cs="ＭＳ Ｐゴシック"/>
          <w:bCs/>
          <w:kern w:val="0"/>
          <w:szCs w:val="21"/>
        </w:rPr>
        <w:t>ロ</w:t>
      </w:r>
      <w:r w:rsidRPr="003343D9">
        <w:rPr>
          <w:rFonts w:hAnsi="ＭＳ 明朝" w:cs="ＭＳ Ｐゴシック"/>
          <w:kern w:val="0"/>
          <w:szCs w:val="21"/>
        </w:rPr>
        <w:t xml:space="preserve">　住宅以外の建築物又は第</w:t>
      </w:r>
      <w:r>
        <w:rPr>
          <w:rFonts w:hAnsi="ＭＳ 明朝" w:cs="ＭＳ Ｐゴシック" w:hint="eastAsia"/>
          <w:kern w:val="0"/>
          <w:szCs w:val="21"/>
        </w:rPr>
        <w:t>１</w:t>
      </w:r>
      <w:r w:rsidRPr="003343D9">
        <w:rPr>
          <w:rFonts w:hAnsi="ＭＳ 明朝" w:cs="ＭＳ Ｐゴシック"/>
          <w:kern w:val="0"/>
          <w:szCs w:val="21"/>
        </w:rPr>
        <w:t>種特定工作物の敷地の規模の増加を伴うもので、当該敷地の規模が千平方メートル以上となるもの</w:t>
      </w:r>
    </w:p>
    <w:p w:rsidR="003343D9" w:rsidRPr="003343D9" w:rsidRDefault="003343D9" w:rsidP="003343D9">
      <w:pPr>
        <w:widowControl/>
        <w:spacing w:line="300" w:lineRule="auto"/>
        <w:ind w:left="210" w:hangingChars="100" w:hanging="210"/>
        <w:jc w:val="left"/>
        <w:rPr>
          <w:rFonts w:hAnsi="ＭＳ 明朝" w:cs="ＭＳ Ｐゴシック"/>
          <w:kern w:val="0"/>
          <w:szCs w:val="21"/>
        </w:rPr>
      </w:pPr>
      <w:r>
        <w:rPr>
          <w:rFonts w:hAnsi="ＭＳ 明朝" w:cs="ＭＳ Ｐゴシック" w:hint="eastAsia"/>
          <w:bCs/>
          <w:kern w:val="0"/>
          <w:szCs w:val="21"/>
        </w:rPr>
        <w:t>２</w:t>
      </w:r>
      <w:r w:rsidRPr="003343D9">
        <w:rPr>
          <w:rFonts w:hAnsi="ＭＳ 明朝" w:cs="ＭＳ Ｐゴシック"/>
          <w:bCs/>
          <w:kern w:val="0"/>
          <w:szCs w:val="21"/>
        </w:rPr>
        <w:t xml:space="preserve"> </w:t>
      </w:r>
      <w:r w:rsidRPr="003343D9">
        <w:rPr>
          <w:rFonts w:hAnsi="ＭＳ 明朝" w:cs="ＭＳ Ｐゴシック"/>
          <w:kern w:val="0"/>
          <w:szCs w:val="21"/>
        </w:rPr>
        <w:t xml:space="preserve">　工事施行者の変更。ただし、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w:t>
      </w:r>
      <w:r>
        <w:rPr>
          <w:rFonts w:hAnsi="ＭＳ 明朝" w:cs="ＭＳ Ｐゴシック" w:hint="eastAsia"/>
          <w:kern w:val="0"/>
          <w:szCs w:val="21"/>
        </w:rPr>
        <w:t>１</w:t>
      </w:r>
      <w:r w:rsidRPr="003343D9">
        <w:rPr>
          <w:rFonts w:hAnsi="ＭＳ 明朝" w:cs="ＭＳ Ｐゴシック"/>
          <w:kern w:val="0"/>
          <w:szCs w:val="21"/>
        </w:rPr>
        <w:t xml:space="preserve">ヘクタール以上のものを除く。）以外の開発行為にあつては、工事施行者の氏名若しくは名称又は住所の変更に限る。 </w:t>
      </w:r>
    </w:p>
    <w:p w:rsidR="003343D9" w:rsidRPr="003343D9" w:rsidRDefault="003343D9" w:rsidP="003343D9">
      <w:pPr>
        <w:widowControl/>
        <w:spacing w:line="300" w:lineRule="auto"/>
        <w:jc w:val="left"/>
        <w:rPr>
          <w:rFonts w:hAnsi="ＭＳ 明朝" w:cs="ＭＳ Ｐゴシック"/>
          <w:kern w:val="0"/>
          <w:szCs w:val="21"/>
        </w:rPr>
      </w:pPr>
      <w:r>
        <w:rPr>
          <w:rFonts w:hAnsi="ＭＳ 明朝" w:cs="ＭＳ Ｐゴシック" w:hint="eastAsia"/>
          <w:bCs/>
          <w:kern w:val="0"/>
          <w:szCs w:val="21"/>
        </w:rPr>
        <w:t>３</w:t>
      </w:r>
      <w:r w:rsidRPr="003343D9">
        <w:rPr>
          <w:rFonts w:hAnsi="ＭＳ 明朝" w:cs="ＭＳ Ｐゴシック"/>
          <w:bCs/>
          <w:kern w:val="0"/>
          <w:szCs w:val="21"/>
        </w:rPr>
        <w:t xml:space="preserve"> </w:t>
      </w:r>
      <w:r w:rsidRPr="003343D9">
        <w:rPr>
          <w:rFonts w:hAnsi="ＭＳ 明朝" w:cs="ＭＳ Ｐゴシック"/>
          <w:kern w:val="0"/>
          <w:szCs w:val="21"/>
        </w:rPr>
        <w:t xml:space="preserve">　工事の着手予定年月日又は工事の完了予定年月日の変更</w:t>
      </w:r>
    </w:p>
    <w:p w:rsidR="003343D9" w:rsidRDefault="003343D9" w:rsidP="003343D9">
      <w:pPr>
        <w:rPr>
          <w:rFonts w:hAnsi="ＭＳ 明朝"/>
          <w:szCs w:val="21"/>
        </w:rPr>
      </w:pPr>
    </w:p>
    <w:p w:rsidR="003343D9" w:rsidRPr="003343D9" w:rsidRDefault="003343D9" w:rsidP="003343D9">
      <w:pPr>
        <w:rPr>
          <w:rFonts w:hAnsi="ＭＳ 明朝"/>
          <w:szCs w:val="21"/>
        </w:rPr>
      </w:pPr>
      <w:r>
        <w:rPr>
          <w:rFonts w:hAnsi="ＭＳ 明朝" w:hint="eastAsia"/>
          <w:szCs w:val="21"/>
        </w:rPr>
        <w:t>上記以外の変更(開発区域の増減、構造物、地盤高の変更等)については、変更許可が必要です。</w:t>
      </w:r>
    </w:p>
    <w:sectPr w:rsidR="003343D9" w:rsidRPr="003343D9" w:rsidSect="00E54FC7">
      <w:footerReference w:type="even" r:id="rId6"/>
      <w:footerReference w:type="default" r:id="rId7"/>
      <w:pgSz w:w="11906" w:h="16838" w:code="9"/>
      <w:pgMar w:top="1134" w:right="1134" w:bottom="1134" w:left="1134" w:header="851" w:footer="567" w:gutter="0"/>
      <w:pgNumType w:fmt="decimalFullWidth" w:start="2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ED" w:rsidRDefault="00674CAE">
      <w:r>
        <w:separator/>
      </w:r>
    </w:p>
  </w:endnote>
  <w:endnote w:type="continuationSeparator" w:id="0">
    <w:p w:rsidR="00E873ED" w:rsidRDefault="0067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E2" w:rsidRDefault="006734E2" w:rsidP="003B644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１</w:t>
    </w:r>
    <w:r>
      <w:rPr>
        <w:rStyle w:val="a7"/>
      </w:rPr>
      <w:fldChar w:fldCharType="end"/>
    </w:r>
  </w:p>
  <w:p w:rsidR="006734E2" w:rsidRDefault="006734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E2" w:rsidRDefault="006734E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ED" w:rsidRDefault="00674CAE">
      <w:r>
        <w:separator/>
      </w:r>
    </w:p>
  </w:footnote>
  <w:footnote w:type="continuationSeparator" w:id="0">
    <w:p w:rsidR="00E873ED" w:rsidRDefault="00674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74"/>
    <w:rsid w:val="00017E28"/>
    <w:rsid w:val="0010509B"/>
    <w:rsid w:val="00121EB1"/>
    <w:rsid w:val="001E3605"/>
    <w:rsid w:val="002202CB"/>
    <w:rsid w:val="002421C6"/>
    <w:rsid w:val="00245422"/>
    <w:rsid w:val="002C534E"/>
    <w:rsid w:val="002E404D"/>
    <w:rsid w:val="00303904"/>
    <w:rsid w:val="003343D9"/>
    <w:rsid w:val="0033742D"/>
    <w:rsid w:val="00375CFF"/>
    <w:rsid w:val="00394F54"/>
    <w:rsid w:val="003B6442"/>
    <w:rsid w:val="003B6AB1"/>
    <w:rsid w:val="0040354D"/>
    <w:rsid w:val="004219DD"/>
    <w:rsid w:val="00463C65"/>
    <w:rsid w:val="00485A69"/>
    <w:rsid w:val="004A5301"/>
    <w:rsid w:val="004B335B"/>
    <w:rsid w:val="004E23BF"/>
    <w:rsid w:val="0063350D"/>
    <w:rsid w:val="00657229"/>
    <w:rsid w:val="006734E2"/>
    <w:rsid w:val="00674CAE"/>
    <w:rsid w:val="00703AF2"/>
    <w:rsid w:val="007476E0"/>
    <w:rsid w:val="00800F00"/>
    <w:rsid w:val="00827387"/>
    <w:rsid w:val="008346CD"/>
    <w:rsid w:val="00A03560"/>
    <w:rsid w:val="00AA4191"/>
    <w:rsid w:val="00AF57F0"/>
    <w:rsid w:val="00B272A0"/>
    <w:rsid w:val="00B613DF"/>
    <w:rsid w:val="00BA6649"/>
    <w:rsid w:val="00BC33D5"/>
    <w:rsid w:val="00C70686"/>
    <w:rsid w:val="00C70721"/>
    <w:rsid w:val="00D64404"/>
    <w:rsid w:val="00D65F36"/>
    <w:rsid w:val="00DA246B"/>
    <w:rsid w:val="00E54FC7"/>
    <w:rsid w:val="00E636F3"/>
    <w:rsid w:val="00E873ED"/>
    <w:rsid w:val="00EA132F"/>
    <w:rsid w:val="00F52099"/>
    <w:rsid w:val="00F8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2B1F08"/>
  <w15:chartTrackingRefBased/>
  <w15:docId w15:val="{53786A1E-2EC5-4536-8E12-FB17F1B5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3B6A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346CD"/>
    <w:rPr>
      <w:rFonts w:ascii="Arial" w:eastAsia="ＭＳ ゴシック" w:hAnsi="Arial"/>
      <w:sz w:val="18"/>
      <w:szCs w:val="18"/>
    </w:rPr>
  </w:style>
  <w:style w:type="character" w:styleId="ab">
    <w:name w:val="Hyperlink"/>
    <w:basedOn w:val="a0"/>
    <w:rsid w:val="00334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13770">
      <w:bodyDiv w:val="1"/>
      <w:marLeft w:val="0"/>
      <w:marRight w:val="0"/>
      <w:marTop w:val="0"/>
      <w:marBottom w:val="0"/>
      <w:divBdr>
        <w:top w:val="none" w:sz="0" w:space="0" w:color="auto"/>
        <w:left w:val="none" w:sz="0" w:space="0" w:color="auto"/>
        <w:bottom w:val="none" w:sz="0" w:space="0" w:color="auto"/>
        <w:right w:val="none" w:sz="0" w:space="0" w:color="auto"/>
      </w:divBdr>
      <w:divsChild>
        <w:div w:id="511147806">
          <w:marLeft w:val="240"/>
          <w:marRight w:val="0"/>
          <w:marTop w:val="0"/>
          <w:marBottom w:val="0"/>
          <w:divBdr>
            <w:top w:val="none" w:sz="0" w:space="0" w:color="auto"/>
            <w:left w:val="none" w:sz="0" w:space="0" w:color="auto"/>
            <w:bottom w:val="none" w:sz="0" w:space="0" w:color="auto"/>
            <w:right w:val="none" w:sz="0" w:space="0" w:color="auto"/>
          </w:divBdr>
        </w:div>
        <w:div w:id="1196043377">
          <w:marLeft w:val="240"/>
          <w:marRight w:val="0"/>
          <w:marTop w:val="0"/>
          <w:marBottom w:val="0"/>
          <w:divBdr>
            <w:top w:val="none" w:sz="0" w:space="0" w:color="auto"/>
            <w:left w:val="none" w:sz="0" w:space="0" w:color="auto"/>
            <w:bottom w:val="none" w:sz="0" w:space="0" w:color="auto"/>
            <w:right w:val="none" w:sz="0" w:space="0" w:color="auto"/>
          </w:divBdr>
        </w:div>
        <w:div w:id="1606419728">
          <w:marLeft w:val="240"/>
          <w:marRight w:val="0"/>
          <w:marTop w:val="0"/>
          <w:marBottom w:val="0"/>
          <w:divBdr>
            <w:top w:val="none" w:sz="0" w:space="0" w:color="auto"/>
            <w:left w:val="none" w:sz="0" w:space="0" w:color="auto"/>
            <w:bottom w:val="none" w:sz="0" w:space="0" w:color="auto"/>
            <w:right w:val="none" w:sz="0" w:space="0" w:color="auto"/>
          </w:divBdr>
        </w:div>
        <w:div w:id="1832986006">
          <w:marLeft w:val="240"/>
          <w:marRight w:val="0"/>
          <w:marTop w:val="0"/>
          <w:marBottom w:val="0"/>
          <w:divBdr>
            <w:top w:val="none" w:sz="0" w:space="0" w:color="auto"/>
            <w:left w:val="none" w:sz="0" w:space="0" w:color="auto"/>
            <w:bottom w:val="none" w:sz="0" w:space="0" w:color="auto"/>
            <w:right w:val="none" w:sz="0" w:space="0" w:color="auto"/>
          </w:divBdr>
        </w:div>
        <w:div w:id="1844271743">
          <w:marLeft w:val="240"/>
          <w:marRight w:val="0"/>
          <w:marTop w:val="0"/>
          <w:marBottom w:val="0"/>
          <w:divBdr>
            <w:top w:val="none" w:sz="0" w:space="0" w:color="auto"/>
            <w:left w:val="none" w:sz="0" w:space="0" w:color="auto"/>
            <w:bottom w:val="none" w:sz="0" w:space="0" w:color="auto"/>
            <w:right w:val="none" w:sz="0" w:space="0" w:color="auto"/>
          </w:divBdr>
        </w:div>
        <w:div w:id="1883785079">
          <w:marLeft w:val="240"/>
          <w:marRight w:val="0"/>
          <w:marTop w:val="0"/>
          <w:marBottom w:val="0"/>
          <w:divBdr>
            <w:top w:val="none" w:sz="0" w:space="0" w:color="auto"/>
            <w:left w:val="none" w:sz="0" w:space="0" w:color="auto"/>
            <w:bottom w:val="none" w:sz="0" w:space="0" w:color="auto"/>
            <w:right w:val="none" w:sz="0" w:space="0" w:color="auto"/>
          </w:divBdr>
        </w:div>
      </w:divsChild>
    </w:div>
    <w:div w:id="2123915679">
      <w:bodyDiv w:val="1"/>
      <w:marLeft w:val="0"/>
      <w:marRight w:val="0"/>
      <w:marTop w:val="0"/>
      <w:marBottom w:val="0"/>
      <w:divBdr>
        <w:top w:val="none" w:sz="0" w:space="0" w:color="auto"/>
        <w:left w:val="none" w:sz="0" w:space="0" w:color="auto"/>
        <w:bottom w:val="none" w:sz="0" w:space="0" w:color="auto"/>
        <w:right w:val="none" w:sz="0" w:space="0" w:color="auto"/>
      </w:divBdr>
      <w:divsChild>
        <w:div w:id="279265985">
          <w:marLeft w:val="240"/>
          <w:marRight w:val="0"/>
          <w:marTop w:val="0"/>
          <w:marBottom w:val="0"/>
          <w:divBdr>
            <w:top w:val="none" w:sz="0" w:space="0" w:color="auto"/>
            <w:left w:val="none" w:sz="0" w:space="0" w:color="auto"/>
            <w:bottom w:val="none" w:sz="0" w:space="0" w:color="auto"/>
            <w:right w:val="none" w:sz="0" w:space="0" w:color="auto"/>
          </w:divBdr>
          <w:divsChild>
            <w:div w:id="812605380">
              <w:marLeft w:val="240"/>
              <w:marRight w:val="0"/>
              <w:marTop w:val="0"/>
              <w:marBottom w:val="0"/>
              <w:divBdr>
                <w:top w:val="none" w:sz="0" w:space="0" w:color="auto"/>
                <w:left w:val="none" w:sz="0" w:space="0" w:color="auto"/>
                <w:bottom w:val="none" w:sz="0" w:space="0" w:color="auto"/>
                <w:right w:val="none" w:sz="0" w:space="0" w:color="auto"/>
              </w:divBdr>
            </w:div>
            <w:div w:id="1605649239">
              <w:marLeft w:val="240"/>
              <w:marRight w:val="0"/>
              <w:marTop w:val="0"/>
              <w:marBottom w:val="0"/>
              <w:divBdr>
                <w:top w:val="none" w:sz="0" w:space="0" w:color="auto"/>
                <w:left w:val="none" w:sz="0" w:space="0" w:color="auto"/>
                <w:bottom w:val="none" w:sz="0" w:space="0" w:color="auto"/>
                <w:right w:val="none" w:sz="0" w:space="0" w:color="auto"/>
              </w:divBdr>
              <w:divsChild>
                <w:div w:id="1359349823">
                  <w:marLeft w:val="240"/>
                  <w:marRight w:val="0"/>
                  <w:marTop w:val="0"/>
                  <w:marBottom w:val="0"/>
                  <w:divBdr>
                    <w:top w:val="none" w:sz="0" w:space="0" w:color="auto"/>
                    <w:left w:val="none" w:sz="0" w:space="0" w:color="auto"/>
                    <w:bottom w:val="none" w:sz="0" w:space="0" w:color="auto"/>
                    <w:right w:val="none" w:sz="0" w:space="0" w:color="auto"/>
                  </w:divBdr>
                </w:div>
                <w:div w:id="2127654124">
                  <w:marLeft w:val="240"/>
                  <w:marRight w:val="0"/>
                  <w:marTop w:val="0"/>
                  <w:marBottom w:val="0"/>
                  <w:divBdr>
                    <w:top w:val="none" w:sz="0" w:space="0" w:color="auto"/>
                    <w:left w:val="none" w:sz="0" w:space="0" w:color="auto"/>
                    <w:bottom w:val="none" w:sz="0" w:space="0" w:color="auto"/>
                    <w:right w:val="none" w:sz="0" w:space="0" w:color="auto"/>
                  </w:divBdr>
                </w:div>
              </w:divsChild>
            </w:div>
            <w:div w:id="1861309190">
              <w:marLeft w:val="240"/>
              <w:marRight w:val="0"/>
              <w:marTop w:val="0"/>
              <w:marBottom w:val="0"/>
              <w:divBdr>
                <w:top w:val="none" w:sz="0" w:space="0" w:color="auto"/>
                <w:left w:val="none" w:sz="0" w:space="0" w:color="auto"/>
                <w:bottom w:val="none" w:sz="0" w:space="0" w:color="auto"/>
                <w:right w:val="none" w:sz="0" w:space="0" w:color="auto"/>
              </w:divBdr>
            </w:div>
          </w:divsChild>
        </w:div>
        <w:div w:id="98759149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664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香川県土木部都市計画課</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SG17700のC20-3359</cp:lastModifiedBy>
  <cp:revision>9</cp:revision>
  <cp:lastPrinted>2008-04-04T01:27:00Z</cp:lastPrinted>
  <dcterms:created xsi:type="dcterms:W3CDTF">2019-04-22T01:47:00Z</dcterms:created>
  <dcterms:modified xsi:type="dcterms:W3CDTF">2021-03-08T06:08:00Z</dcterms:modified>
</cp:coreProperties>
</file>