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3FD" w:rsidRPr="006E315E" w:rsidRDefault="00CE2BDB" w:rsidP="00183D3D">
      <w:pPr>
        <w:spacing w:after="3" w:line="259" w:lineRule="auto"/>
        <w:ind w:left="0" w:right="0"/>
        <w:jc w:val="center"/>
        <w:rPr>
          <w:rFonts w:ascii="HG丸ｺﾞｼｯｸM-PRO" w:eastAsia="HG丸ｺﾞｼｯｸM-PRO" w:hAnsi="HG丸ｺﾞｼｯｸM-PRO"/>
          <w:b/>
          <w:sz w:val="24"/>
          <w:szCs w:val="24"/>
        </w:rPr>
      </w:pPr>
      <w:r w:rsidRPr="006E315E">
        <w:rPr>
          <w:rFonts w:ascii="HG丸ｺﾞｼｯｸM-PRO" w:eastAsia="HG丸ｺﾞｼｯｸM-PRO" w:hAnsi="HG丸ｺﾞｼｯｸM-PRO"/>
          <w:b/>
          <w:sz w:val="24"/>
          <w:szCs w:val="24"/>
        </w:rPr>
        <w:t>【事前課題</w:t>
      </w:r>
      <w:r w:rsidR="00210243" w:rsidRPr="006E315E">
        <w:rPr>
          <w:rFonts w:ascii="HG丸ｺﾞｼｯｸM-PRO" w:eastAsia="HG丸ｺﾞｼｯｸM-PRO" w:hAnsi="HG丸ｺﾞｼｯｸM-PRO" w:hint="eastAsia"/>
          <w:b/>
          <w:sz w:val="24"/>
          <w:szCs w:val="24"/>
        </w:rPr>
        <w:t>２</w:t>
      </w:r>
      <w:r w:rsidRPr="006E315E">
        <w:rPr>
          <w:rFonts w:ascii="HG丸ｺﾞｼｯｸM-PRO" w:eastAsia="HG丸ｺﾞｼｯｸM-PRO" w:hAnsi="HG丸ｺﾞｼｯｸM-PRO"/>
          <w:b/>
          <w:sz w:val="24"/>
          <w:szCs w:val="24"/>
        </w:rPr>
        <w:t>】サービス管理責任者-</w:t>
      </w:r>
      <w:r w:rsidR="007803FD" w:rsidRPr="006E315E">
        <w:rPr>
          <w:rFonts w:ascii="HG丸ｺﾞｼｯｸM-PRO" w:eastAsia="HG丸ｺﾞｼｯｸM-PRO" w:hAnsi="HG丸ｺﾞｼｯｸM-PRO"/>
          <w:b/>
          <w:sz w:val="24"/>
          <w:szCs w:val="24"/>
        </w:rPr>
        <w:t>児童発達支援管理責任者</w:t>
      </w:r>
    </w:p>
    <w:p w:rsidR="00E32BA7" w:rsidRPr="006E315E" w:rsidRDefault="007803FD" w:rsidP="007803FD">
      <w:pPr>
        <w:spacing w:after="3" w:line="259" w:lineRule="auto"/>
        <w:ind w:left="173" w:right="0" w:hanging="10"/>
        <w:jc w:val="center"/>
        <w:rPr>
          <w:rFonts w:ascii="HG丸ｺﾞｼｯｸM-PRO" w:eastAsia="HG丸ｺﾞｼｯｸM-PRO" w:hAnsi="HG丸ｺﾞｼｯｸM-PRO"/>
          <w:b/>
          <w:sz w:val="24"/>
          <w:szCs w:val="24"/>
          <w:u w:val="single" w:color="000000"/>
        </w:rPr>
      </w:pPr>
      <w:r w:rsidRPr="006E315E">
        <w:rPr>
          <w:rFonts w:ascii="HG丸ｺﾞｼｯｸM-PRO" w:eastAsia="HG丸ｺﾞｼｯｸM-PRO" w:hAnsi="HG丸ｺﾞｼｯｸM-PRO"/>
          <w:b/>
          <w:sz w:val="24"/>
          <w:szCs w:val="24"/>
        </w:rPr>
        <w:t>振り返りシート</w:t>
      </w:r>
      <w:r w:rsidR="008402DF">
        <w:rPr>
          <w:rFonts w:ascii="HG丸ｺﾞｼｯｸM-PRO" w:eastAsia="HG丸ｺﾞｼｯｸM-PRO" w:hAnsi="HG丸ｺﾞｼｯｸM-PRO" w:hint="eastAsia"/>
          <w:b/>
          <w:sz w:val="24"/>
          <w:szCs w:val="24"/>
        </w:rPr>
        <w:t>（</w:t>
      </w:r>
      <w:r w:rsidR="00CE2BDB" w:rsidRPr="006E315E">
        <w:rPr>
          <w:rFonts w:ascii="HG丸ｺﾞｼｯｸM-PRO" w:eastAsia="HG丸ｺﾞｼｯｸM-PRO" w:hAnsi="HG丸ｺﾞｼｯｸM-PRO"/>
          <w:b/>
          <w:sz w:val="24"/>
          <w:szCs w:val="24"/>
        </w:rPr>
        <w:t>自己検証用</w:t>
      </w:r>
      <w:r w:rsidR="008402DF">
        <w:rPr>
          <w:rFonts w:ascii="HG丸ｺﾞｼｯｸM-PRO" w:eastAsia="HG丸ｺﾞｼｯｸM-PRO" w:hAnsi="HG丸ｺﾞｼｯｸM-PRO" w:hint="eastAsia"/>
          <w:b/>
          <w:sz w:val="24"/>
          <w:szCs w:val="24"/>
        </w:rPr>
        <w:t>）</w:t>
      </w:r>
    </w:p>
    <w:p w:rsidR="00210243" w:rsidRPr="00F702CD" w:rsidRDefault="00210243" w:rsidP="00210243">
      <w:pPr>
        <w:spacing w:after="0"/>
        <w:ind w:left="0" w:right="201"/>
        <w:rPr>
          <w:rFonts w:ascii="HG丸ｺﾞｼｯｸM-PRO" w:eastAsia="HG丸ｺﾞｼｯｸM-PRO" w:hAnsi="HG丸ｺﾞｼｯｸM-PRO"/>
          <w:u w:val="single" w:color="000000"/>
        </w:rPr>
      </w:pPr>
    </w:p>
    <w:p w:rsidR="00210243" w:rsidRPr="00F702CD" w:rsidRDefault="00210243" w:rsidP="00210243">
      <w:pPr>
        <w:spacing w:after="120"/>
        <w:ind w:left="220" w:right="201" w:hangingChars="100" w:hanging="220"/>
        <w:rPr>
          <w:rFonts w:ascii="HG丸ｺﾞｼｯｸM-PRO" w:eastAsia="HG丸ｺﾞｼｯｸM-PRO" w:hAnsi="HG丸ｺﾞｼｯｸM-PRO"/>
          <w:u w:val="single"/>
        </w:rPr>
      </w:pPr>
      <w:r w:rsidRPr="00F702CD">
        <w:rPr>
          <w:rFonts w:ascii="HG丸ｺﾞｼｯｸM-PRO" w:eastAsia="HG丸ｺﾞｼｯｸM-PRO" w:hAnsi="HG丸ｺﾞｼｯｸM-PRO" w:hint="eastAsia"/>
          <w:u w:val="single"/>
        </w:rPr>
        <w:t>以下の事項について、</w:t>
      </w:r>
      <w:r w:rsidRPr="00F702CD">
        <w:rPr>
          <w:rFonts w:ascii="HG丸ｺﾞｼｯｸM-PRO" w:eastAsia="HG丸ｺﾞｼｯｸM-PRO" w:hAnsi="HG丸ｺﾞｼｯｸM-PRO"/>
          <w:u w:val="single"/>
        </w:rPr>
        <w:t xml:space="preserve"> 現時点から一年程度を振り返り、 記載してください。</w:t>
      </w:r>
    </w:p>
    <w:p w:rsidR="002B5498" w:rsidRDefault="00210243" w:rsidP="008B1ABC">
      <w:pPr>
        <w:spacing w:after="120"/>
        <w:ind w:left="220" w:right="201" w:hangingChars="100" w:hanging="220"/>
        <w:rPr>
          <w:rFonts w:ascii="HG丸ｺﾞｼｯｸM-PRO" w:eastAsia="HG丸ｺﾞｼｯｸM-PRO" w:hAnsi="HG丸ｺﾞｼｯｸM-PRO"/>
          <w:u w:val="single"/>
        </w:rPr>
      </w:pPr>
      <w:r w:rsidRPr="002B5498">
        <w:rPr>
          <w:rFonts w:ascii="HG丸ｺﾞｼｯｸM-PRO" w:eastAsia="HG丸ｺﾞｼｯｸM-PRO" w:hAnsi="HG丸ｺﾞｼｯｸM-PRO" w:hint="eastAsia"/>
          <w:u w:val="single"/>
        </w:rPr>
        <w:t>現在、サビ児管として従事されていない方は</w:t>
      </w:r>
      <w:r w:rsidR="00926D29" w:rsidRPr="002B5498">
        <w:rPr>
          <w:rFonts w:ascii="HG丸ｺﾞｼｯｸM-PRO" w:eastAsia="HG丸ｺﾞｼｯｸM-PRO" w:hAnsi="HG丸ｺﾞｼｯｸM-PRO" w:hint="eastAsia"/>
          <w:color w:val="000000" w:themeColor="text1"/>
          <w:u w:val="single"/>
        </w:rPr>
        <w:t>従事していた</w:t>
      </w:r>
      <w:r w:rsidRPr="001B42AA">
        <w:rPr>
          <w:rFonts w:ascii="HG丸ｺﾞｼｯｸM-PRO" w:eastAsia="HG丸ｺﾞｼｯｸM-PRO" w:hAnsi="HG丸ｺﾞｼｯｸM-PRO" w:hint="eastAsia"/>
          <w:b/>
          <w:color w:val="2E74B5" w:themeColor="accent1" w:themeShade="BF"/>
          <w:u w:val="single" w:color="000000" w:themeColor="text1"/>
        </w:rPr>
        <w:t>当時を振りかえって</w:t>
      </w:r>
      <w:r w:rsidRPr="002D0B21">
        <w:rPr>
          <w:rFonts w:ascii="HG丸ｺﾞｼｯｸM-PRO" w:eastAsia="HG丸ｺﾞｼｯｸM-PRO" w:hAnsi="HG丸ｺﾞｼｯｸM-PRO" w:hint="eastAsia"/>
          <w:u w:val="single" w:color="000000" w:themeColor="text1"/>
        </w:rPr>
        <w:t>、</w:t>
      </w:r>
      <w:r w:rsidRPr="002B5498">
        <w:rPr>
          <w:rFonts w:ascii="HG丸ｺﾞｼｯｸM-PRO" w:eastAsia="HG丸ｺﾞｼｯｸM-PRO" w:hAnsi="HG丸ｺﾞｼｯｸM-PRO" w:hint="eastAsia"/>
          <w:u w:val="single"/>
        </w:rPr>
        <w:t>従事経験のない方</w:t>
      </w:r>
    </w:p>
    <w:p w:rsidR="00210243" w:rsidRPr="002B5498" w:rsidRDefault="00210243" w:rsidP="000F6FD4">
      <w:pPr>
        <w:spacing w:after="120"/>
        <w:ind w:left="0" w:right="201"/>
        <w:rPr>
          <w:rFonts w:ascii="HG丸ｺﾞｼｯｸM-PRO" w:eastAsia="HG丸ｺﾞｼｯｸM-PRO" w:hAnsi="HG丸ｺﾞｼｯｸM-PRO"/>
          <w:u w:val="single"/>
        </w:rPr>
      </w:pPr>
      <w:r w:rsidRPr="002B5498">
        <w:rPr>
          <w:rFonts w:ascii="HG丸ｺﾞｼｯｸM-PRO" w:eastAsia="HG丸ｺﾞｼｯｸM-PRO" w:hAnsi="HG丸ｺﾞｼｯｸM-PRO" w:hint="eastAsia"/>
          <w:u w:val="single"/>
        </w:rPr>
        <w:t>は</w:t>
      </w:r>
      <w:r w:rsidRPr="001B42AA">
        <w:rPr>
          <w:rFonts w:ascii="HG丸ｺﾞｼｯｸM-PRO" w:eastAsia="HG丸ｺﾞｼｯｸM-PRO" w:hAnsi="HG丸ｺﾞｼｯｸM-PRO" w:hint="eastAsia"/>
          <w:b/>
          <w:color w:val="2E74B5" w:themeColor="accent1" w:themeShade="BF"/>
          <w:u w:val="single" w:color="000000" w:themeColor="text1"/>
        </w:rPr>
        <w:t>自事業所のサビ児管に聞き取り</w:t>
      </w:r>
      <w:r w:rsidRPr="002B5498">
        <w:rPr>
          <w:rFonts w:ascii="HG丸ｺﾞｼｯｸM-PRO" w:eastAsia="HG丸ｺﾞｼｯｸM-PRO" w:hAnsi="HG丸ｺﾞｼｯｸM-PRO" w:hint="eastAsia"/>
          <w:u w:val="single"/>
        </w:rPr>
        <w:t>をして記入してください。</w:t>
      </w:r>
    </w:p>
    <w:p w:rsidR="00210243" w:rsidRPr="00F702CD" w:rsidRDefault="00210243" w:rsidP="002B5498">
      <w:pPr>
        <w:spacing w:beforeLines="100" w:before="240" w:after="0"/>
        <w:ind w:left="220" w:right="201" w:hangingChars="100" w:hanging="220"/>
        <w:rPr>
          <w:rFonts w:ascii="HG丸ｺﾞｼｯｸM-PRO" w:eastAsia="HG丸ｺﾞｼｯｸM-PRO" w:hAnsi="HG丸ｺﾞｼｯｸM-PRO"/>
        </w:rPr>
      </w:pPr>
      <w:r w:rsidRPr="00F702CD">
        <w:rPr>
          <w:rFonts w:ascii="HG丸ｺﾞｼｯｸM-PRO" w:eastAsia="HG丸ｺﾞｼｯｸM-PRO" w:hAnsi="HG丸ｺﾞｼｯｸM-PRO" w:hint="eastAsia"/>
        </w:rPr>
        <w:t>※このシートは、サービス管理責任者・児童発達支援管理責任者</w:t>
      </w:r>
      <w:r w:rsidRPr="00F702CD">
        <w:rPr>
          <w:rFonts w:ascii="HG丸ｺﾞｼｯｸM-PRO" w:eastAsia="HG丸ｺﾞｼｯｸM-PRO" w:hAnsi="HG丸ｺﾞｼｯｸM-PRO"/>
        </w:rPr>
        <w:t>(以下、サビ児管)に求められている役割について、自らが現時点でどのように遂行しているかを振り返り、どのようにすればさらに質の高い取り組みができるかを確認するためのものです。</w:t>
      </w:r>
    </w:p>
    <w:p w:rsidR="00210243" w:rsidRPr="00F702CD" w:rsidRDefault="00210243" w:rsidP="002B5498">
      <w:pPr>
        <w:spacing w:after="0"/>
        <w:ind w:left="220" w:right="201"/>
        <w:rPr>
          <w:rFonts w:ascii="HG丸ｺﾞｼｯｸM-PRO" w:eastAsia="HG丸ｺﾞｼｯｸM-PRO" w:hAnsi="HG丸ｺﾞｼｯｸM-PRO"/>
        </w:rPr>
      </w:pPr>
      <w:r w:rsidRPr="00F702CD">
        <w:rPr>
          <w:rFonts w:ascii="HG丸ｺﾞｼｯｸM-PRO" w:eastAsia="HG丸ｺﾞｼｯｸM-PRO" w:hAnsi="HG丸ｺﾞｼｯｸM-PRO"/>
        </w:rPr>
        <w:t>審査をするものではなく、自己を振り返るものですので、ありのままに自分の考えや認識を記入してください。なお。0 ～10の各段階は、絶対評価の「点数」ではなく、あくまでも自己検証用の段階</w:t>
      </w:r>
      <w:r w:rsidR="00F702CD">
        <w:rPr>
          <w:rFonts w:ascii="HG丸ｺﾞｼｯｸM-PRO" w:eastAsia="HG丸ｺﾞｼｯｸM-PRO" w:hAnsi="HG丸ｺﾞｼｯｸM-PRO" w:hint="eastAsia"/>
        </w:rPr>
        <w:t>（目安）</w:t>
      </w:r>
      <w:r w:rsidRPr="00F702CD">
        <w:rPr>
          <w:rFonts w:ascii="HG丸ｺﾞｼｯｸM-PRO" w:eastAsia="HG丸ｺﾞｼｯｸM-PRO" w:hAnsi="HG丸ｺﾞｼｯｸM-PRO"/>
        </w:rPr>
        <w:t>ですので、考えすぎずに直感的につけてください。</w:t>
      </w:r>
    </w:p>
    <w:p w:rsidR="00210243" w:rsidRPr="00F702CD" w:rsidRDefault="00210243" w:rsidP="002B5498">
      <w:pPr>
        <w:spacing w:beforeLines="100" w:before="240" w:after="393"/>
        <w:ind w:left="220" w:right="201" w:hangingChars="100" w:hanging="220"/>
        <w:rPr>
          <w:rFonts w:ascii="HG丸ｺﾞｼｯｸM-PRO" w:eastAsia="HG丸ｺﾞｼｯｸM-PRO" w:hAnsi="HG丸ｺﾞｼｯｸM-PRO"/>
        </w:rPr>
      </w:pPr>
    </w:p>
    <w:p w:rsidR="00210243" w:rsidRDefault="00F702CD" w:rsidP="00F702CD">
      <w:pPr>
        <w:spacing w:after="0"/>
        <w:ind w:left="0" w:right="201"/>
        <w:rPr>
          <w:rFonts w:ascii="HG丸ｺﾞｼｯｸM-PRO" w:eastAsia="HG丸ｺﾞｼｯｸM-PRO" w:hAnsi="HG丸ｺﾞｼｯｸM-PRO"/>
          <w:b/>
        </w:rPr>
      </w:pPr>
      <w:r w:rsidRPr="00F702CD">
        <w:rPr>
          <w:rFonts w:ascii="HG丸ｺﾞｼｯｸM-PRO" w:eastAsia="HG丸ｺﾞｼｯｸM-PRO" w:hAnsi="HG丸ｺﾞｼｯｸM-PRO" w:hint="eastAsia"/>
          <w:b/>
        </w:rPr>
        <w:t xml:space="preserve">１　</w:t>
      </w:r>
      <w:r w:rsidR="007803FD" w:rsidRPr="00F702CD">
        <w:rPr>
          <w:rFonts w:ascii="HG丸ｺﾞｼｯｸM-PRO" w:eastAsia="HG丸ｺﾞｼｯｸM-PRO" w:hAnsi="HG丸ｺﾞｼｯｸM-PRO"/>
          <w:b/>
        </w:rPr>
        <w:t>個別支援計画の作成に</w:t>
      </w:r>
      <w:r w:rsidR="007803FD" w:rsidRPr="00F702CD">
        <w:rPr>
          <w:rFonts w:ascii="HG丸ｺﾞｼｯｸM-PRO" w:eastAsia="HG丸ｺﾞｼｯｸM-PRO" w:hAnsi="HG丸ｺﾞｼｯｸM-PRO" w:hint="eastAsia"/>
          <w:b/>
        </w:rPr>
        <w:t>つ</w:t>
      </w:r>
      <w:r w:rsidR="00E32BA7" w:rsidRPr="00F702CD">
        <w:rPr>
          <w:rFonts w:ascii="HG丸ｺﾞｼｯｸM-PRO" w:eastAsia="HG丸ｺﾞｼｯｸM-PRO" w:hAnsi="HG丸ｺﾞｼｯｸM-PRO"/>
          <w:b/>
        </w:rPr>
        <w:t>いて</w:t>
      </w:r>
    </w:p>
    <w:p w:rsidR="005966D8" w:rsidRPr="00F702CD" w:rsidRDefault="005966D8" w:rsidP="00F702CD">
      <w:pPr>
        <w:spacing w:after="0"/>
        <w:ind w:left="0" w:right="201"/>
        <w:rPr>
          <w:rFonts w:ascii="HG丸ｺﾞｼｯｸM-PRO" w:eastAsia="HG丸ｺﾞｼｯｸM-PRO" w:hAnsi="HG丸ｺﾞｼｯｸM-PRO"/>
          <w:b/>
        </w:rPr>
      </w:pPr>
    </w:p>
    <w:p w:rsidR="00E32BA7" w:rsidRDefault="00F702CD" w:rsidP="00F702CD">
      <w:pPr>
        <w:spacing w:after="0"/>
        <w:ind w:left="0" w:right="201"/>
        <w:rPr>
          <w:rFonts w:ascii="HG丸ｺﾞｼｯｸM-PRO" w:eastAsia="HG丸ｺﾞｼｯｸM-PRO" w:hAnsi="HG丸ｺﾞｼｯｸM-PRO"/>
          <w:b/>
        </w:rPr>
      </w:pPr>
      <w:r w:rsidRPr="00F702CD">
        <w:rPr>
          <w:rFonts w:ascii="HG丸ｺﾞｼｯｸM-PRO" w:eastAsia="HG丸ｺﾞｼｯｸM-PRO" w:hAnsi="HG丸ｺﾞｼｯｸM-PRO" w:hint="eastAsia"/>
          <w:b/>
        </w:rPr>
        <w:t>（１）</w:t>
      </w:r>
      <w:r w:rsidR="004C3519">
        <w:rPr>
          <w:rFonts w:ascii="HG丸ｺﾞｼｯｸM-PRO" w:eastAsia="HG丸ｺﾞｼｯｸM-PRO" w:hAnsi="HG丸ｺﾞｼｯｸM-PRO"/>
          <w:b/>
        </w:rPr>
        <w:t>個別支援計画の</w:t>
      </w:r>
      <w:r w:rsidR="004C3519">
        <w:rPr>
          <w:rFonts w:ascii="HG丸ｺﾞｼｯｸM-PRO" w:eastAsia="HG丸ｺﾞｼｯｸM-PRO" w:hAnsi="HG丸ｺﾞｼｯｸM-PRO" w:hint="eastAsia"/>
          <w:b/>
        </w:rPr>
        <w:t>作成</w:t>
      </w:r>
      <w:r w:rsidR="00E32BA7" w:rsidRPr="00F702CD">
        <w:rPr>
          <w:rFonts w:ascii="HG丸ｺﾞｼｯｸM-PRO" w:eastAsia="HG丸ｺﾞｼｯｸM-PRO" w:hAnsi="HG丸ｺﾞｼｯｸM-PRO"/>
          <w:b/>
        </w:rPr>
        <w:t>について</w:t>
      </w:r>
    </w:p>
    <w:p w:rsidR="009B2047" w:rsidRPr="00F702CD" w:rsidRDefault="009B2047" w:rsidP="00F702CD">
      <w:pPr>
        <w:spacing w:after="0"/>
        <w:ind w:left="0" w:right="201"/>
        <w:rPr>
          <w:rFonts w:ascii="HG丸ｺﾞｼｯｸM-PRO" w:eastAsia="HG丸ｺﾞｼｯｸM-PRO" w:hAnsi="HG丸ｺﾞｼｯｸM-PRO"/>
        </w:rPr>
      </w:pPr>
    </w:p>
    <w:p w:rsidR="007803FD" w:rsidRPr="00F702CD" w:rsidRDefault="00F702CD" w:rsidP="00F702CD">
      <w:pPr>
        <w:spacing w:after="59"/>
        <w:ind w:left="220" w:right="201" w:hangingChars="100" w:hanging="220"/>
        <w:rPr>
          <w:rFonts w:ascii="HG丸ｺﾞｼｯｸM-PRO" w:eastAsia="HG丸ｺﾞｼｯｸM-PRO" w:hAnsi="HG丸ｺﾞｼｯｸM-PRO"/>
        </w:rPr>
      </w:pPr>
      <w:r>
        <w:rPr>
          <w:rFonts w:ascii="HG丸ｺﾞｼｯｸM-PRO" w:eastAsia="HG丸ｺﾞｼｯｸM-PRO" w:hAnsi="HG丸ｺﾞｼｯｸM-PRO" w:hint="eastAsia"/>
        </w:rPr>
        <w:t>①</w:t>
      </w:r>
      <w:r w:rsidR="00E32BA7" w:rsidRPr="00F702CD">
        <w:rPr>
          <w:rFonts w:ascii="HG丸ｺﾞｼｯｸM-PRO" w:eastAsia="HG丸ｺﾞｼｯｸM-PRO" w:hAnsi="HG丸ｺﾞｼｯｸM-PRO"/>
        </w:rPr>
        <w:t>あなたは担当した利用児・者の個別支援計画を作成する際、自己決定や意思決定支援に配慮した計画作成ができていますか? 10段階であらわすとしたとき、</w:t>
      </w:r>
      <w:r w:rsidR="00E32BA7"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hint="eastAsia"/>
          <w:u w:val="single"/>
        </w:rPr>
        <w:t>○</w:t>
      </w:r>
      <w:r w:rsidR="00E32BA7" w:rsidRPr="00183D3D">
        <w:rPr>
          <w:rFonts w:ascii="HG丸ｺﾞｼｯｸM-PRO" w:eastAsia="HG丸ｺﾞｼｯｸM-PRO" w:hAnsi="HG丸ｺﾞｼｯｸM-PRO"/>
          <w:noProof/>
        </w:rPr>
        <w:drawing>
          <wp:inline distT="0" distB="0" distL="0" distR="0" wp14:anchorId="34A6887F" wp14:editId="73CF343E">
            <wp:extent cx="9144" cy="6097"/>
            <wp:effectExtent l="0" t="0" r="0" b="0"/>
            <wp:docPr id="9" name="Picture 10053"/>
            <wp:cNvGraphicFramePr/>
            <a:graphic xmlns:a="http://schemas.openxmlformats.org/drawingml/2006/main">
              <a:graphicData uri="http://schemas.openxmlformats.org/drawingml/2006/picture">
                <pic:pic xmlns:pic="http://schemas.openxmlformats.org/drawingml/2006/picture">
                  <pic:nvPicPr>
                    <pic:cNvPr id="10053" name="Picture 10053"/>
                    <pic:cNvPicPr/>
                  </pic:nvPicPr>
                  <pic:blipFill>
                    <a:blip r:embed="rId8"/>
                    <a:stretch>
                      <a:fillRect/>
                    </a:stretch>
                  </pic:blipFill>
                  <pic:spPr>
                    <a:xfrm>
                      <a:off x="0" y="0"/>
                      <a:ext cx="9144" cy="6097"/>
                    </a:xfrm>
                    <a:prstGeom prst="rect">
                      <a:avLst/>
                    </a:prstGeom>
                  </pic:spPr>
                </pic:pic>
              </a:graphicData>
            </a:graphic>
          </wp:inline>
        </w:drawing>
      </w:r>
      <w:r w:rsidR="00E32BA7" w:rsidRPr="00F702CD">
        <w:rPr>
          <w:rFonts w:ascii="HG丸ｺﾞｼｯｸM-PRO" w:eastAsia="HG丸ｺﾞｼｯｸM-PRO" w:hAnsi="HG丸ｺﾞｼｯｸM-PRO"/>
        </w:rPr>
        <w:t>をつけてください</w:t>
      </w:r>
      <w:r w:rsidR="007803FD" w:rsidRPr="00F702CD">
        <w:rPr>
          <w:rFonts w:ascii="HG丸ｺﾞｼｯｸM-PRO" w:eastAsia="HG丸ｺﾞｼｯｸM-PRO" w:hAnsi="HG丸ｺﾞｼｯｸM-PRO" w:hint="eastAsia"/>
        </w:rPr>
        <w:t>。</w:t>
      </w:r>
    </w:p>
    <w:p w:rsidR="007803FD" w:rsidRPr="00F702CD" w:rsidRDefault="007803FD" w:rsidP="007803FD">
      <w:pPr>
        <w:spacing w:after="59"/>
        <w:ind w:left="514" w:right="201" w:hanging="370"/>
        <w:rPr>
          <w:rFonts w:ascii="HG丸ｺﾞｼｯｸM-PRO" w:eastAsia="HG丸ｺﾞｼｯｸM-PRO" w:hAnsi="HG丸ｺﾞｼｯｸM-PRO"/>
        </w:rPr>
      </w:pPr>
    </w:p>
    <w:p w:rsidR="007803FD" w:rsidRPr="00F702CD" w:rsidRDefault="007803FD" w:rsidP="007803FD">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E32BA7" w:rsidRPr="00F702CD" w:rsidRDefault="007803FD" w:rsidP="007803FD">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E32BA7" w:rsidRPr="00F702CD" w:rsidRDefault="00E32BA7" w:rsidP="00E32BA7">
      <w:pPr>
        <w:rPr>
          <w:rFonts w:ascii="HG丸ｺﾞｼｯｸM-PRO" w:eastAsia="HG丸ｺﾞｼｯｸM-PRO" w:hAnsi="HG丸ｺﾞｼｯｸM-PRO"/>
        </w:rPr>
      </w:pPr>
    </w:p>
    <w:p w:rsidR="00E32BA7" w:rsidRPr="00F702CD" w:rsidRDefault="00E32BA7" w:rsidP="00E32BA7">
      <w:pPr>
        <w:rPr>
          <w:rFonts w:ascii="HG丸ｺﾞｼｯｸM-PRO" w:eastAsia="HG丸ｺﾞｼｯｸM-PRO" w:hAnsi="HG丸ｺﾞｼｯｸM-PRO"/>
        </w:rPr>
      </w:pPr>
    </w:p>
    <w:p w:rsidR="007803FD" w:rsidRPr="00F702CD" w:rsidRDefault="007803FD" w:rsidP="004C3519">
      <w:pPr>
        <w:ind w:left="0"/>
        <w:rPr>
          <w:rFonts w:ascii="HG丸ｺﾞｼｯｸM-PRO" w:eastAsia="HG丸ｺﾞｼｯｸM-PRO" w:hAnsi="HG丸ｺﾞｼｯｸM-PRO"/>
        </w:rPr>
      </w:pPr>
      <w:r w:rsidRPr="00F702CD">
        <w:rPr>
          <w:rFonts w:ascii="HG丸ｺﾞｼｯｸM-PRO" w:eastAsia="HG丸ｺﾞｼｯｸM-PRO" w:hAnsi="HG丸ｺﾞｼｯｸM-PRO"/>
        </w:rPr>
        <w:t>②どのようなことを理由(根拠)や視点で点数</w:t>
      </w:r>
      <w:r w:rsidR="00242A68">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242A68">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242A68" w:rsidRDefault="001D6585" w:rsidP="00242A68">
      <w:pPr>
        <w:ind w:left="0"/>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2608" behindDoc="0" locked="0" layoutInCell="1" allowOverlap="1">
                <wp:simplePos x="0" y="0"/>
                <wp:positionH relativeFrom="column">
                  <wp:posOffset>240665</wp:posOffset>
                </wp:positionH>
                <wp:positionV relativeFrom="paragraph">
                  <wp:posOffset>131445</wp:posOffset>
                </wp:positionV>
                <wp:extent cx="6069720" cy="1281600"/>
                <wp:effectExtent l="0" t="0" r="26670" b="13970"/>
                <wp:wrapTopAndBottom/>
                <wp:docPr id="10" name="正方形/長方形 10"/>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6585" w:rsidRDefault="001D6585" w:rsidP="001D6585">
                            <w:pPr>
                              <w:spacing w:line="240" w:lineRule="auto"/>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18.95pt;margin-top:10.35pt;width:477.95pt;height:100.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" filled="f" strokecolor="black [3213]">
                <v:textbox>
                  <w:txbxContent>
                    <w:p w:rsidR="001D6585" w:rsidRDefault="001D6585" w:rsidP="001D6585">
                      <w:pPr>
                        <w:spacing w:line="240" w:lineRule="auto"/>
                        <w:ind w:left="0"/>
                        <w:jc w:val="left"/>
                      </w:pPr>
                    </w:p>
                  </w:txbxContent>
                </v:textbox>
                <w10:wrap type="topAndBottom"/>
              </v:rect>
            </w:pict>
          </mc:Fallback>
        </mc:AlternateContent>
      </w: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242A68" w:rsidRDefault="00242A68" w:rsidP="00242A68">
      <w:pPr>
        <w:ind w:left="0"/>
        <w:rPr>
          <w:rFonts w:ascii="HG丸ｺﾞｼｯｸM-PRO" w:eastAsia="HG丸ｺﾞｼｯｸM-PRO" w:hAnsi="HG丸ｺﾞｼｯｸM-PRO"/>
        </w:rPr>
      </w:pPr>
    </w:p>
    <w:p w:rsidR="006E315E" w:rsidRDefault="00CE2BDB" w:rsidP="00F702CD">
      <w:pPr>
        <w:spacing w:after="56"/>
        <w:ind w:left="0" w:right="201"/>
        <w:rPr>
          <w:rFonts w:ascii="HG丸ｺﾞｼｯｸM-PRO" w:eastAsia="HG丸ｺﾞｼｯｸM-PRO" w:hAnsi="HG丸ｺﾞｼｯｸM-PRO"/>
          <w:b/>
        </w:rPr>
      </w:pPr>
      <w:r w:rsidRPr="00F702CD">
        <w:rPr>
          <w:rFonts w:ascii="HG丸ｺﾞｼｯｸM-PRO" w:eastAsia="HG丸ｺﾞｼｯｸM-PRO" w:hAnsi="HG丸ｺﾞｼｯｸM-PRO"/>
          <w:b/>
        </w:rPr>
        <w:lastRenderedPageBreak/>
        <w:t>( 2 )モニタリング</w:t>
      </w:r>
      <w:r w:rsidR="00031325">
        <w:rPr>
          <w:rFonts w:ascii="HG丸ｺﾞｼｯｸM-PRO" w:eastAsia="HG丸ｺﾞｼｯｸM-PRO" w:hAnsi="HG丸ｺﾞｼｯｸM-PRO" w:hint="eastAsia"/>
          <w:b/>
        </w:rPr>
        <w:t>（</w:t>
      </w:r>
      <w:r w:rsidRPr="00F702CD">
        <w:rPr>
          <w:rFonts w:ascii="HG丸ｺﾞｼｯｸM-PRO" w:eastAsia="HG丸ｺﾞｼｯｸM-PRO" w:hAnsi="HG丸ｺﾞｼｯｸM-PRO"/>
          <w:b/>
        </w:rPr>
        <w:t>個別支援計画の評価</w:t>
      </w:r>
      <w:r w:rsidR="00031325">
        <w:rPr>
          <w:rFonts w:ascii="HG丸ｺﾞｼｯｸM-PRO" w:eastAsia="HG丸ｺﾞｼｯｸM-PRO" w:hAnsi="HG丸ｺﾞｼｯｸM-PRO" w:hint="eastAsia"/>
          <w:b/>
        </w:rPr>
        <w:t>・</w:t>
      </w:r>
      <w:r w:rsidRPr="00F702CD">
        <w:rPr>
          <w:rFonts w:ascii="HG丸ｺﾞｼｯｸM-PRO" w:eastAsia="HG丸ｺﾞｼｯｸM-PRO" w:hAnsi="HG丸ｺﾞｼｯｸM-PRO"/>
          <w:b/>
        </w:rPr>
        <w:t>見直し</w:t>
      </w:r>
      <w:r w:rsidR="00031325">
        <w:rPr>
          <w:rFonts w:ascii="HG丸ｺﾞｼｯｸM-PRO" w:eastAsia="HG丸ｺﾞｼｯｸM-PRO" w:hAnsi="HG丸ｺﾞｼｯｸM-PRO" w:hint="eastAsia"/>
          <w:b/>
        </w:rPr>
        <w:t>）</w:t>
      </w:r>
      <w:r w:rsidRPr="00F702CD">
        <w:rPr>
          <w:rFonts w:ascii="HG丸ｺﾞｼｯｸM-PRO" w:eastAsia="HG丸ｺﾞｼｯｸM-PRO" w:hAnsi="HG丸ｺﾞｼｯｸM-PRO"/>
          <w:b/>
        </w:rPr>
        <w:t>について</w:t>
      </w:r>
    </w:p>
    <w:p w:rsidR="005966D8" w:rsidRDefault="005966D8" w:rsidP="00F702CD">
      <w:pPr>
        <w:spacing w:after="56"/>
        <w:ind w:left="0" w:right="201"/>
        <w:rPr>
          <w:rFonts w:ascii="HG丸ｺﾞｼｯｸM-PRO" w:eastAsia="HG丸ｺﾞｼｯｸM-PRO" w:hAnsi="HG丸ｺﾞｼｯｸM-PRO"/>
          <w:b/>
        </w:rPr>
      </w:pPr>
    </w:p>
    <w:p w:rsidR="002B5498" w:rsidRDefault="00CE2BDB" w:rsidP="002B5498">
      <w:pPr>
        <w:spacing w:after="0"/>
        <w:ind w:left="220" w:right="201" w:hangingChars="100" w:hanging="220"/>
        <w:rPr>
          <w:rFonts w:ascii="HG丸ｺﾞｼｯｸM-PRO" w:eastAsia="HG丸ｺﾞｼｯｸM-PRO" w:hAnsi="HG丸ｺﾞｼｯｸM-PRO"/>
        </w:rPr>
      </w:pPr>
      <w:r w:rsidRPr="00F702CD">
        <w:rPr>
          <w:rFonts w:ascii="HG丸ｺﾞｼｯｸM-PRO" w:eastAsia="HG丸ｺﾞｼｯｸM-PRO" w:hAnsi="HG丸ｺﾞｼｯｸM-PRO"/>
        </w:rPr>
        <w:t>①サビ児管は計画を作成すると同時に、利用児・者や環境の変化に対応するなど、その計画の見直し</w:t>
      </w:r>
      <w:r w:rsidRPr="00F702CD">
        <w:rPr>
          <w:rFonts w:ascii="HG丸ｺﾞｼｯｸM-PRO" w:eastAsia="HG丸ｺﾞｼｯｸM-PRO" w:hAnsi="HG丸ｺﾞｼｯｸM-PRO"/>
          <w:noProof/>
        </w:rPr>
        <w:drawing>
          <wp:inline distT="0" distB="0" distL="0" distR="0">
            <wp:extent cx="3048" cy="6098"/>
            <wp:effectExtent l="0" t="0" r="0" b="0"/>
            <wp:docPr id="14549" name="Picture 14549"/>
            <wp:cNvGraphicFramePr/>
            <a:graphic xmlns:a="http://schemas.openxmlformats.org/drawingml/2006/main">
              <a:graphicData uri="http://schemas.openxmlformats.org/drawingml/2006/picture">
                <pic:pic xmlns:pic="http://schemas.openxmlformats.org/drawingml/2006/picture">
                  <pic:nvPicPr>
                    <pic:cNvPr id="14549" name="Picture 14549"/>
                    <pic:cNvPicPr/>
                  </pic:nvPicPr>
                  <pic:blipFill>
                    <a:blip r:embed="rId9"/>
                    <a:stretch>
                      <a:fillRect/>
                    </a:stretch>
                  </pic:blipFill>
                  <pic:spPr>
                    <a:xfrm>
                      <a:off x="0" y="0"/>
                      <a:ext cx="3048" cy="6098"/>
                    </a:xfrm>
                    <a:prstGeom prst="rect">
                      <a:avLst/>
                    </a:prstGeom>
                  </pic:spPr>
                </pic:pic>
              </a:graphicData>
            </a:graphic>
          </wp:inline>
        </w:drawing>
      </w:r>
      <w:r w:rsidRPr="00F702CD">
        <w:rPr>
          <w:rFonts w:ascii="HG丸ｺﾞｼｯｸM-PRO" w:eastAsia="HG丸ｺﾞｼｯｸM-PRO" w:hAnsi="HG丸ｺﾞｼｯｸM-PRO"/>
        </w:rPr>
        <w:t>を行い、さらに質の高いサービス(支援)</w:t>
      </w:r>
      <w:r w:rsidR="00F92438">
        <w:rPr>
          <w:rFonts w:ascii="HG丸ｺﾞｼｯｸM-PRO" w:eastAsia="HG丸ｺﾞｼｯｸM-PRO" w:hAnsi="HG丸ｺﾞｼｯｸM-PRO"/>
        </w:rPr>
        <w:t>提供に反映させる業務も重要です。個別支援計画の</w:t>
      </w:r>
    </w:p>
    <w:p w:rsidR="007803FD" w:rsidRDefault="00F92438" w:rsidP="00031325">
      <w:pPr>
        <w:spacing w:after="0"/>
        <w:ind w:left="220" w:right="-25"/>
        <w:rPr>
          <w:rFonts w:ascii="HG丸ｺﾞｼｯｸM-PRO" w:eastAsia="HG丸ｺﾞｼｯｸM-PRO" w:hAnsi="HG丸ｺﾞｼｯｸM-PRO"/>
        </w:rPr>
      </w:pPr>
      <w:r w:rsidRPr="002B5498">
        <w:rPr>
          <w:rFonts w:ascii="HG丸ｺﾞｼｯｸM-PRO" w:eastAsia="HG丸ｺﾞｼｯｸM-PRO" w:hAnsi="HG丸ｺﾞｼｯｸM-PRO"/>
          <w:color w:val="000000" w:themeColor="text1"/>
        </w:rPr>
        <w:t>モ</w:t>
      </w:r>
      <w:r>
        <w:rPr>
          <w:rFonts w:ascii="HG丸ｺﾞｼｯｸM-PRO" w:eastAsia="HG丸ｺﾞｼｯｸM-PRO" w:hAnsi="HG丸ｺﾞｼｯｸM-PRO"/>
        </w:rPr>
        <w:t>ニタ</w:t>
      </w:r>
      <w:r w:rsidR="00CE2BDB" w:rsidRPr="00F702CD">
        <w:rPr>
          <w:rFonts w:ascii="HG丸ｺﾞｼｯｸM-PRO" w:eastAsia="HG丸ｺﾞｼｯｸM-PRO" w:hAnsi="HG丸ｺﾞｼｯｸM-PRO"/>
        </w:rPr>
        <w:t>リ</w:t>
      </w:r>
      <w:r w:rsidR="002B5498">
        <w:rPr>
          <w:rFonts w:ascii="HG丸ｺﾞｼｯｸM-PRO" w:eastAsia="HG丸ｺﾞｼｯｸM-PRO" w:hAnsi="HG丸ｺﾞｼｯｸM-PRO" w:hint="eastAsia"/>
        </w:rPr>
        <w:t>ン</w:t>
      </w:r>
      <w:r w:rsidR="00CE2BDB" w:rsidRPr="00F702CD">
        <w:rPr>
          <w:rFonts w:ascii="HG丸ｺﾞｼｯｸM-PRO" w:eastAsia="HG丸ｺﾞｼｯｸM-PRO" w:hAnsi="HG丸ｺﾞｼｯｸM-PRO"/>
        </w:rPr>
        <w:t>グを法令に定められた期間で定期的に行っていますか? 10</w:t>
      </w:r>
      <w:r w:rsidR="007803FD" w:rsidRPr="00F702CD">
        <w:rPr>
          <w:rFonts w:ascii="HG丸ｺﾞｼｯｸM-PRO" w:eastAsia="HG丸ｺﾞｼｯｸM-PRO" w:hAnsi="HG丸ｺﾞｼｯｸM-PRO"/>
        </w:rPr>
        <w:t>段階であらわすとしたとき、</w:t>
      </w:r>
      <w:r w:rsidR="00CE2BDB" w:rsidRPr="00183D3D">
        <w:rPr>
          <w:rFonts w:ascii="HG丸ｺﾞｼｯｸM-PRO" w:eastAsia="HG丸ｺﾞｼｯｸM-PRO" w:hAnsi="HG丸ｺﾞｼｯｸM-PRO"/>
          <w:u w:val="single"/>
        </w:rPr>
        <w:t>最も自分の</w:t>
      </w:r>
      <w:r w:rsidR="007803FD" w:rsidRPr="00183D3D">
        <w:rPr>
          <w:rFonts w:ascii="HG丸ｺﾞｼｯｸM-PRO" w:eastAsia="HG丸ｺﾞｼｯｸM-PRO" w:hAnsi="HG丸ｺﾞｼｯｸM-PRO"/>
          <w:u w:val="single"/>
        </w:rPr>
        <w:t>状況に近い数字に</w:t>
      </w:r>
      <w:r w:rsidR="00B266B4">
        <w:rPr>
          <w:rFonts w:ascii="HG丸ｺﾞｼｯｸM-PRO" w:eastAsia="HG丸ｺﾞｼｯｸM-PRO" w:hAnsi="HG丸ｺﾞｼｯｸM-PRO"/>
          <w:u w:val="single"/>
        </w:rPr>
        <w:t>○</w:t>
      </w:r>
      <w:r w:rsidR="007803FD" w:rsidRPr="00F702CD">
        <w:rPr>
          <w:rFonts w:ascii="HG丸ｺﾞｼｯｸM-PRO" w:eastAsia="HG丸ｺﾞｼｯｸM-PRO" w:hAnsi="HG丸ｺﾞｼｯｸM-PRO"/>
        </w:rPr>
        <w:t>をつけてください</w:t>
      </w:r>
      <w:r w:rsidR="007803FD" w:rsidRPr="00F702CD">
        <w:rPr>
          <w:rFonts w:ascii="HG丸ｺﾞｼｯｸM-PRO" w:eastAsia="HG丸ｺﾞｼｯｸM-PRO" w:hAnsi="HG丸ｺﾞｼｯｸM-PRO" w:hint="eastAsia"/>
        </w:rPr>
        <w:t>。</w:t>
      </w:r>
    </w:p>
    <w:p w:rsidR="00F702CD" w:rsidRPr="00F702CD" w:rsidRDefault="00F702CD" w:rsidP="00F702CD">
      <w:pPr>
        <w:spacing w:after="56"/>
        <w:ind w:left="221" w:right="201" w:hangingChars="100" w:hanging="221"/>
        <w:rPr>
          <w:rFonts w:ascii="HG丸ｺﾞｼｯｸM-PRO" w:eastAsia="HG丸ｺﾞｼｯｸM-PRO" w:hAnsi="HG丸ｺﾞｼｯｸM-PRO"/>
          <w:b/>
        </w:rPr>
      </w:pPr>
    </w:p>
    <w:p w:rsidR="007803FD" w:rsidRPr="00F702CD" w:rsidRDefault="007803FD" w:rsidP="007803FD">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635711" w:rsidRPr="00F702CD" w:rsidRDefault="007803FD" w:rsidP="00635711">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635711" w:rsidRDefault="00635711" w:rsidP="00635711">
      <w:pPr>
        <w:ind w:left="0"/>
        <w:rPr>
          <w:rFonts w:ascii="HG丸ｺﾞｼｯｸM-PRO" w:eastAsia="HG丸ｺﾞｼｯｸM-PRO" w:hAnsi="HG丸ｺﾞｼｯｸM-PRO"/>
        </w:rPr>
      </w:pPr>
    </w:p>
    <w:p w:rsidR="00F702CD" w:rsidRPr="00F702CD" w:rsidRDefault="00F702CD" w:rsidP="00635711">
      <w:pPr>
        <w:ind w:left="0"/>
        <w:rPr>
          <w:rFonts w:ascii="HG丸ｺﾞｼｯｸM-PRO" w:eastAsia="HG丸ｺﾞｼｯｸM-PRO" w:hAnsi="HG丸ｺﾞｼｯｸM-PRO"/>
        </w:rPr>
      </w:pPr>
    </w:p>
    <w:p w:rsidR="00242A68" w:rsidRDefault="00635711" w:rsidP="00242A68">
      <w:pPr>
        <w:ind w:left="0"/>
        <w:rPr>
          <w:rFonts w:ascii="HG丸ｺﾞｼｯｸM-PRO" w:eastAsia="HG丸ｺﾞｼｯｸM-PRO" w:hAnsi="HG丸ｺﾞｼｯｸM-PRO"/>
        </w:rPr>
      </w:pPr>
      <w:r w:rsidRPr="00F702CD">
        <w:rPr>
          <w:rFonts w:ascii="HG丸ｺﾞｼｯｸM-PRO" w:eastAsia="HG丸ｺﾞｼｯｸM-PRO" w:hAnsi="HG丸ｺﾞｼｯｸM-PRO"/>
        </w:rPr>
        <w:t>②どのようなことを理由</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根拠</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635711" w:rsidRPr="00F702CD" w:rsidRDefault="00635711" w:rsidP="00242A68">
      <w:pPr>
        <w:ind w:left="0"/>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3632" behindDoc="0" locked="0" layoutInCell="1" allowOverlap="1" wp14:anchorId="0D5B038B" wp14:editId="77A3A989">
                <wp:simplePos x="0" y="0"/>
                <wp:positionH relativeFrom="column">
                  <wp:posOffset>50165</wp:posOffset>
                </wp:positionH>
                <wp:positionV relativeFrom="paragraph">
                  <wp:posOffset>52070</wp:posOffset>
                </wp:positionV>
                <wp:extent cx="6069720" cy="1281600"/>
                <wp:effectExtent l="0" t="0" r="26670" b="13970"/>
                <wp:wrapTopAndBottom/>
                <wp:docPr id="11" name="正方形/長方形 11"/>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B038B" id="正方形/長方形 11" o:spid="_x0000_s1027" style="position:absolute;left:0;text-align:left;margin-left:3.95pt;margin-top:4.1pt;width:477.95pt;height:100.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" filled="f" strokecolor="windowText">
                <v:textbox>
                  <w:txbxContent>
                    <w:p w:rsidR="001D6585" w:rsidRDefault="001D6585" w:rsidP="001D6585">
                      <w:pPr>
                        <w:ind w:left="0"/>
                        <w:jc w:val="left"/>
                      </w:pPr>
                    </w:p>
                  </w:txbxContent>
                </v:textbox>
                <w10:wrap type="topAndBottom"/>
              </v:rect>
            </w:pict>
          </mc:Fallback>
        </mc:AlternateContent>
      </w:r>
    </w:p>
    <w:p w:rsidR="00635711" w:rsidRPr="00F702CD" w:rsidRDefault="00CE2BDB" w:rsidP="00031325">
      <w:pPr>
        <w:ind w:left="52" w:right="-308"/>
        <w:rPr>
          <w:rFonts w:ascii="HG丸ｺﾞｼｯｸM-PRO" w:eastAsia="HG丸ｺﾞｼｯｸM-PRO" w:hAnsi="HG丸ｺﾞｼｯｸM-PRO"/>
        </w:rPr>
      </w:pPr>
      <w:r w:rsidRPr="00F702CD">
        <w:rPr>
          <w:rFonts w:ascii="HG丸ｺﾞｼｯｸM-PRO" w:eastAsia="HG丸ｺﾞｼｯｸM-PRO" w:hAnsi="HG丸ｺﾞｼｯｸM-PRO"/>
          <w:noProof/>
        </w:rPr>
        <w:drawing>
          <wp:anchor distT="0" distB="0" distL="114300" distR="114300" simplePos="0" relativeHeight="251642368" behindDoc="0" locked="0" layoutInCell="1" allowOverlap="0">
            <wp:simplePos x="0" y="0"/>
            <wp:positionH relativeFrom="page">
              <wp:posOffset>649224</wp:posOffset>
            </wp:positionH>
            <wp:positionV relativeFrom="page">
              <wp:posOffset>6088593</wp:posOffset>
            </wp:positionV>
            <wp:extent cx="3048" cy="3049"/>
            <wp:effectExtent l="0" t="0" r="0" b="0"/>
            <wp:wrapSquare wrapText="bothSides"/>
            <wp:docPr id="14553" name="Picture 14553"/>
            <wp:cNvGraphicFramePr/>
            <a:graphic xmlns:a="http://schemas.openxmlformats.org/drawingml/2006/main">
              <a:graphicData uri="http://schemas.openxmlformats.org/drawingml/2006/picture">
                <pic:pic xmlns:pic="http://schemas.openxmlformats.org/drawingml/2006/picture">
                  <pic:nvPicPr>
                    <pic:cNvPr id="14553" name="Picture 14553"/>
                    <pic:cNvPicPr/>
                  </pic:nvPicPr>
                  <pic:blipFill>
                    <a:blip r:embed="rId10"/>
                    <a:stretch>
                      <a:fillRect/>
                    </a:stretch>
                  </pic:blipFill>
                  <pic:spPr>
                    <a:xfrm>
                      <a:off x="0" y="0"/>
                      <a:ext cx="3048" cy="3049"/>
                    </a:xfrm>
                    <a:prstGeom prst="rect">
                      <a:avLst/>
                    </a:prstGeom>
                  </pic:spPr>
                </pic:pic>
              </a:graphicData>
            </a:graphic>
          </wp:anchor>
        </w:drawing>
      </w:r>
      <w:r w:rsidRPr="00F702CD">
        <w:rPr>
          <w:rFonts w:ascii="HG丸ｺﾞｼｯｸM-PRO" w:eastAsia="HG丸ｺﾞｼｯｸM-PRO" w:hAnsi="HG丸ｺﾞｼｯｸM-PRO"/>
        </w:rPr>
        <w:t>③全体の約何%の利用者に対し、法令に定められた期間</w:t>
      </w:r>
      <w:r w:rsidR="00031325">
        <w:rPr>
          <w:rFonts w:ascii="HG丸ｺﾞｼｯｸM-PRO" w:eastAsia="HG丸ｺﾞｼｯｸM-PRO" w:hAnsi="HG丸ｺﾞｼｯｸM-PRO" w:hint="eastAsia"/>
        </w:rPr>
        <w:t>（</w:t>
      </w:r>
      <w:r w:rsidR="00DB55BB">
        <w:rPr>
          <w:rFonts w:ascii="HG丸ｺﾞｼｯｸM-PRO" w:eastAsia="HG丸ｺﾞｼｯｸM-PRO" w:hAnsi="HG丸ｺﾞｼｯｸM-PRO"/>
        </w:rPr>
        <w:t>以</w:t>
      </w:r>
      <w:r w:rsidR="00DB55BB">
        <w:rPr>
          <w:rFonts w:ascii="HG丸ｺﾞｼｯｸM-PRO" w:eastAsia="HG丸ｺﾞｼｯｸM-PRO" w:hAnsi="HG丸ｺﾞｼｯｸM-PRO" w:hint="eastAsia"/>
        </w:rPr>
        <w:t>内</w:t>
      </w:r>
      <w:bookmarkStart w:id="0" w:name="_GoBack"/>
      <w:bookmarkEnd w:id="0"/>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でのモニタリングを行っていますか?</w:t>
      </w:r>
    </w:p>
    <w:p w:rsidR="00635711" w:rsidRPr="00F702CD" w:rsidRDefault="00FB3998" w:rsidP="00635711">
      <w:pPr>
        <w:spacing w:after="620" w:line="259" w:lineRule="auto"/>
        <w:ind w:left="163" w:right="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45440" behindDoc="0" locked="0" layoutInCell="1" allowOverlap="1" wp14:anchorId="6BB4704B" wp14:editId="0444E3A3">
                <wp:simplePos x="0" y="0"/>
                <wp:positionH relativeFrom="column">
                  <wp:posOffset>79200</wp:posOffset>
                </wp:positionH>
                <wp:positionV relativeFrom="paragraph">
                  <wp:posOffset>35365</wp:posOffset>
                </wp:positionV>
                <wp:extent cx="3718560" cy="424800"/>
                <wp:effectExtent l="0" t="0" r="15240" b="13970"/>
                <wp:wrapNone/>
                <wp:docPr id="17" name="正方形/長方形 17"/>
                <wp:cNvGraphicFramePr/>
                <a:graphic xmlns:a="http://schemas.openxmlformats.org/drawingml/2006/main">
                  <a:graphicData uri="http://schemas.microsoft.com/office/word/2010/wordprocessingShape">
                    <wps:wsp>
                      <wps:cNvSpPr/>
                      <wps:spPr>
                        <a:xfrm>
                          <a:off x="0" y="0"/>
                          <a:ext cx="3718560" cy="424800"/>
                        </a:xfrm>
                        <a:prstGeom prst="rect">
                          <a:avLst/>
                        </a:prstGeom>
                        <a:noFill/>
                        <a:ln w="6350" cap="flat" cmpd="sng" algn="ctr">
                          <a:solidFill>
                            <a:sysClr val="windowText" lastClr="000000"/>
                          </a:solidFill>
                          <a:prstDash val="solid"/>
                          <a:miter lim="800000"/>
                        </a:ln>
                        <a:effectLst/>
                      </wps:spPr>
                      <wps:txb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4704B" id="正方形/長方形 17" o:spid="_x0000_s1028" style="position:absolute;left:0;text-align:left;margin-left:6.25pt;margin-top:2.8pt;width:292.8pt;height:33.4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" filled="f" strokecolor="windowText" strokeweight=".5pt">
                <v:textbo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v:textbox>
              </v:rect>
            </w:pict>
          </mc:Fallback>
        </mc:AlternateContent>
      </w:r>
    </w:p>
    <w:p w:rsidR="00635711" w:rsidRPr="00F702CD" w:rsidRDefault="00635711">
      <w:pPr>
        <w:ind w:left="52" w:right="398"/>
        <w:rPr>
          <w:rFonts w:ascii="HG丸ｺﾞｼｯｸM-PRO" w:eastAsia="HG丸ｺﾞｼｯｸM-PRO" w:hAnsi="HG丸ｺﾞｼｯｸM-PRO"/>
        </w:rPr>
      </w:pPr>
    </w:p>
    <w:p w:rsidR="00635711" w:rsidRPr="00F702CD" w:rsidRDefault="00635711">
      <w:pPr>
        <w:ind w:left="52" w:right="398"/>
        <w:rPr>
          <w:rFonts w:ascii="HG丸ｺﾞｼｯｸM-PRO" w:eastAsia="HG丸ｺﾞｼｯｸM-PRO" w:hAnsi="HG丸ｺﾞｼｯｸM-PRO"/>
        </w:rPr>
      </w:pPr>
    </w:p>
    <w:p w:rsidR="00635711" w:rsidRPr="00F702CD" w:rsidRDefault="00635711">
      <w:pPr>
        <w:ind w:left="52" w:right="398"/>
        <w:rPr>
          <w:rFonts w:ascii="HG丸ｺﾞｼｯｸM-PRO" w:eastAsia="HG丸ｺﾞｼｯｸM-PRO" w:hAnsi="HG丸ｺﾞｼｯｸM-PRO"/>
          <w:b/>
        </w:rPr>
      </w:pPr>
      <w:r w:rsidRPr="00F702CD">
        <w:rPr>
          <w:rFonts w:ascii="HG丸ｺﾞｼｯｸM-PRO" w:eastAsia="HG丸ｺﾞｼｯｸM-PRO" w:hAnsi="HG丸ｺﾞｼｯｸM-PRO"/>
          <w:b/>
        </w:rPr>
        <w:t>( 3 )利用者への説明と同意、書面計画書の交付について</w:t>
      </w:r>
    </w:p>
    <w:p w:rsidR="00635711" w:rsidRPr="00F702CD" w:rsidRDefault="00635711">
      <w:pPr>
        <w:ind w:left="52" w:right="398"/>
        <w:rPr>
          <w:rFonts w:ascii="HG丸ｺﾞｼｯｸM-PRO" w:eastAsia="HG丸ｺﾞｼｯｸM-PRO" w:hAnsi="HG丸ｺﾞｼｯｸM-PRO"/>
        </w:rPr>
      </w:pPr>
    </w:p>
    <w:p w:rsidR="00F702CD" w:rsidRDefault="00CE2BDB" w:rsidP="00F702CD">
      <w:pPr>
        <w:ind w:left="330" w:right="-25" w:hangingChars="150" w:hanging="330"/>
        <w:rPr>
          <w:rFonts w:ascii="HG丸ｺﾞｼｯｸM-PRO" w:eastAsia="HG丸ｺﾞｼｯｸM-PRO" w:hAnsi="HG丸ｺﾞｼｯｸM-PRO"/>
        </w:rPr>
      </w:pPr>
      <w:r w:rsidRPr="00F702CD">
        <w:rPr>
          <w:rFonts w:ascii="HG丸ｺﾞｼｯｸM-PRO" w:eastAsia="HG丸ｺﾞｼｯｸM-PRO" w:hAnsi="HG丸ｺﾞｼｯｸM-PRO"/>
        </w:rPr>
        <w:t>①個別支援計画を作成</w:t>
      </w:r>
      <w:r w:rsidR="00F702CD">
        <w:rPr>
          <w:rFonts w:ascii="HG丸ｺﾞｼｯｸM-PRO" w:eastAsia="HG丸ｺﾞｼｯｸM-PRO" w:hAnsi="HG丸ｺﾞｼｯｸM-PRO"/>
        </w:rPr>
        <w:t>した時やモニタリング時などに、利用児・者に書面で計画書を交付し</w:t>
      </w:r>
      <w:r w:rsidR="00F702CD">
        <w:rPr>
          <w:rFonts w:ascii="HG丸ｺﾞｼｯｸM-PRO" w:eastAsia="HG丸ｺﾞｼｯｸM-PRO" w:hAnsi="HG丸ｺﾞｼｯｸM-PRO" w:hint="eastAsia"/>
        </w:rPr>
        <w:t>丁</w:t>
      </w:r>
      <w:r w:rsidRPr="00F702CD">
        <w:rPr>
          <w:rFonts w:ascii="HG丸ｺﾞｼｯｸM-PRO" w:eastAsia="HG丸ｺﾞｼｯｸM-PRO" w:hAnsi="HG丸ｺﾞｼｯｸM-PRO"/>
        </w:rPr>
        <w:t>寧に</w:t>
      </w:r>
      <w:r w:rsidR="00F702CD">
        <w:rPr>
          <w:rFonts w:ascii="HG丸ｺﾞｼｯｸM-PRO" w:eastAsia="HG丸ｺﾞｼｯｸM-PRO" w:hAnsi="HG丸ｺﾞｼｯｸM-PRO" w:hint="eastAsia"/>
        </w:rPr>
        <w:t xml:space="preserve"> </w:t>
      </w:r>
    </w:p>
    <w:p w:rsidR="00031325" w:rsidRDefault="00CE2BDB" w:rsidP="00F702CD">
      <w:pPr>
        <w:ind w:leftChars="100" w:left="330" w:right="-25" w:hangingChars="50" w:hanging="110"/>
        <w:rPr>
          <w:rFonts w:ascii="HG丸ｺﾞｼｯｸM-PRO" w:eastAsia="HG丸ｺﾞｼｯｸM-PRO" w:hAnsi="HG丸ｺﾞｼｯｸM-PRO"/>
        </w:rPr>
      </w:pPr>
      <w:r w:rsidRPr="00F702CD">
        <w:rPr>
          <w:rFonts w:ascii="HG丸ｺﾞｼｯｸM-PRO" w:eastAsia="HG丸ｺﾞｼｯｸM-PRO" w:hAnsi="HG丸ｺﾞｼｯｸM-PRO"/>
        </w:rPr>
        <w:t>本人にわかりやすく説明を行うなどして理解を得ていますが? 10段階であらわすとしたとき、</w:t>
      </w:r>
    </w:p>
    <w:p w:rsidR="008B1286" w:rsidRPr="00031325" w:rsidRDefault="00CE2BDB" w:rsidP="00031325">
      <w:pPr>
        <w:ind w:leftChars="100" w:left="330" w:right="-25" w:hangingChars="50" w:hanging="110"/>
        <w:rPr>
          <w:rFonts w:ascii="HG丸ｺﾞｼｯｸM-PRO" w:eastAsia="HG丸ｺﾞｼｯｸM-PRO" w:hAnsi="HG丸ｺﾞｼｯｸM-PRO"/>
          <w:u w:val="single"/>
        </w:rPr>
      </w:pP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635711" w:rsidRPr="00F702CD" w:rsidRDefault="00635711">
      <w:pPr>
        <w:ind w:left="52" w:right="398"/>
        <w:rPr>
          <w:rFonts w:ascii="HG丸ｺﾞｼｯｸM-PRO" w:eastAsia="HG丸ｺﾞｼｯｸM-PRO" w:hAnsi="HG丸ｺﾞｼｯｸM-PRO"/>
        </w:rPr>
      </w:pPr>
    </w:p>
    <w:p w:rsidR="00635711" w:rsidRPr="00F702CD" w:rsidRDefault="00635711" w:rsidP="00635711">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635711" w:rsidRPr="00F702CD" w:rsidRDefault="00635711" w:rsidP="00635711">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635711" w:rsidRPr="00F702CD" w:rsidRDefault="00635711" w:rsidP="00635711">
      <w:pPr>
        <w:ind w:left="0"/>
        <w:rPr>
          <w:rFonts w:ascii="HG丸ｺﾞｼｯｸM-PRO" w:eastAsia="HG丸ｺﾞｼｯｸM-PRO" w:hAnsi="HG丸ｺﾞｼｯｸM-PRO"/>
          <w:u w:val="single"/>
        </w:rPr>
      </w:pPr>
    </w:p>
    <w:p w:rsidR="008B1286" w:rsidRPr="00F702CD" w:rsidRDefault="00CE2BDB" w:rsidP="00635711">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rPr>
        <w:t>②どのようなことを理由(根拠)や視点で点数</w:t>
      </w:r>
      <w:r w:rsidR="00031325">
        <w:rPr>
          <w:rFonts w:ascii="HG丸ｺﾞｼｯｸM-PRO" w:eastAsia="HG丸ｺﾞｼｯｸM-PRO" w:hAnsi="HG丸ｺﾞｼｯｸM-PRO"/>
        </w:rPr>
        <w:t>(</w:t>
      </w:r>
      <w:r w:rsidR="00031325">
        <w:rPr>
          <w:rFonts w:ascii="HG丸ｺﾞｼｯｸM-PRO" w:eastAsia="HG丸ｺﾞｼｯｸM-PRO" w:hAnsi="HG丸ｺﾞｼｯｸM-PRO" w:hint="eastAsia"/>
        </w:rPr>
        <w:t>（</w:t>
      </w:r>
      <w:r w:rsidR="00031325">
        <w:rPr>
          <w:rFonts w:ascii="HG丸ｺﾞｼｯｸM-PRO" w:eastAsia="HG丸ｺﾞｼｯｸM-PRO" w:hAnsi="HG丸ｺﾞｼｯｸM-PRO"/>
        </w:rPr>
        <w:t xml:space="preserve">0 </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635711" w:rsidRPr="00F702CD" w:rsidRDefault="00635711" w:rsidP="00242A68">
      <w:pPr>
        <w:ind w:left="0"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5680" behindDoc="0" locked="0" layoutInCell="1" allowOverlap="1" wp14:anchorId="474CDD2B" wp14:editId="6ACD8CF7">
                <wp:simplePos x="0" y="0"/>
                <wp:positionH relativeFrom="column">
                  <wp:posOffset>59690</wp:posOffset>
                </wp:positionH>
                <wp:positionV relativeFrom="paragraph">
                  <wp:posOffset>53975</wp:posOffset>
                </wp:positionV>
                <wp:extent cx="6069720" cy="1281600"/>
                <wp:effectExtent l="0" t="0" r="26670" b="13970"/>
                <wp:wrapTopAndBottom/>
                <wp:docPr id="13" name="正方形/長方形 13"/>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CDD2B" id="正方形/長方形 13" o:spid="_x0000_s1029" style="position:absolute;left:0;text-align:left;margin-left:4.7pt;margin-top:4.25pt;width:477.95pt;height:100.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" filled="f" strokecolor="windowText">
                <v:textbox>
                  <w:txbxContent>
                    <w:p w:rsidR="001D6585" w:rsidRDefault="001D6585" w:rsidP="001D6585">
                      <w:pPr>
                        <w:ind w:left="0"/>
                        <w:jc w:val="left"/>
                      </w:pPr>
                    </w:p>
                  </w:txbxContent>
                </v:textbox>
                <w10:wrap type="topAndBottom"/>
              </v:rect>
            </w:pict>
          </mc:Fallback>
        </mc:AlternateContent>
      </w:r>
    </w:p>
    <w:p w:rsidR="008B1286" w:rsidRPr="00F702CD" w:rsidRDefault="00CE2BDB">
      <w:pPr>
        <w:ind w:left="52" w:right="201"/>
        <w:rPr>
          <w:rFonts w:ascii="HG丸ｺﾞｼｯｸM-PRO" w:eastAsia="HG丸ｺﾞｼｯｸM-PRO" w:hAnsi="HG丸ｺﾞｼｯｸM-PRO"/>
        </w:rPr>
      </w:pPr>
      <w:r w:rsidRPr="00F702CD">
        <w:rPr>
          <w:rFonts w:ascii="HG丸ｺﾞｼｯｸM-PRO" w:eastAsia="HG丸ｺﾞｼｯｸM-PRO" w:hAnsi="HG丸ｺﾞｼｯｸM-PRO"/>
        </w:rPr>
        <w:t>③自分でよくできたと思うのは担当者全体の約何%ですか?</w:t>
      </w:r>
    </w:p>
    <w:p w:rsidR="008B1286" w:rsidRPr="00F702CD" w:rsidRDefault="00FB3998">
      <w:pPr>
        <w:spacing w:after="0" w:line="259" w:lineRule="auto"/>
        <w:ind w:left="125" w:right="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44416" behindDoc="0" locked="0" layoutInCell="1" allowOverlap="1">
                <wp:simplePos x="0" y="0"/>
                <wp:positionH relativeFrom="column">
                  <wp:posOffset>80152</wp:posOffset>
                </wp:positionH>
                <wp:positionV relativeFrom="paragraph">
                  <wp:posOffset>127045</wp:posOffset>
                </wp:positionV>
                <wp:extent cx="3718560" cy="424800"/>
                <wp:effectExtent l="0" t="0" r="15240" b="13970"/>
                <wp:wrapNone/>
                <wp:docPr id="16" name="正方形/長方形 16"/>
                <wp:cNvGraphicFramePr/>
                <a:graphic xmlns:a="http://schemas.openxmlformats.org/drawingml/2006/main">
                  <a:graphicData uri="http://schemas.microsoft.com/office/word/2010/wordprocessingShape">
                    <wps:wsp>
                      <wps:cNvSpPr/>
                      <wps:spPr>
                        <a:xfrm>
                          <a:off x="0" y="0"/>
                          <a:ext cx="3718560" cy="424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6" o:spid="_x0000_s1030" style="position:absolute;left:0;text-align:left;margin-left:6.3pt;margin-top:10pt;width:292.8pt;height:33.4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" filled="f" strokecolor="black [3213]" strokeweight=".5pt">
                <v:textbo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v:textbox>
              </v:rect>
            </w:pict>
          </mc:Fallback>
        </mc:AlternateContent>
      </w:r>
    </w:p>
    <w:p w:rsidR="00F702CD" w:rsidRDefault="00F702CD" w:rsidP="00635711">
      <w:pPr>
        <w:spacing w:after="0" w:line="259" w:lineRule="auto"/>
        <w:ind w:right="0"/>
        <w:jc w:val="left"/>
        <w:rPr>
          <w:rFonts w:ascii="HG丸ｺﾞｼｯｸM-PRO" w:eastAsia="HG丸ｺﾞｼｯｸM-PRO" w:hAnsi="HG丸ｺﾞｼｯｸM-PRO"/>
        </w:rPr>
      </w:pPr>
    </w:p>
    <w:p w:rsidR="00635711" w:rsidRDefault="00CE2BDB" w:rsidP="00F702CD">
      <w:pPr>
        <w:spacing w:after="0" w:line="259" w:lineRule="auto"/>
        <w:ind w:left="0" w:right="0"/>
        <w:jc w:val="left"/>
        <w:rPr>
          <w:rFonts w:ascii="HG丸ｺﾞｼｯｸM-PRO" w:eastAsia="HG丸ｺﾞｼｯｸM-PRO" w:hAnsi="HG丸ｺﾞｼｯｸM-PRO"/>
          <w:b/>
        </w:rPr>
      </w:pPr>
      <w:r w:rsidRPr="00F702CD">
        <w:rPr>
          <w:rFonts w:ascii="HG丸ｺﾞｼｯｸM-PRO" w:eastAsia="HG丸ｺﾞｼｯｸM-PRO" w:hAnsi="HG丸ｺﾞｼｯｸM-PRO"/>
          <w:b/>
        </w:rPr>
        <w:lastRenderedPageBreak/>
        <w:t>2</w:t>
      </w:r>
      <w:r w:rsidR="00F702CD">
        <w:rPr>
          <w:rFonts w:ascii="HG丸ｺﾞｼｯｸM-PRO" w:eastAsia="HG丸ｺﾞｼｯｸM-PRO" w:hAnsi="HG丸ｺﾞｼｯｸM-PRO" w:hint="eastAsia"/>
          <w:b/>
        </w:rPr>
        <w:t xml:space="preserve">　</w:t>
      </w:r>
      <w:r w:rsidRPr="00F702CD">
        <w:rPr>
          <w:rFonts w:ascii="HG丸ｺﾞｼｯｸM-PRO" w:eastAsia="HG丸ｺﾞｼｯｸM-PRO" w:hAnsi="HG丸ｺﾞｼｯｸM-PRO"/>
          <w:b/>
        </w:rPr>
        <w:t>記録について</w:t>
      </w:r>
    </w:p>
    <w:p w:rsidR="005966D8" w:rsidRPr="00F702CD" w:rsidRDefault="005966D8" w:rsidP="00F702CD">
      <w:pPr>
        <w:spacing w:after="0" w:line="259" w:lineRule="auto"/>
        <w:ind w:left="0" w:right="0"/>
        <w:jc w:val="left"/>
        <w:rPr>
          <w:rFonts w:ascii="HG丸ｺﾞｼｯｸM-PRO" w:eastAsia="HG丸ｺﾞｼｯｸM-PRO" w:hAnsi="HG丸ｺﾞｼｯｸM-PRO"/>
          <w:b/>
        </w:rPr>
      </w:pPr>
    </w:p>
    <w:p w:rsidR="008B1286" w:rsidRPr="00F702CD" w:rsidRDefault="00CE2BDB" w:rsidP="00F702CD">
      <w:pPr>
        <w:spacing w:after="36"/>
        <w:ind w:left="220" w:right="-25" w:hangingChars="100" w:hanging="220"/>
        <w:rPr>
          <w:rFonts w:ascii="HG丸ｺﾞｼｯｸM-PRO" w:eastAsia="HG丸ｺﾞｼｯｸM-PRO" w:hAnsi="HG丸ｺﾞｼｯｸM-PRO"/>
        </w:rPr>
      </w:pPr>
      <w:r w:rsidRPr="00F702CD">
        <w:rPr>
          <w:rFonts w:ascii="HG丸ｺﾞｼｯｸM-PRO" w:eastAsia="HG丸ｺﾞｼｯｸM-PRO" w:hAnsi="HG丸ｺﾞｼｯｸM-PRO"/>
        </w:rPr>
        <w:t>①他者の説明責任を果たすた</w:t>
      </w:r>
      <w:r w:rsidR="004C3519">
        <w:rPr>
          <w:rFonts w:ascii="HG丸ｺﾞｼｯｸM-PRO" w:eastAsia="HG丸ｺﾞｼｯｸM-PRO" w:hAnsi="HG丸ｺﾞｼｯｸM-PRO"/>
        </w:rPr>
        <w:t>めや事故等の未然防止のため、日々の記録はとても重要</w:t>
      </w:r>
      <w:r w:rsidR="004C3519">
        <w:rPr>
          <w:rFonts w:ascii="HG丸ｺﾞｼｯｸM-PRO" w:eastAsia="HG丸ｺﾞｼｯｸM-PRO" w:hAnsi="HG丸ｺﾞｼｯｸM-PRO" w:hint="eastAsia"/>
        </w:rPr>
        <w:t>で</w:t>
      </w:r>
      <w:r w:rsidRPr="00F702CD">
        <w:rPr>
          <w:rFonts w:ascii="HG丸ｺﾞｼｯｸM-PRO" w:eastAsia="HG丸ｺﾞｼｯｸM-PRO" w:hAnsi="HG丸ｺﾞｼｯｸM-PRO"/>
        </w:rPr>
        <w:t>す。日常的な支援の記録や家族との連絡など、業務日誌や個人台帳等の記録を整備し保存していますか? 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635711" w:rsidRPr="00F702CD" w:rsidRDefault="00635711" w:rsidP="00635711">
      <w:pPr>
        <w:ind w:left="52" w:right="398"/>
        <w:rPr>
          <w:rFonts w:ascii="HG丸ｺﾞｼｯｸM-PRO" w:eastAsia="HG丸ｺﾞｼｯｸM-PRO" w:hAnsi="HG丸ｺﾞｼｯｸM-PRO"/>
        </w:rPr>
      </w:pPr>
    </w:p>
    <w:p w:rsidR="00635711" w:rsidRPr="00F702CD" w:rsidRDefault="00635711" w:rsidP="00635711">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635711" w:rsidRPr="00F702CD" w:rsidRDefault="00635711" w:rsidP="00635711">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8B1286" w:rsidRPr="00F702CD" w:rsidRDefault="008B1286" w:rsidP="00635711">
      <w:pPr>
        <w:spacing w:after="180" w:line="259" w:lineRule="auto"/>
        <w:ind w:left="0" w:right="-10"/>
        <w:jc w:val="left"/>
        <w:rPr>
          <w:rFonts w:ascii="HG丸ｺﾞｼｯｸM-PRO" w:eastAsia="HG丸ｺﾞｼｯｸM-PRO" w:hAnsi="HG丸ｺﾞｼｯｸM-PRO"/>
        </w:rPr>
      </w:pPr>
    </w:p>
    <w:p w:rsidR="00635711" w:rsidRPr="00F702CD" w:rsidRDefault="00635711" w:rsidP="00635711">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rPr>
        <w:t>②どのようなことを理由(根拠)や視点で点数</w:t>
      </w:r>
      <w:r w:rsidR="00031325">
        <w:rPr>
          <w:rFonts w:ascii="HG丸ｺﾞｼｯｸM-PRO" w:eastAsia="HG丸ｺﾞｼｯｸM-PRO" w:hAnsi="HG丸ｺﾞｼｯｸM-PRO"/>
        </w:rPr>
        <w:t>(</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w:t>
      </w:r>
      <w:r w:rsidR="004C3519">
        <w:rPr>
          <w:rFonts w:ascii="HG丸ｺﾞｼｯｸM-PRO" w:eastAsia="HG丸ｺﾞｼｯｸM-PRO" w:hAnsi="HG丸ｺﾞｼｯｸM-PRO" w:hint="eastAsia"/>
        </w:rPr>
        <w:t>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635711" w:rsidRPr="00F702CD" w:rsidRDefault="00635711" w:rsidP="00242A68">
      <w:pPr>
        <w:ind w:left="52"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26DA1644" wp14:editId="1795059F">
                <wp:simplePos x="0" y="0"/>
                <wp:positionH relativeFrom="column">
                  <wp:posOffset>59690</wp:posOffset>
                </wp:positionH>
                <wp:positionV relativeFrom="paragraph">
                  <wp:posOffset>51435</wp:posOffset>
                </wp:positionV>
                <wp:extent cx="6069720" cy="1281600"/>
                <wp:effectExtent l="0" t="0" r="26670" b="13970"/>
                <wp:wrapTopAndBottom/>
                <wp:docPr id="15" name="正方形/長方形 15"/>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A1644" id="正方形/長方形 15" o:spid="_x0000_s1031" style="position:absolute;left:0;text-align:left;margin-left:4.7pt;margin-top:4.05pt;width:477.95pt;height:10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" filled="f" strokecolor="windowText">
                <v:textbox>
                  <w:txbxContent>
                    <w:p w:rsidR="001D6585" w:rsidRDefault="001D6585" w:rsidP="001D6585">
                      <w:pPr>
                        <w:ind w:left="0"/>
                        <w:jc w:val="left"/>
                      </w:pPr>
                    </w:p>
                  </w:txbxContent>
                </v:textbox>
                <w10:wrap type="topAndBottom"/>
              </v:rect>
            </w:pict>
          </mc:Fallback>
        </mc:AlternateContent>
      </w:r>
    </w:p>
    <w:p w:rsidR="00FB3998" w:rsidRPr="00F702CD" w:rsidRDefault="00FB3998" w:rsidP="00635711">
      <w:pPr>
        <w:spacing w:after="180" w:line="259" w:lineRule="auto"/>
        <w:ind w:left="0" w:right="-1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47488" behindDoc="0" locked="0" layoutInCell="1" allowOverlap="1" wp14:anchorId="6BB4704B" wp14:editId="0444E3A3">
                <wp:simplePos x="0" y="0"/>
                <wp:positionH relativeFrom="column">
                  <wp:posOffset>57600</wp:posOffset>
                </wp:positionH>
                <wp:positionV relativeFrom="paragraph">
                  <wp:posOffset>309245</wp:posOffset>
                </wp:positionV>
                <wp:extent cx="3718560" cy="424800"/>
                <wp:effectExtent l="0" t="0" r="15240" b="13970"/>
                <wp:wrapNone/>
                <wp:docPr id="18" name="正方形/長方形 18"/>
                <wp:cNvGraphicFramePr/>
                <a:graphic xmlns:a="http://schemas.openxmlformats.org/drawingml/2006/main">
                  <a:graphicData uri="http://schemas.microsoft.com/office/word/2010/wordprocessingShape">
                    <wps:wsp>
                      <wps:cNvSpPr/>
                      <wps:spPr>
                        <a:xfrm>
                          <a:off x="0" y="0"/>
                          <a:ext cx="3718560" cy="424800"/>
                        </a:xfrm>
                        <a:prstGeom prst="rect">
                          <a:avLst/>
                        </a:prstGeom>
                        <a:noFill/>
                        <a:ln w="6350" cap="flat" cmpd="sng" algn="ctr">
                          <a:solidFill>
                            <a:sysClr val="windowText" lastClr="000000"/>
                          </a:solidFill>
                          <a:prstDash val="solid"/>
                          <a:miter lim="800000"/>
                        </a:ln>
                        <a:effectLst/>
                      </wps:spPr>
                      <wps:txb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B4704B" id="正方形/長方形 18" o:spid="_x0000_s1032" style="position:absolute;margin-left:4.55pt;margin-top:24.35pt;width:292.8pt;height:33.4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" filled="f" strokecolor="windowText" strokeweight=".5pt">
                <v:textbo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hint="eastAsia"/>
                          <w:sz w:val="24"/>
                          <w:u w:val="single"/>
                        </w:rPr>
                        <w:t>約</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p>
                  </w:txbxContent>
                </v:textbox>
              </v:rect>
            </w:pict>
          </mc:Fallback>
        </mc:AlternateContent>
      </w:r>
      <w:r w:rsidRPr="00F702CD">
        <w:rPr>
          <w:rFonts w:ascii="HG丸ｺﾞｼｯｸM-PRO" w:eastAsia="HG丸ｺﾞｼｯｸM-PRO" w:hAnsi="HG丸ｺﾞｼｯｸM-PRO" w:hint="eastAsia"/>
        </w:rPr>
        <w:t>③</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個別の記録について</w:t>
      </w:r>
      <w:r w:rsidR="00031325">
        <w:rPr>
          <w:rFonts w:ascii="HG丸ｺﾞｼｯｸM-PRO" w:eastAsia="HG丸ｺﾞｼｯｸM-PRO" w:hAnsi="HG丸ｺﾞｼｯｸM-PRO" w:hint="eastAsia"/>
        </w:rPr>
        <w:t>）自分が</w:t>
      </w:r>
      <w:r w:rsidRPr="00F702CD">
        <w:rPr>
          <w:rFonts w:ascii="HG丸ｺﾞｼｯｸM-PRO" w:eastAsia="HG丸ｺﾞｼｯｸM-PRO" w:hAnsi="HG丸ｺﾞｼｯｸM-PRO"/>
        </w:rPr>
        <w:t>よくできていると思うのは担当者全体の何％ですか？</w:t>
      </w:r>
    </w:p>
    <w:p w:rsidR="00FB3998" w:rsidRPr="00F702CD" w:rsidRDefault="00FB3998" w:rsidP="00635711">
      <w:pPr>
        <w:spacing w:after="180" w:line="259" w:lineRule="auto"/>
        <w:ind w:left="0" w:right="-10"/>
        <w:jc w:val="left"/>
        <w:rPr>
          <w:rFonts w:ascii="HG丸ｺﾞｼｯｸM-PRO" w:eastAsia="HG丸ｺﾞｼｯｸM-PRO" w:hAnsi="HG丸ｺﾞｼｯｸM-PRO"/>
        </w:rPr>
      </w:pPr>
    </w:p>
    <w:p w:rsidR="00FB3998" w:rsidRDefault="00FB3998" w:rsidP="00635711">
      <w:pPr>
        <w:spacing w:after="180" w:line="259" w:lineRule="auto"/>
        <w:ind w:left="0" w:right="-10"/>
        <w:jc w:val="left"/>
        <w:rPr>
          <w:rFonts w:ascii="HG丸ｺﾞｼｯｸM-PRO" w:eastAsia="HG丸ｺﾞｼｯｸM-PRO" w:hAnsi="HG丸ｺﾞｼｯｸM-PRO"/>
        </w:rPr>
      </w:pPr>
    </w:p>
    <w:p w:rsidR="00F702CD" w:rsidRPr="00F702CD" w:rsidRDefault="00F702CD" w:rsidP="00635711">
      <w:pPr>
        <w:spacing w:after="180" w:line="259" w:lineRule="auto"/>
        <w:ind w:left="0" w:right="-10"/>
        <w:jc w:val="left"/>
        <w:rPr>
          <w:rFonts w:ascii="HG丸ｺﾞｼｯｸM-PRO" w:eastAsia="HG丸ｺﾞｼｯｸM-PRO" w:hAnsi="HG丸ｺﾞｼｯｸM-PRO"/>
        </w:rPr>
      </w:pPr>
    </w:p>
    <w:p w:rsidR="00FB3998" w:rsidRPr="00F702CD" w:rsidRDefault="00FB3998" w:rsidP="00635711">
      <w:pPr>
        <w:spacing w:after="180" w:line="259" w:lineRule="auto"/>
        <w:ind w:left="0" w:right="-10"/>
        <w:jc w:val="left"/>
        <w:rPr>
          <w:rFonts w:ascii="HG丸ｺﾞｼｯｸM-PRO" w:eastAsia="HG丸ｺﾞｼｯｸM-PRO" w:hAnsi="HG丸ｺﾞｼｯｸM-PRO"/>
          <w:b/>
        </w:rPr>
      </w:pPr>
      <w:r w:rsidRPr="00F702CD">
        <w:rPr>
          <w:rFonts w:ascii="HG丸ｺﾞｼｯｸM-PRO" w:eastAsia="HG丸ｺﾞｼｯｸM-PRO" w:hAnsi="HG丸ｺﾞｼｯｸM-PRO"/>
          <w:b/>
        </w:rPr>
        <w:t>3</w:t>
      </w:r>
      <w:r w:rsidR="00F702CD">
        <w:rPr>
          <w:rFonts w:ascii="HG丸ｺﾞｼｯｸM-PRO" w:eastAsia="HG丸ｺﾞｼｯｸM-PRO" w:hAnsi="HG丸ｺﾞｼｯｸM-PRO" w:hint="eastAsia"/>
          <w:b/>
        </w:rPr>
        <w:t xml:space="preserve">　</w:t>
      </w:r>
      <w:r w:rsidRPr="00F702CD">
        <w:rPr>
          <w:rFonts w:ascii="HG丸ｺﾞｼｯｸM-PRO" w:eastAsia="HG丸ｺﾞｼｯｸM-PRO" w:hAnsi="HG丸ｺﾞｼｯｸM-PRO"/>
          <w:b/>
        </w:rPr>
        <w:t>会議について</w:t>
      </w:r>
    </w:p>
    <w:p w:rsidR="00FB3998" w:rsidRDefault="00FB3998" w:rsidP="00F702CD">
      <w:pPr>
        <w:spacing w:after="180" w:line="259" w:lineRule="auto"/>
        <w:ind w:left="220" w:right="-10" w:hangingChars="100" w:hanging="220"/>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①職員間の連携や事業所全体での検討が必要な事項については、会議の活用が必要となります。定期的に職員会議やサービス</w:t>
      </w:r>
      <w:r w:rsidRPr="00F702CD">
        <w:rPr>
          <w:rFonts w:ascii="HG丸ｺﾞｼｯｸM-PRO" w:eastAsia="HG丸ｺﾞｼｯｸM-PRO" w:hAnsi="HG丸ｺﾞｼｯｸM-PRO"/>
        </w:rPr>
        <w:t>(支援)向上や改善のための会議が行われていますか? 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0B104E" w:rsidRPr="00F702CD" w:rsidRDefault="000B104E" w:rsidP="00F702CD">
      <w:pPr>
        <w:spacing w:after="180" w:line="259" w:lineRule="auto"/>
        <w:ind w:left="220" w:right="-10" w:hangingChars="100" w:hanging="220"/>
        <w:jc w:val="left"/>
        <w:rPr>
          <w:rFonts w:ascii="HG丸ｺﾞｼｯｸM-PRO" w:eastAsia="HG丸ｺﾞｼｯｸM-PRO" w:hAnsi="HG丸ｺﾞｼｯｸM-PRO"/>
        </w:rPr>
      </w:pPr>
    </w:p>
    <w:p w:rsidR="00FB3998" w:rsidRPr="00F702CD" w:rsidRDefault="00FB3998" w:rsidP="00FB3998">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FB3998" w:rsidRPr="00F702CD" w:rsidRDefault="00FB3998" w:rsidP="00FB399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FB3998" w:rsidRPr="00F702CD" w:rsidRDefault="00FB3998" w:rsidP="00FB3998">
      <w:pPr>
        <w:spacing w:after="180" w:line="259" w:lineRule="auto"/>
        <w:ind w:left="0" w:right="-10"/>
        <w:jc w:val="left"/>
        <w:rPr>
          <w:rFonts w:ascii="HG丸ｺﾞｼｯｸM-PRO" w:eastAsia="HG丸ｺﾞｼｯｸM-PRO" w:hAnsi="HG丸ｺﾞｼｯｸM-PRO"/>
        </w:rPr>
      </w:pPr>
    </w:p>
    <w:p w:rsidR="00FB3998" w:rsidRPr="00F702CD" w:rsidRDefault="00FB3998" w:rsidP="00FB399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rPr>
        <w:t>②どのようなことを理由(根拠)や視点で点数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FB3998" w:rsidRPr="00F702CD" w:rsidRDefault="00FB3998" w:rsidP="00242A68">
      <w:pPr>
        <w:ind w:left="52"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037F5087" wp14:editId="4641099C">
                <wp:simplePos x="0" y="0"/>
                <wp:positionH relativeFrom="column">
                  <wp:posOffset>59690</wp:posOffset>
                </wp:positionH>
                <wp:positionV relativeFrom="paragraph">
                  <wp:posOffset>52070</wp:posOffset>
                </wp:positionV>
                <wp:extent cx="6069720" cy="1281600"/>
                <wp:effectExtent l="0" t="0" r="26670" b="13970"/>
                <wp:wrapTopAndBottom/>
                <wp:docPr id="19" name="正方形/長方形 19"/>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F5087" id="正方形/長方形 19" o:spid="_x0000_s1033" style="position:absolute;left:0;text-align:left;margin-left:4.7pt;margin-top:4.1pt;width:477.95pt;height:10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" filled="f" strokecolor="windowText">
                <v:textbox>
                  <w:txbxContent>
                    <w:p w:rsidR="001D6585" w:rsidRDefault="001D6585" w:rsidP="001D6585">
                      <w:pPr>
                        <w:ind w:left="0"/>
                        <w:jc w:val="left"/>
                      </w:pPr>
                    </w:p>
                  </w:txbxContent>
                </v:textbox>
                <w10:wrap type="topAndBottom"/>
              </v:rect>
            </w:pict>
          </mc:Fallback>
        </mc:AlternateContent>
      </w:r>
    </w:p>
    <w:p w:rsidR="00FB3998" w:rsidRDefault="00FB3998" w:rsidP="00FB3998">
      <w:pPr>
        <w:ind w:left="0" w:right="201"/>
        <w:rPr>
          <w:rFonts w:ascii="HG丸ｺﾞｼｯｸM-PRO" w:eastAsia="HG丸ｺﾞｼｯｸM-PRO" w:hAnsi="HG丸ｺﾞｼｯｸM-PRO"/>
        </w:rPr>
      </w:pPr>
    </w:p>
    <w:p w:rsidR="00242A68" w:rsidRPr="00F702CD" w:rsidRDefault="00242A68" w:rsidP="00FB3998">
      <w:pPr>
        <w:ind w:left="0" w:right="201"/>
        <w:rPr>
          <w:rFonts w:ascii="HG丸ｺﾞｼｯｸM-PRO" w:eastAsia="HG丸ｺﾞｼｯｸM-PRO" w:hAnsi="HG丸ｺﾞｼｯｸM-PRO"/>
        </w:rPr>
      </w:pPr>
    </w:p>
    <w:p w:rsidR="00FB3998" w:rsidRPr="00F702CD" w:rsidRDefault="00FB3998" w:rsidP="00FB3998">
      <w:pPr>
        <w:ind w:left="0" w:right="201"/>
        <w:rPr>
          <w:rFonts w:ascii="HG丸ｺﾞｼｯｸM-PRO" w:eastAsia="HG丸ｺﾞｼｯｸM-PRO" w:hAnsi="HG丸ｺﾞｼｯｸM-PRO"/>
        </w:rPr>
      </w:pPr>
    </w:p>
    <w:p w:rsidR="00FB3998" w:rsidRPr="000B104E" w:rsidRDefault="00FB3998" w:rsidP="00FB3998">
      <w:pPr>
        <w:ind w:left="0" w:right="201"/>
        <w:rPr>
          <w:rFonts w:ascii="HG丸ｺﾞｼｯｸM-PRO" w:eastAsia="HG丸ｺﾞｼｯｸM-PRO" w:hAnsi="HG丸ｺﾞｼｯｸM-PRO"/>
          <w:b/>
        </w:rPr>
      </w:pPr>
      <w:r w:rsidRPr="000B104E">
        <w:rPr>
          <w:rFonts w:ascii="HG丸ｺﾞｼｯｸM-PRO" w:eastAsia="HG丸ｺﾞｼｯｸM-PRO" w:hAnsi="HG丸ｺﾞｼｯｸM-PRO"/>
          <w:b/>
        </w:rPr>
        <w:lastRenderedPageBreak/>
        <w:t>4</w:t>
      </w:r>
      <w:r w:rsidR="000B104E" w:rsidRPr="000B104E">
        <w:rPr>
          <w:rFonts w:ascii="HG丸ｺﾞｼｯｸM-PRO" w:eastAsia="HG丸ｺﾞｼｯｸM-PRO" w:hAnsi="HG丸ｺﾞｼｯｸM-PRO" w:hint="eastAsia"/>
          <w:b/>
        </w:rPr>
        <w:t xml:space="preserve">　</w:t>
      </w:r>
      <w:r w:rsidRPr="000B104E">
        <w:rPr>
          <w:rFonts w:ascii="HG丸ｺﾞｼｯｸM-PRO" w:eastAsia="HG丸ｺﾞｼｯｸM-PRO" w:hAnsi="HG丸ｺﾞｼｯｸM-PRO"/>
          <w:b/>
        </w:rPr>
        <w:t>他の従業者に対する日常業務での技術指導及び助言について</w:t>
      </w:r>
    </w:p>
    <w:p w:rsidR="000B104E" w:rsidRPr="000B104E" w:rsidRDefault="000B104E" w:rsidP="00FB3998">
      <w:pPr>
        <w:ind w:left="0" w:right="201"/>
        <w:rPr>
          <w:rFonts w:ascii="HG丸ｺﾞｼｯｸM-PRO" w:eastAsia="HG丸ｺﾞｼｯｸM-PRO" w:hAnsi="HG丸ｺﾞｼｯｸM-PRO"/>
          <w:b/>
        </w:rPr>
      </w:pPr>
    </w:p>
    <w:p w:rsidR="00FB3998" w:rsidRPr="000B104E" w:rsidRDefault="00FB3998" w:rsidP="00FB3998">
      <w:pPr>
        <w:ind w:left="0" w:right="201"/>
        <w:rPr>
          <w:rFonts w:ascii="HG丸ｺﾞｼｯｸM-PRO" w:eastAsia="HG丸ｺﾞｼｯｸM-PRO" w:hAnsi="HG丸ｺﾞｼｯｸM-PRO"/>
          <w:b/>
        </w:rPr>
      </w:pPr>
      <w:r w:rsidRPr="000B104E">
        <w:rPr>
          <w:rFonts w:ascii="HG丸ｺﾞｼｯｸM-PRO" w:eastAsia="HG丸ｺﾞｼｯｸM-PRO" w:hAnsi="HG丸ｺﾞｼｯｸM-PRO"/>
          <w:b/>
        </w:rPr>
        <w:t xml:space="preserve"> ( 1 )日常業務での助言指導について</w:t>
      </w:r>
    </w:p>
    <w:p w:rsidR="00FB3998" w:rsidRPr="00F702CD" w:rsidRDefault="00FB3998" w:rsidP="00FB3998">
      <w:pPr>
        <w:ind w:left="0" w:right="201"/>
        <w:rPr>
          <w:rFonts w:ascii="HG丸ｺﾞｼｯｸM-PRO" w:eastAsia="HG丸ｺﾞｼｯｸM-PRO" w:hAnsi="HG丸ｺﾞｼｯｸM-PRO"/>
        </w:rPr>
      </w:pPr>
      <w:r w:rsidRPr="00F702CD">
        <w:rPr>
          <w:rFonts w:ascii="HG丸ｺﾞｼｯｸM-PRO" w:eastAsia="HG丸ｺﾞｼｯｸM-PRO" w:hAnsi="HG丸ｺﾞｼｯｸM-PRO"/>
        </w:rPr>
        <w:t xml:space="preserve"> </w:t>
      </w:r>
    </w:p>
    <w:p w:rsidR="00FB3998" w:rsidRDefault="00FB3998" w:rsidP="000B104E">
      <w:pPr>
        <w:ind w:left="220" w:right="117" w:hangingChars="100" w:hanging="220"/>
        <w:rPr>
          <w:rFonts w:ascii="HG丸ｺﾞｼｯｸM-PRO" w:eastAsia="HG丸ｺﾞｼｯｸM-PRO" w:hAnsi="HG丸ｺﾞｼｯｸM-PRO"/>
        </w:rPr>
      </w:pPr>
      <w:r w:rsidRPr="00F702CD">
        <w:rPr>
          <w:rFonts w:ascii="HG丸ｺﾞｼｯｸM-PRO" w:eastAsia="HG丸ｺﾞｼｯｸM-PRO" w:hAnsi="HG丸ｺﾞｼｯｸM-PRO" w:hint="eastAsia"/>
        </w:rPr>
        <w:t>①人材育成の視点を常に持ち、必要な従業者に対し、助言・指導やバックアップ</w:t>
      </w:r>
      <w:r w:rsidR="000B104E">
        <w:rPr>
          <w:rFonts w:ascii="HG丸ｺﾞｼｯｸM-PRO" w:eastAsia="HG丸ｺﾞｼｯｸM-PRO" w:hAnsi="HG丸ｺﾞｼｯｸM-PRO" w:hint="eastAsia"/>
        </w:rPr>
        <w:t>（</w:t>
      </w:r>
      <w:r w:rsidRPr="00F702CD">
        <w:rPr>
          <w:rFonts w:ascii="HG丸ｺﾞｼｯｸM-PRO" w:eastAsia="HG丸ｺﾞｼｯｸM-PRO" w:hAnsi="HG丸ｺﾞｼｯｸM-PRO"/>
        </w:rPr>
        <w:t>心理的サポ</w:t>
      </w:r>
      <w:r w:rsidR="000B104E">
        <w:rPr>
          <w:rFonts w:ascii="HG丸ｺﾞｼｯｸM-PRO" w:eastAsia="HG丸ｺﾞｼｯｸM-PRO" w:hAnsi="HG丸ｺﾞｼｯｸM-PRO" w:hint="eastAsia"/>
        </w:rPr>
        <w:t>ー</w:t>
      </w:r>
      <w:r w:rsidRPr="00F702CD">
        <w:rPr>
          <w:rFonts w:ascii="HG丸ｺﾞｼｯｸM-PRO" w:eastAsia="HG丸ｺﾞｼｯｸM-PRO" w:hAnsi="HG丸ｺﾞｼｯｸM-PRO"/>
        </w:rPr>
        <w:t>ト等</w:t>
      </w:r>
      <w:r w:rsidR="000B104E" w:rsidRPr="002B5498">
        <w:rPr>
          <w:rFonts w:ascii="HG丸ｺﾞｼｯｸM-PRO" w:eastAsia="HG丸ｺﾞｼｯｸM-PRO" w:hAnsi="HG丸ｺﾞｼｯｸM-PRO" w:hint="eastAsia"/>
          <w:color w:val="000000" w:themeColor="text1"/>
        </w:rPr>
        <w:t>）</w:t>
      </w:r>
      <w:r w:rsidRPr="002B5498">
        <w:rPr>
          <w:rFonts w:ascii="HG丸ｺﾞｼｯｸM-PRO" w:eastAsia="HG丸ｺﾞｼｯｸM-PRO" w:hAnsi="HG丸ｺﾞｼｯｸM-PRO"/>
          <w:color w:val="000000" w:themeColor="text1"/>
        </w:rPr>
        <w:t>を適時</w:t>
      </w:r>
      <w:r w:rsidRPr="00F702CD">
        <w:rPr>
          <w:rFonts w:ascii="HG丸ｺﾞｼｯｸM-PRO" w:eastAsia="HG丸ｺﾞｼｯｸM-PRO" w:hAnsi="HG丸ｺﾞｼｯｸM-PRO"/>
        </w:rPr>
        <w:t>行っていますか? 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w:t>
      </w:r>
      <w:r w:rsidRPr="00F702CD">
        <w:rPr>
          <w:rFonts w:ascii="HG丸ｺﾞｼｯｸM-PRO" w:eastAsia="HG丸ｺﾞｼｯｸM-PRO" w:hAnsi="HG丸ｺﾞｼｯｸM-PRO" w:hint="eastAsia"/>
        </w:rPr>
        <w:t>けて</w:t>
      </w:r>
      <w:r w:rsidRPr="00F702CD">
        <w:rPr>
          <w:rFonts w:ascii="HG丸ｺﾞｼｯｸM-PRO" w:eastAsia="HG丸ｺﾞｼｯｸM-PRO" w:hAnsi="HG丸ｺﾞｼｯｸM-PRO"/>
        </w:rPr>
        <w:t>ください。</w:t>
      </w:r>
    </w:p>
    <w:p w:rsidR="000B104E" w:rsidRPr="00F702CD" w:rsidRDefault="000B104E" w:rsidP="000B104E">
      <w:pPr>
        <w:ind w:left="220" w:right="117" w:hangingChars="100" w:hanging="220"/>
        <w:rPr>
          <w:rFonts w:ascii="HG丸ｺﾞｼｯｸM-PRO" w:eastAsia="HG丸ｺﾞｼｯｸM-PRO" w:hAnsi="HG丸ｺﾞｼｯｸM-PRO"/>
        </w:rPr>
      </w:pPr>
    </w:p>
    <w:p w:rsidR="00FB3998" w:rsidRPr="00F702CD" w:rsidRDefault="00FB3998" w:rsidP="00FB3998">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FB3998" w:rsidRPr="00F702CD" w:rsidRDefault="00FB3998" w:rsidP="00FB399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FB3998" w:rsidRPr="00F702CD" w:rsidRDefault="00FB3998" w:rsidP="00FB3998">
      <w:pPr>
        <w:spacing w:after="180" w:line="259" w:lineRule="auto"/>
        <w:ind w:left="0" w:right="-10"/>
        <w:jc w:val="left"/>
        <w:rPr>
          <w:rFonts w:ascii="HG丸ｺﾞｼｯｸM-PRO" w:eastAsia="HG丸ｺﾞｼｯｸM-PRO" w:hAnsi="HG丸ｺﾞｼｯｸM-PRO"/>
        </w:rPr>
      </w:pPr>
    </w:p>
    <w:p w:rsidR="00FB3998" w:rsidRPr="00F702CD" w:rsidRDefault="00FB3998" w:rsidP="00FB399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rPr>
        <w:t>②どのようなことを理由(根拠)や視点で点数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FB3998" w:rsidRDefault="00FB3998" w:rsidP="00242A68">
      <w:pPr>
        <w:ind w:left="52"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61824" behindDoc="0" locked="0" layoutInCell="1" allowOverlap="1" wp14:anchorId="24F4D0DB" wp14:editId="5EFD1974">
                <wp:simplePos x="0" y="0"/>
                <wp:positionH relativeFrom="column">
                  <wp:posOffset>59690</wp:posOffset>
                </wp:positionH>
                <wp:positionV relativeFrom="paragraph">
                  <wp:posOffset>50800</wp:posOffset>
                </wp:positionV>
                <wp:extent cx="6069720" cy="1281600"/>
                <wp:effectExtent l="0" t="0" r="26670" b="13970"/>
                <wp:wrapTopAndBottom/>
                <wp:docPr id="20" name="正方形/長方形 20"/>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F4D0DB" id="正方形/長方形 20" o:spid="_x0000_s1034" style="position:absolute;left:0;text-align:left;margin-left:4.7pt;margin-top:4pt;width:477.95pt;height:10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" filled="f" strokecolor="windowText">
                <v:textbox>
                  <w:txbxContent>
                    <w:p w:rsidR="001D6585" w:rsidRDefault="001D6585" w:rsidP="001D6585">
                      <w:pPr>
                        <w:ind w:left="0"/>
                        <w:jc w:val="left"/>
                      </w:pPr>
                    </w:p>
                  </w:txbxContent>
                </v:textbox>
                <w10:wrap type="topAndBottom"/>
              </v:rect>
            </w:pict>
          </mc:Fallback>
        </mc:AlternateContent>
      </w:r>
    </w:p>
    <w:p w:rsidR="00242A68" w:rsidRPr="00F702CD" w:rsidRDefault="00242A68" w:rsidP="00242A68">
      <w:pPr>
        <w:ind w:left="52" w:right="201"/>
        <w:rPr>
          <w:rFonts w:ascii="HG丸ｺﾞｼｯｸM-PRO" w:eastAsia="HG丸ｺﾞｼｯｸM-PRO" w:hAnsi="HG丸ｺﾞｼｯｸM-PRO"/>
        </w:rPr>
      </w:pPr>
    </w:p>
    <w:p w:rsidR="00FB3998" w:rsidRPr="000B104E" w:rsidRDefault="00FB3998" w:rsidP="00FB3998">
      <w:pPr>
        <w:spacing w:after="180" w:line="259" w:lineRule="auto"/>
        <w:ind w:left="0" w:right="-10"/>
        <w:jc w:val="left"/>
        <w:rPr>
          <w:rFonts w:ascii="HG丸ｺﾞｼｯｸM-PRO" w:eastAsia="HG丸ｺﾞｼｯｸM-PRO" w:hAnsi="HG丸ｺﾞｼｯｸM-PRO"/>
          <w:b/>
        </w:rPr>
      </w:pPr>
      <w:r w:rsidRPr="000B104E">
        <w:rPr>
          <w:rFonts w:ascii="HG丸ｺﾞｼｯｸM-PRO" w:eastAsia="HG丸ｺﾞｼｯｸM-PRO" w:hAnsi="HG丸ｺﾞｼｯｸM-PRO"/>
          <w:b/>
        </w:rPr>
        <w:t>( 2 )組織として行える体制整備について</w:t>
      </w:r>
    </w:p>
    <w:p w:rsidR="00FB3998" w:rsidRDefault="00FB3998" w:rsidP="000B104E">
      <w:pPr>
        <w:spacing w:after="180" w:line="259" w:lineRule="auto"/>
        <w:ind w:left="220" w:right="-10" w:hangingChars="100" w:hanging="220"/>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①日常業務での助言・指導やバックアップなどの人材育成の取り組みを、自身</w:t>
      </w:r>
      <w:r w:rsidRPr="00F702CD">
        <w:rPr>
          <w:rFonts w:ascii="HG丸ｺﾞｼｯｸM-PRO" w:eastAsia="HG丸ｺﾞｼｯｸM-PRO" w:hAnsi="HG丸ｺﾞｼｯｸM-PRO"/>
        </w:rPr>
        <w:t>(サビ児管)だけでなく、組織全体で取り組む体制を作り、行っていますか? 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0B104E" w:rsidRPr="00F702CD" w:rsidRDefault="000B104E" w:rsidP="000B104E">
      <w:pPr>
        <w:spacing w:after="180" w:line="259" w:lineRule="auto"/>
        <w:ind w:left="220" w:right="-10" w:hangingChars="100" w:hanging="220"/>
        <w:jc w:val="left"/>
        <w:rPr>
          <w:rFonts w:ascii="HG丸ｺﾞｼｯｸM-PRO" w:eastAsia="HG丸ｺﾞｼｯｸM-PRO" w:hAnsi="HG丸ｺﾞｼｯｸM-PRO"/>
        </w:rPr>
      </w:pPr>
    </w:p>
    <w:p w:rsidR="00FB3998" w:rsidRPr="00F702CD" w:rsidRDefault="00FB3998" w:rsidP="00FB3998">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FB3998" w:rsidRPr="00F702CD" w:rsidRDefault="00FB3998" w:rsidP="00FB399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FB3998" w:rsidRPr="00F702CD" w:rsidRDefault="00FB3998" w:rsidP="00FB3998">
      <w:pPr>
        <w:spacing w:after="180" w:line="259" w:lineRule="auto"/>
        <w:ind w:left="0" w:right="-10"/>
        <w:jc w:val="left"/>
        <w:rPr>
          <w:rFonts w:ascii="HG丸ｺﾞｼｯｸM-PRO" w:eastAsia="HG丸ｺﾞｼｯｸM-PRO" w:hAnsi="HG丸ｺﾞｼｯｸM-PRO"/>
        </w:rPr>
      </w:pPr>
    </w:p>
    <w:p w:rsidR="00242A68" w:rsidRDefault="00FB3998" w:rsidP="00242A6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rPr>
        <w:t>②どのようなことを理由(根拠)や視点で点数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FB3998" w:rsidRDefault="00FB3998" w:rsidP="00242A6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noProof/>
        </w:rPr>
        <mc:AlternateContent>
          <mc:Choice Requires="wps">
            <w:drawing>
              <wp:anchor distT="0" distB="0" distL="114300" distR="114300" simplePos="0" relativeHeight="251664896" behindDoc="0" locked="0" layoutInCell="1" allowOverlap="1" wp14:anchorId="5699C499" wp14:editId="641803D0">
                <wp:simplePos x="0" y="0"/>
                <wp:positionH relativeFrom="column">
                  <wp:posOffset>59690</wp:posOffset>
                </wp:positionH>
                <wp:positionV relativeFrom="paragraph">
                  <wp:posOffset>48260</wp:posOffset>
                </wp:positionV>
                <wp:extent cx="6069720" cy="1281600"/>
                <wp:effectExtent l="0" t="0" r="26670" b="13970"/>
                <wp:wrapTopAndBottom/>
                <wp:docPr id="21" name="正方形/長方形 21"/>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9C499" id="正方形/長方形 21" o:spid="_x0000_s1035" style="position:absolute;left:0;text-align:left;margin-left:4.7pt;margin-top:3.8pt;width:477.95pt;height:100.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" filled="f" strokecolor="windowText">
                <v:textbox>
                  <w:txbxContent>
                    <w:p w:rsidR="001D6585" w:rsidRDefault="001D6585" w:rsidP="001D6585">
                      <w:pPr>
                        <w:ind w:left="0"/>
                        <w:jc w:val="left"/>
                      </w:pPr>
                    </w:p>
                  </w:txbxContent>
                </v:textbox>
                <w10:wrap type="topAndBottom"/>
              </v:rect>
            </w:pict>
          </mc:Fallback>
        </mc:AlternateContent>
      </w:r>
    </w:p>
    <w:p w:rsidR="00242A68" w:rsidRDefault="00242A68" w:rsidP="00242A68">
      <w:pPr>
        <w:ind w:left="0"/>
        <w:rPr>
          <w:rFonts w:ascii="HG丸ｺﾞｼｯｸM-PRO" w:eastAsia="HG丸ｺﾞｼｯｸM-PRO" w:hAnsi="HG丸ｺﾞｼｯｸM-PRO"/>
          <w:u w:val="single"/>
        </w:rPr>
      </w:pPr>
    </w:p>
    <w:p w:rsidR="00242A68" w:rsidRDefault="00242A68" w:rsidP="00242A68">
      <w:pPr>
        <w:ind w:left="0"/>
        <w:rPr>
          <w:rFonts w:ascii="HG丸ｺﾞｼｯｸM-PRO" w:eastAsia="HG丸ｺﾞｼｯｸM-PRO" w:hAnsi="HG丸ｺﾞｼｯｸM-PRO"/>
          <w:u w:val="single"/>
        </w:rPr>
      </w:pPr>
    </w:p>
    <w:p w:rsidR="00242A68" w:rsidRDefault="00242A68" w:rsidP="00242A68">
      <w:pPr>
        <w:ind w:left="0"/>
        <w:rPr>
          <w:rFonts w:ascii="HG丸ｺﾞｼｯｸM-PRO" w:eastAsia="HG丸ｺﾞｼｯｸM-PRO" w:hAnsi="HG丸ｺﾞｼｯｸM-PRO"/>
          <w:u w:val="single"/>
        </w:rPr>
      </w:pPr>
    </w:p>
    <w:p w:rsidR="00242A68" w:rsidRDefault="00242A68" w:rsidP="00242A68">
      <w:pPr>
        <w:ind w:left="0"/>
        <w:rPr>
          <w:rFonts w:ascii="HG丸ｺﾞｼｯｸM-PRO" w:eastAsia="HG丸ｺﾞｼｯｸM-PRO" w:hAnsi="HG丸ｺﾞｼｯｸM-PRO"/>
          <w:u w:val="single"/>
        </w:rPr>
      </w:pPr>
    </w:p>
    <w:p w:rsidR="00242A68" w:rsidRDefault="00242A68" w:rsidP="00242A68">
      <w:pPr>
        <w:ind w:left="0"/>
        <w:rPr>
          <w:rFonts w:ascii="HG丸ｺﾞｼｯｸM-PRO" w:eastAsia="HG丸ｺﾞｼｯｸM-PRO" w:hAnsi="HG丸ｺﾞｼｯｸM-PRO"/>
          <w:u w:val="single"/>
        </w:rPr>
      </w:pPr>
    </w:p>
    <w:p w:rsidR="00242A68" w:rsidRPr="00242A68" w:rsidRDefault="00242A68" w:rsidP="00242A68">
      <w:pPr>
        <w:ind w:left="0"/>
        <w:rPr>
          <w:rFonts w:ascii="HG丸ｺﾞｼｯｸM-PRO" w:eastAsia="HG丸ｺﾞｼｯｸM-PRO" w:hAnsi="HG丸ｺﾞｼｯｸM-PRO"/>
          <w:u w:val="single"/>
        </w:rPr>
      </w:pPr>
    </w:p>
    <w:p w:rsidR="00FB3998" w:rsidRPr="000B104E" w:rsidRDefault="00FB3998" w:rsidP="00FB3998">
      <w:pPr>
        <w:spacing w:after="180" w:line="259" w:lineRule="auto"/>
        <w:ind w:left="0" w:right="-10"/>
        <w:jc w:val="left"/>
        <w:rPr>
          <w:rFonts w:ascii="HG丸ｺﾞｼｯｸM-PRO" w:eastAsia="HG丸ｺﾞｼｯｸM-PRO" w:hAnsi="HG丸ｺﾞｼｯｸM-PRO"/>
          <w:b/>
        </w:rPr>
      </w:pPr>
      <w:r w:rsidRPr="000B104E">
        <w:rPr>
          <w:rFonts w:ascii="HG丸ｺﾞｼｯｸM-PRO" w:eastAsia="HG丸ｺﾞｼｯｸM-PRO" w:hAnsi="HG丸ｺﾞｼｯｸM-PRO"/>
          <w:b/>
        </w:rPr>
        <w:lastRenderedPageBreak/>
        <w:t>5</w:t>
      </w:r>
      <w:r w:rsidR="000B104E">
        <w:rPr>
          <w:rFonts w:ascii="HG丸ｺﾞｼｯｸM-PRO" w:eastAsia="HG丸ｺﾞｼｯｸM-PRO" w:hAnsi="HG丸ｺﾞｼｯｸM-PRO" w:hint="eastAsia"/>
          <w:b/>
        </w:rPr>
        <w:t xml:space="preserve">　</w:t>
      </w:r>
      <w:r w:rsidRPr="000B104E">
        <w:rPr>
          <w:rFonts w:ascii="HG丸ｺﾞｼｯｸM-PRO" w:eastAsia="HG丸ｺﾞｼｯｸM-PRO" w:hAnsi="HG丸ｺﾞｼｯｸM-PRO"/>
          <w:b/>
        </w:rPr>
        <w:t>苦情解決について</w:t>
      </w:r>
    </w:p>
    <w:p w:rsidR="00FB3998" w:rsidRPr="00F702CD" w:rsidRDefault="00242A68" w:rsidP="00FB3998">
      <w:pPr>
        <w:spacing w:after="180" w:line="259" w:lineRule="auto"/>
        <w:ind w:left="0" w:right="-1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66944" behindDoc="0" locked="0" layoutInCell="1" allowOverlap="1" wp14:anchorId="18B30EEC" wp14:editId="285023D7">
                <wp:simplePos x="0" y="0"/>
                <wp:positionH relativeFrom="column">
                  <wp:posOffset>57150</wp:posOffset>
                </wp:positionH>
                <wp:positionV relativeFrom="paragraph">
                  <wp:posOffset>309245</wp:posOffset>
                </wp:positionV>
                <wp:extent cx="3718560" cy="424180"/>
                <wp:effectExtent l="0" t="0" r="15240" b="13970"/>
                <wp:wrapNone/>
                <wp:docPr id="22" name="正方形/長方形 22"/>
                <wp:cNvGraphicFramePr/>
                <a:graphic xmlns:a="http://schemas.openxmlformats.org/drawingml/2006/main">
                  <a:graphicData uri="http://schemas.microsoft.com/office/word/2010/wordprocessingShape">
                    <wps:wsp>
                      <wps:cNvSpPr/>
                      <wps:spPr>
                        <a:xfrm>
                          <a:off x="0" y="0"/>
                          <a:ext cx="3718560" cy="424180"/>
                        </a:xfrm>
                        <a:prstGeom prst="rect">
                          <a:avLst/>
                        </a:prstGeom>
                        <a:noFill/>
                        <a:ln w="6350" cap="flat" cmpd="sng" algn="ctr">
                          <a:solidFill>
                            <a:sysClr val="windowText" lastClr="000000"/>
                          </a:solidFill>
                          <a:prstDash val="solid"/>
                          <a:miter lim="800000"/>
                        </a:ln>
                        <a:effectLst/>
                      </wps:spPr>
                      <wps:txb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008A6119">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30EEC" id="正方形/長方形 22" o:spid="_x0000_s1036" style="position:absolute;margin-left:4.5pt;margin-top:24.35pt;width:292.8pt;height:33.4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" filled="f" strokecolor="windowText" strokeweight=".5pt">
                <v:textbox>
                  <w:txbxContent>
                    <w:p w:rsidR="00241907" w:rsidRPr="00FB3998" w:rsidRDefault="00241907" w:rsidP="00FB3998">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008A6119">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件</w:t>
                      </w:r>
                    </w:p>
                  </w:txbxContent>
                </v:textbox>
              </v:rect>
            </w:pict>
          </mc:Fallback>
        </mc:AlternateContent>
      </w:r>
      <w:r w:rsidR="00FB3998" w:rsidRPr="00F702CD">
        <w:rPr>
          <w:rFonts w:ascii="HG丸ｺﾞｼｯｸM-PRO" w:eastAsia="HG丸ｺﾞｼｯｸM-PRO" w:hAnsi="HG丸ｺﾞｼｯｸM-PRO" w:hint="eastAsia"/>
        </w:rPr>
        <w:t>①過去１年間に約何件の苦情が寄せられましたか？</w:t>
      </w:r>
    </w:p>
    <w:p w:rsidR="00FB3998" w:rsidRPr="00F702CD" w:rsidRDefault="00FB3998" w:rsidP="00FB3998">
      <w:pPr>
        <w:spacing w:after="180" w:line="259" w:lineRule="auto"/>
        <w:ind w:left="0" w:right="-10"/>
        <w:jc w:val="left"/>
        <w:rPr>
          <w:rFonts w:ascii="HG丸ｺﾞｼｯｸM-PRO" w:eastAsia="HG丸ｺﾞｼｯｸM-PRO" w:hAnsi="HG丸ｺﾞｼｯｸM-PRO"/>
        </w:rPr>
      </w:pPr>
    </w:p>
    <w:p w:rsidR="00202578" w:rsidRPr="00F702CD" w:rsidRDefault="00202578" w:rsidP="00FB3998">
      <w:pPr>
        <w:spacing w:after="180" w:line="259" w:lineRule="auto"/>
        <w:ind w:left="0" w:right="-10"/>
        <w:jc w:val="left"/>
        <w:rPr>
          <w:rFonts w:ascii="HG丸ｺﾞｼｯｸM-PRO" w:eastAsia="HG丸ｺﾞｼｯｸM-PRO" w:hAnsi="HG丸ｺﾞｼｯｸM-PRO"/>
        </w:rPr>
      </w:pPr>
    </w:p>
    <w:p w:rsidR="00202578" w:rsidRDefault="00F944BA" w:rsidP="00202578">
      <w:pPr>
        <w:spacing w:after="180" w:line="0" w:lineRule="atLeast"/>
        <w:ind w:left="220" w:right="-25" w:hangingChars="100" w:hanging="220"/>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②利用児・者やその家族から要望や苦情が出ることはマイナスな事柄と限定的に判断せず、サービス</w:t>
      </w:r>
      <w:r w:rsidR="000B104E">
        <w:rPr>
          <w:rFonts w:ascii="HG丸ｺﾞｼｯｸM-PRO" w:eastAsia="HG丸ｺﾞｼｯｸM-PRO" w:hAnsi="HG丸ｺﾞｼｯｸM-PRO" w:hint="eastAsia"/>
        </w:rPr>
        <w:t>（</w:t>
      </w:r>
      <w:r w:rsidRPr="00F702CD">
        <w:rPr>
          <w:rFonts w:ascii="HG丸ｺﾞｼｯｸM-PRO" w:eastAsia="HG丸ｺﾞｼｯｸM-PRO" w:hAnsi="HG丸ｺﾞｼｯｸM-PRO"/>
        </w:rPr>
        <w:t>支援</w:t>
      </w:r>
      <w:r w:rsidR="000B104E">
        <w:rPr>
          <w:rFonts w:ascii="HG丸ｺﾞｼｯｸM-PRO" w:eastAsia="HG丸ｺﾞｼｯｸM-PRO" w:hAnsi="HG丸ｺﾞｼｯｸM-PRO" w:hint="eastAsia"/>
        </w:rPr>
        <w:t>）</w:t>
      </w:r>
      <w:r w:rsidRPr="00F702CD">
        <w:rPr>
          <w:rFonts w:ascii="HG丸ｺﾞｼｯｸM-PRO" w:eastAsia="HG丸ｺﾞｼｯｸM-PRO" w:hAnsi="HG丸ｺﾞｼｯｸM-PRO"/>
        </w:rPr>
        <w:t>の向上のためのきっかけや気づきをいただけたと前向きな姿勢で受け止めることが大切です</w:t>
      </w:r>
      <w:r w:rsidRPr="00F702CD">
        <w:rPr>
          <w:rFonts w:ascii="HG丸ｺﾞｼｯｸM-PRO" w:eastAsia="HG丸ｺﾞｼｯｸM-PRO" w:hAnsi="HG丸ｺﾞｼｯｸM-PRO" w:hint="eastAsia"/>
        </w:rPr>
        <w:t>。日頃より出された要望や苦情に耳を傾け、適切な処理や対応ができていますか</w:t>
      </w:r>
      <w:r w:rsidRPr="00F702CD">
        <w:rPr>
          <w:rFonts w:ascii="HG丸ｺﾞｼｯｸM-PRO" w:eastAsia="HG丸ｺﾞｼｯｸM-PRO" w:hAnsi="HG丸ｺﾞｼｯｸM-PRO"/>
        </w:rPr>
        <w:t>? 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202578" w:rsidRPr="00F702CD" w:rsidRDefault="00202578" w:rsidP="00202578">
      <w:pPr>
        <w:ind w:left="220" w:right="117" w:hangingChars="100" w:hanging="220"/>
        <w:rPr>
          <w:rFonts w:ascii="HG丸ｺﾞｼｯｸM-PRO" w:eastAsia="HG丸ｺﾞｼｯｸM-PRO" w:hAnsi="HG丸ｺﾞｼｯｸM-PRO"/>
        </w:rPr>
      </w:pPr>
    </w:p>
    <w:p w:rsidR="00202578" w:rsidRPr="00F702CD" w:rsidRDefault="00202578" w:rsidP="00202578">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202578" w:rsidRPr="00F702CD" w:rsidRDefault="00202578" w:rsidP="00202578">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202578" w:rsidRPr="00F702CD" w:rsidRDefault="00202578" w:rsidP="00202578">
      <w:pPr>
        <w:spacing w:after="180" w:line="259" w:lineRule="auto"/>
        <w:ind w:left="0" w:right="-10"/>
        <w:jc w:val="left"/>
        <w:rPr>
          <w:rFonts w:ascii="HG丸ｺﾞｼｯｸM-PRO" w:eastAsia="HG丸ｺﾞｼｯｸM-PRO" w:hAnsi="HG丸ｺﾞｼｯｸM-PRO"/>
        </w:rPr>
      </w:pPr>
    </w:p>
    <w:p w:rsidR="00F944BA" w:rsidRPr="00F702CD" w:rsidRDefault="00F944BA" w:rsidP="00202578">
      <w:pPr>
        <w:spacing w:line="0" w:lineRule="atLeast"/>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③</w:t>
      </w:r>
      <w:r w:rsidRPr="00F702CD">
        <w:rPr>
          <w:rFonts w:ascii="HG丸ｺﾞｼｯｸM-PRO" w:eastAsia="HG丸ｺﾞｼｯｸM-PRO" w:hAnsi="HG丸ｺﾞｼｯｸM-PRO"/>
        </w:rPr>
        <w:t>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F944BA" w:rsidRDefault="00F944BA" w:rsidP="00242A68">
      <w:pPr>
        <w:ind w:left="52"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67968" behindDoc="0" locked="0" layoutInCell="1" allowOverlap="1" wp14:anchorId="25BB9D11" wp14:editId="2985497A">
                <wp:simplePos x="0" y="0"/>
                <wp:positionH relativeFrom="column">
                  <wp:posOffset>59690</wp:posOffset>
                </wp:positionH>
                <wp:positionV relativeFrom="paragraph">
                  <wp:posOffset>45720</wp:posOffset>
                </wp:positionV>
                <wp:extent cx="6069720" cy="1281600"/>
                <wp:effectExtent l="0" t="0" r="26670" b="13970"/>
                <wp:wrapTopAndBottom/>
                <wp:docPr id="23" name="正方形/長方形 23"/>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B9D11" id="正方形/長方形 23" o:spid="_x0000_s1037" style="position:absolute;left:0;text-align:left;margin-left:4.7pt;margin-top:3.6pt;width:477.95pt;height:100.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" filled="f" strokecolor="windowText">
                <v:textbox>
                  <w:txbxContent>
                    <w:p w:rsidR="001D6585" w:rsidRDefault="001D6585" w:rsidP="001D6585">
                      <w:pPr>
                        <w:ind w:left="0"/>
                        <w:jc w:val="center"/>
                      </w:pPr>
                    </w:p>
                  </w:txbxContent>
                </v:textbox>
                <w10:wrap type="topAndBottom"/>
              </v:rect>
            </w:pict>
          </mc:Fallback>
        </mc:AlternateContent>
      </w:r>
    </w:p>
    <w:p w:rsidR="00242A68" w:rsidRDefault="00242A68" w:rsidP="00242A68">
      <w:pPr>
        <w:ind w:left="52" w:right="201"/>
        <w:rPr>
          <w:rFonts w:ascii="HG丸ｺﾞｼｯｸM-PRO" w:eastAsia="HG丸ｺﾞｼｯｸM-PRO" w:hAnsi="HG丸ｺﾞｼｯｸM-PRO"/>
        </w:rPr>
      </w:pPr>
    </w:p>
    <w:p w:rsidR="00242A68" w:rsidRPr="00F702CD" w:rsidRDefault="00242A68" w:rsidP="00242A68">
      <w:pPr>
        <w:ind w:left="52" w:right="201"/>
        <w:rPr>
          <w:rFonts w:ascii="HG丸ｺﾞｼｯｸM-PRO" w:eastAsia="HG丸ｺﾞｼｯｸM-PRO" w:hAnsi="HG丸ｺﾞｼｯｸM-PRO"/>
        </w:rPr>
      </w:pPr>
    </w:p>
    <w:p w:rsidR="00F944BA" w:rsidRPr="000B104E" w:rsidRDefault="00CE2BDB" w:rsidP="00F944BA">
      <w:pPr>
        <w:spacing w:after="235"/>
        <w:ind w:left="0" w:right="201"/>
        <w:rPr>
          <w:rFonts w:ascii="HG丸ｺﾞｼｯｸM-PRO" w:eastAsia="HG丸ｺﾞｼｯｸM-PRO" w:hAnsi="HG丸ｺﾞｼｯｸM-PRO"/>
          <w:b/>
        </w:rPr>
      </w:pPr>
      <w:r w:rsidRPr="000B104E">
        <w:rPr>
          <w:rFonts w:ascii="HG丸ｺﾞｼｯｸM-PRO" w:eastAsia="HG丸ｺﾞｼｯｸM-PRO" w:hAnsi="HG丸ｺﾞｼｯｸM-PRO"/>
          <w:b/>
        </w:rPr>
        <w:t>6</w:t>
      </w:r>
      <w:r w:rsidR="000B104E" w:rsidRPr="000B104E">
        <w:rPr>
          <w:rFonts w:ascii="HG丸ｺﾞｼｯｸM-PRO" w:eastAsia="HG丸ｺﾞｼｯｸM-PRO" w:hAnsi="HG丸ｺﾞｼｯｸM-PRO" w:hint="eastAsia"/>
          <w:b/>
        </w:rPr>
        <w:t xml:space="preserve">　</w:t>
      </w:r>
      <w:r w:rsidRPr="000B104E">
        <w:rPr>
          <w:rFonts w:ascii="HG丸ｺﾞｼｯｸM-PRO" w:eastAsia="HG丸ｺﾞｼｯｸM-PRO" w:hAnsi="HG丸ｺﾞｼｯｸM-PRO"/>
          <w:b/>
        </w:rPr>
        <w:t>虐待防止について</w:t>
      </w:r>
    </w:p>
    <w:p w:rsidR="00F944BA" w:rsidRPr="00F702CD" w:rsidRDefault="00CE2BDB" w:rsidP="000B104E">
      <w:pPr>
        <w:spacing w:after="235"/>
        <w:ind w:left="220" w:right="201" w:hangingChars="100" w:hanging="220"/>
        <w:rPr>
          <w:rFonts w:ascii="HG丸ｺﾞｼｯｸM-PRO" w:eastAsia="HG丸ｺﾞｼｯｸM-PRO" w:hAnsi="HG丸ｺﾞｼｯｸM-PRO"/>
        </w:rPr>
      </w:pPr>
      <w:r w:rsidRPr="00F702CD">
        <w:rPr>
          <w:rFonts w:ascii="HG丸ｺﾞｼｯｸM-PRO" w:eastAsia="HG丸ｺﾞｼｯｸM-PRO" w:hAnsi="HG丸ｺﾞｼｯｸM-PRO"/>
        </w:rPr>
        <w:t>①日頃から職員の業務や職場での様子に注意深く目を向け、いわゆる不適切な言動などに注意し、虐</w:t>
      </w:r>
      <w:r w:rsidRPr="00F702CD">
        <w:rPr>
          <w:rFonts w:ascii="HG丸ｺﾞｼｯｸM-PRO" w:eastAsia="HG丸ｺﾞｼｯｸM-PRO" w:hAnsi="HG丸ｺﾞｼｯｸM-PRO"/>
          <w:noProof/>
        </w:rPr>
        <w:drawing>
          <wp:inline distT="0" distB="0" distL="0" distR="0">
            <wp:extent cx="15241" cy="15244"/>
            <wp:effectExtent l="0" t="0" r="0" b="0"/>
            <wp:docPr id="69904" name="Picture 69904"/>
            <wp:cNvGraphicFramePr/>
            <a:graphic xmlns:a="http://schemas.openxmlformats.org/drawingml/2006/main">
              <a:graphicData uri="http://schemas.openxmlformats.org/drawingml/2006/picture">
                <pic:pic xmlns:pic="http://schemas.openxmlformats.org/drawingml/2006/picture">
                  <pic:nvPicPr>
                    <pic:cNvPr id="69904" name="Picture 69904"/>
                    <pic:cNvPicPr/>
                  </pic:nvPicPr>
                  <pic:blipFill>
                    <a:blip r:embed="rId11"/>
                    <a:stretch>
                      <a:fillRect/>
                    </a:stretch>
                  </pic:blipFill>
                  <pic:spPr>
                    <a:xfrm>
                      <a:off x="0" y="0"/>
                      <a:ext cx="15241" cy="15244"/>
                    </a:xfrm>
                    <a:prstGeom prst="rect">
                      <a:avLst/>
                    </a:prstGeom>
                  </pic:spPr>
                </pic:pic>
              </a:graphicData>
            </a:graphic>
          </wp:inline>
        </w:drawing>
      </w:r>
      <w:r w:rsidRPr="00F702CD">
        <w:rPr>
          <w:rFonts w:ascii="HG丸ｺﾞｼｯｸM-PRO" w:eastAsia="HG丸ｺﾞｼｯｸM-PRO" w:hAnsi="HG丸ｺﾞｼｯｸM-PRO"/>
        </w:rPr>
        <w:t>待の防止や不適切な支援の芽を早期に摘むような行動ができていますか? 10</w:t>
      </w:r>
      <w:r w:rsidR="000B104E">
        <w:rPr>
          <w:rFonts w:ascii="HG丸ｺﾞｼｯｸM-PRO" w:eastAsia="HG丸ｺﾞｼｯｸM-PRO" w:hAnsi="HG丸ｺﾞｼｯｸM-PRO"/>
        </w:rPr>
        <w:t>段階であらわす</w:t>
      </w:r>
      <w:r w:rsidR="000B104E">
        <w:rPr>
          <w:rFonts w:ascii="HG丸ｺﾞｼｯｸM-PRO" w:eastAsia="HG丸ｺﾞｼｯｸM-PRO" w:hAnsi="HG丸ｺﾞｼｯｸM-PRO" w:hint="eastAsia"/>
        </w:rPr>
        <w:t>と</w:t>
      </w:r>
      <w:r w:rsidRPr="00F702CD">
        <w:rPr>
          <w:rFonts w:ascii="HG丸ｺﾞｼｯｸM-PRO" w:eastAsia="HG丸ｺﾞｼｯｸM-PRO" w:hAnsi="HG丸ｺﾞｼｯｸM-PRO"/>
        </w:rPr>
        <w:t>し</w:t>
      </w:r>
      <w:r w:rsidRPr="00F702CD">
        <w:rPr>
          <w:rFonts w:ascii="HG丸ｺﾞｼｯｸM-PRO" w:eastAsia="HG丸ｺﾞｼｯｸM-PRO" w:hAnsi="HG丸ｺﾞｼｯｸM-PRO"/>
          <w:noProof/>
        </w:rPr>
        <w:drawing>
          <wp:inline distT="0" distB="0" distL="0" distR="0">
            <wp:extent cx="6096" cy="6098"/>
            <wp:effectExtent l="0" t="0" r="0" b="0"/>
            <wp:docPr id="27617" name="Picture 27617"/>
            <wp:cNvGraphicFramePr/>
            <a:graphic xmlns:a="http://schemas.openxmlformats.org/drawingml/2006/main">
              <a:graphicData uri="http://schemas.openxmlformats.org/drawingml/2006/picture">
                <pic:pic xmlns:pic="http://schemas.openxmlformats.org/drawingml/2006/picture">
                  <pic:nvPicPr>
                    <pic:cNvPr id="27617" name="Picture 27617"/>
                    <pic:cNvPicPr/>
                  </pic:nvPicPr>
                  <pic:blipFill>
                    <a:blip r:embed="rId12"/>
                    <a:stretch>
                      <a:fillRect/>
                    </a:stretch>
                  </pic:blipFill>
                  <pic:spPr>
                    <a:xfrm>
                      <a:off x="0" y="0"/>
                      <a:ext cx="6096" cy="6098"/>
                    </a:xfrm>
                    <a:prstGeom prst="rect">
                      <a:avLst/>
                    </a:prstGeom>
                  </pic:spPr>
                </pic:pic>
              </a:graphicData>
            </a:graphic>
          </wp:inline>
        </w:drawing>
      </w:r>
      <w:r w:rsidRPr="00F702CD">
        <w:rPr>
          <w:rFonts w:ascii="HG丸ｺﾞｼｯｸM-PRO" w:eastAsia="HG丸ｺﾞｼｯｸM-PRO" w:hAnsi="HG丸ｺﾞｼｯｸM-PRO"/>
        </w:rPr>
        <w:t>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F944BA" w:rsidRPr="00F702CD" w:rsidRDefault="00F944BA" w:rsidP="00F944BA">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F944BA" w:rsidRPr="00F702CD" w:rsidRDefault="00F944BA" w:rsidP="00F944BA">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F944BA" w:rsidRPr="00F702CD" w:rsidRDefault="00F944BA" w:rsidP="00F944BA">
      <w:pPr>
        <w:spacing w:after="180" w:line="259" w:lineRule="auto"/>
        <w:ind w:left="0" w:right="-10"/>
        <w:jc w:val="left"/>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②</w:t>
      </w:r>
      <w:r w:rsidRPr="00F702CD">
        <w:rPr>
          <w:rFonts w:ascii="HG丸ｺﾞｼｯｸM-PRO" w:eastAsia="HG丸ｺﾞｼｯｸM-PRO" w:hAnsi="HG丸ｺﾞｼｯｸM-PRO"/>
        </w:rPr>
        <w:t>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F944BA" w:rsidRPr="00F702CD" w:rsidRDefault="00F944BA" w:rsidP="00242A68">
      <w:pPr>
        <w:ind w:left="52"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68992" behindDoc="0" locked="0" layoutInCell="1" allowOverlap="1" wp14:anchorId="316B58FF" wp14:editId="7E41F1D8">
                <wp:simplePos x="0" y="0"/>
                <wp:positionH relativeFrom="column">
                  <wp:posOffset>59690</wp:posOffset>
                </wp:positionH>
                <wp:positionV relativeFrom="paragraph">
                  <wp:posOffset>53340</wp:posOffset>
                </wp:positionV>
                <wp:extent cx="6069720" cy="1281600"/>
                <wp:effectExtent l="0" t="0" r="26670" b="13970"/>
                <wp:wrapTopAndBottom/>
                <wp:docPr id="24" name="正方形/長方形 24"/>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B58FF" id="正方形/長方形 24" o:spid="_x0000_s1038" style="position:absolute;left:0;text-align:left;margin-left:4.7pt;margin-top:4.2pt;width:477.95pt;height:100.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" filled="f" strokecolor="windowText">
                <v:textbox>
                  <w:txbxContent>
                    <w:p w:rsidR="001D6585" w:rsidRDefault="001D6585" w:rsidP="001D6585">
                      <w:pPr>
                        <w:ind w:left="0"/>
                        <w:jc w:val="left"/>
                      </w:pPr>
                    </w:p>
                  </w:txbxContent>
                </v:textbox>
                <w10:wrap type="topAndBottom"/>
              </v:rect>
            </w:pict>
          </mc:Fallback>
        </mc:AlternateContent>
      </w:r>
    </w:p>
    <w:p w:rsidR="00F944BA" w:rsidRPr="00F702CD" w:rsidRDefault="00F944BA" w:rsidP="00F944BA">
      <w:pPr>
        <w:spacing w:after="180" w:line="259" w:lineRule="auto"/>
        <w:ind w:left="0" w:right="-10"/>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③過去１年間に虐待と認定された事案は約何件でしたか？</w:t>
      </w:r>
    </w:p>
    <w:p w:rsidR="00202578" w:rsidRDefault="00202578" w:rsidP="00F944BA">
      <w:pPr>
        <w:spacing w:after="180" w:line="259" w:lineRule="auto"/>
        <w:ind w:left="0" w:right="-10"/>
        <w:jc w:val="left"/>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50560" behindDoc="0" locked="0" layoutInCell="1" allowOverlap="1" wp14:anchorId="75A3DFAB" wp14:editId="2AC89F47">
                <wp:simplePos x="0" y="0"/>
                <wp:positionH relativeFrom="column">
                  <wp:posOffset>57150</wp:posOffset>
                </wp:positionH>
                <wp:positionV relativeFrom="paragraph">
                  <wp:posOffset>28575</wp:posOffset>
                </wp:positionV>
                <wp:extent cx="3718560" cy="424800"/>
                <wp:effectExtent l="0" t="0" r="15240" b="13970"/>
                <wp:wrapNone/>
                <wp:docPr id="25" name="正方形/長方形 25"/>
                <wp:cNvGraphicFramePr/>
                <a:graphic xmlns:a="http://schemas.openxmlformats.org/drawingml/2006/main">
                  <a:graphicData uri="http://schemas.microsoft.com/office/word/2010/wordprocessingShape">
                    <wps:wsp>
                      <wps:cNvSpPr/>
                      <wps:spPr>
                        <a:xfrm>
                          <a:off x="0" y="0"/>
                          <a:ext cx="3718560" cy="424800"/>
                        </a:xfrm>
                        <a:prstGeom prst="rect">
                          <a:avLst/>
                        </a:prstGeom>
                        <a:noFill/>
                        <a:ln w="6350" cap="flat" cmpd="sng" algn="ctr">
                          <a:solidFill>
                            <a:sysClr val="windowText" lastClr="000000"/>
                          </a:solidFill>
                          <a:prstDash val="solid"/>
                          <a:miter lim="800000"/>
                        </a:ln>
                        <a:effectLst/>
                      </wps:spPr>
                      <wps:txbx>
                        <w:txbxContent>
                          <w:p w:rsidR="00241907" w:rsidRPr="00FB3998" w:rsidRDefault="00241907" w:rsidP="00F944BA">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008A6119">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3DFAB" id="正方形/長方形 25" o:spid="_x0000_s1039" style="position:absolute;margin-left:4.5pt;margin-top:2.25pt;width:292.8pt;height:33.45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" filled="f" strokecolor="windowText" strokeweight=".5pt">
                <v:textbox>
                  <w:txbxContent>
                    <w:p w:rsidR="00241907" w:rsidRPr="00FB3998" w:rsidRDefault="00241907" w:rsidP="00F944BA">
                      <w:pPr>
                        <w:ind w:left="0"/>
                        <w:jc w:val="center"/>
                        <w:rPr>
                          <w:rFonts w:ascii="HG丸ｺﾞｼｯｸM-PRO" w:eastAsia="HG丸ｺﾞｼｯｸM-PRO" w:hAnsi="HG丸ｺﾞｼｯｸM-PRO"/>
                          <w:sz w:val="24"/>
                          <w:u w:val="single"/>
                        </w:rPr>
                      </w:pPr>
                      <w:r w:rsidRPr="00FB3998">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 xml:space="preserve">　</w:t>
                      </w:r>
                      <w:r w:rsidRPr="00FB3998">
                        <w:rPr>
                          <w:rFonts w:ascii="HG丸ｺﾞｼｯｸM-PRO" w:eastAsia="HG丸ｺﾞｼｯｸM-PRO" w:hAnsi="HG丸ｺﾞｼｯｸM-PRO"/>
                          <w:sz w:val="24"/>
                          <w:u w:val="single"/>
                        </w:rPr>
                        <w:t xml:space="preserve">　</w:t>
                      </w:r>
                      <w:r w:rsidRPr="00FB3998">
                        <w:rPr>
                          <w:rFonts w:ascii="HG丸ｺﾞｼｯｸM-PRO" w:eastAsia="HG丸ｺﾞｼｯｸM-PRO" w:hAnsi="HG丸ｺﾞｼｯｸM-PRO" w:hint="eastAsia"/>
                          <w:sz w:val="24"/>
                          <w:u w:val="single"/>
                        </w:rPr>
                        <w:t xml:space="preserve">　</w:t>
                      </w:r>
                      <w:r w:rsidR="008A6119">
                        <w:rPr>
                          <w:rFonts w:ascii="HG丸ｺﾞｼｯｸM-PRO" w:eastAsia="HG丸ｺﾞｼｯｸM-PRO" w:hAnsi="HG丸ｺﾞｼｯｸM-PRO"/>
                          <w:sz w:val="24"/>
                          <w:u w:val="single"/>
                        </w:rPr>
                        <w:t xml:space="preserve">　　</w:t>
                      </w:r>
                      <w:r w:rsidR="008A6119">
                        <w:rPr>
                          <w:rFonts w:ascii="HG丸ｺﾞｼｯｸM-PRO" w:eastAsia="HG丸ｺﾞｼｯｸM-PRO" w:hAnsi="HG丸ｺﾞｼｯｸM-PRO" w:hint="eastAsia"/>
                          <w:sz w:val="24"/>
                          <w:u w:val="single"/>
                        </w:rPr>
                        <w:t>件</w:t>
                      </w:r>
                    </w:p>
                  </w:txbxContent>
                </v:textbox>
              </v:rect>
            </w:pict>
          </mc:Fallback>
        </mc:AlternateContent>
      </w:r>
    </w:p>
    <w:p w:rsidR="00F944BA" w:rsidRPr="000B104E" w:rsidRDefault="00F944BA" w:rsidP="00F944BA">
      <w:pPr>
        <w:spacing w:after="180" w:line="259" w:lineRule="auto"/>
        <w:ind w:left="0" w:right="-10"/>
        <w:jc w:val="left"/>
        <w:rPr>
          <w:rFonts w:ascii="HG丸ｺﾞｼｯｸM-PRO" w:eastAsia="HG丸ｺﾞｼｯｸM-PRO" w:hAnsi="HG丸ｺﾞｼｯｸM-PRO"/>
          <w:b/>
        </w:rPr>
      </w:pPr>
      <w:r w:rsidRPr="000B104E">
        <w:rPr>
          <w:rFonts w:ascii="HG丸ｺﾞｼｯｸM-PRO" w:eastAsia="HG丸ｺﾞｼｯｸM-PRO" w:hAnsi="HG丸ｺﾞｼｯｸM-PRO"/>
          <w:b/>
        </w:rPr>
        <w:lastRenderedPageBreak/>
        <w:t>7</w:t>
      </w:r>
      <w:r w:rsidR="000B104E" w:rsidRPr="000B104E">
        <w:rPr>
          <w:rFonts w:ascii="HG丸ｺﾞｼｯｸM-PRO" w:eastAsia="HG丸ｺﾞｼｯｸM-PRO" w:hAnsi="HG丸ｺﾞｼｯｸM-PRO" w:hint="eastAsia"/>
          <w:b/>
        </w:rPr>
        <w:t xml:space="preserve">　</w:t>
      </w:r>
      <w:r w:rsidRPr="000B104E">
        <w:rPr>
          <w:rFonts w:ascii="HG丸ｺﾞｼｯｸM-PRO" w:eastAsia="HG丸ｺﾞｼｯｸM-PRO" w:hAnsi="HG丸ｺﾞｼｯｸM-PRO"/>
          <w:b/>
        </w:rPr>
        <w:t>機密の保持について</w:t>
      </w:r>
    </w:p>
    <w:p w:rsidR="00F944BA" w:rsidRDefault="00F944BA" w:rsidP="000B104E">
      <w:pPr>
        <w:spacing w:after="180" w:line="259" w:lineRule="auto"/>
        <w:ind w:left="220" w:right="-10" w:hangingChars="100" w:hanging="220"/>
        <w:jc w:val="left"/>
        <w:rPr>
          <w:rFonts w:ascii="HG丸ｺﾞｼｯｸM-PRO" w:eastAsia="HG丸ｺﾞｼｯｸM-PRO" w:hAnsi="HG丸ｺﾞｼｯｸM-PRO"/>
        </w:rPr>
      </w:pPr>
      <w:r w:rsidRPr="00F702CD">
        <w:rPr>
          <w:rFonts w:ascii="HG丸ｺﾞｼｯｸM-PRO" w:eastAsia="HG丸ｺﾞｼｯｸM-PRO" w:hAnsi="HG丸ｺﾞｼｯｸM-PRO" w:hint="eastAsia"/>
        </w:rPr>
        <w:t>①利用児・者から得た情報は、支援に有効に活用されるために収集されるものです。利用者</w:t>
      </w:r>
      <w:r w:rsidR="000B104E">
        <w:rPr>
          <w:rFonts w:ascii="HG丸ｺﾞｼｯｸM-PRO" w:eastAsia="HG丸ｺﾞｼｯｸM-PRO" w:hAnsi="HG丸ｺﾞｼｯｸM-PRO" w:hint="eastAsia"/>
        </w:rPr>
        <w:t>（</w:t>
      </w:r>
      <w:r w:rsidR="004C3519">
        <w:rPr>
          <w:rFonts w:ascii="HG丸ｺﾞｼｯｸM-PRO" w:eastAsia="HG丸ｺﾞｼｯｸM-PRO" w:hAnsi="HG丸ｺﾞｼｯｸM-PRO"/>
        </w:rPr>
        <w:t>児</w:t>
      </w:r>
      <w:r w:rsidR="004C3519">
        <w:rPr>
          <w:rFonts w:ascii="HG丸ｺﾞｼｯｸM-PRO" w:eastAsia="HG丸ｺﾞｼｯｸM-PRO" w:hAnsi="HG丸ｺﾞｼｯｸM-PRO" w:hint="eastAsia"/>
        </w:rPr>
        <w:t>童</w:t>
      </w:r>
      <w:r w:rsidRPr="00F702CD">
        <w:rPr>
          <w:rFonts w:ascii="HG丸ｺﾞｼｯｸM-PRO" w:eastAsia="HG丸ｺﾞｼｯｸM-PRO" w:hAnsi="HG丸ｺﾞｼｯｸM-PRO"/>
        </w:rPr>
        <w:t>期は保護者</w:t>
      </w:r>
      <w:r w:rsidR="000B104E">
        <w:rPr>
          <w:rFonts w:ascii="HG丸ｺﾞｼｯｸM-PRO" w:eastAsia="HG丸ｺﾞｼｯｸM-PRO" w:hAnsi="HG丸ｺﾞｼｯｸM-PRO" w:hint="eastAsia"/>
        </w:rPr>
        <w:t>）</w:t>
      </w:r>
      <w:r w:rsidRPr="00F702CD">
        <w:rPr>
          <w:rFonts w:ascii="HG丸ｺﾞｼｯｸM-PRO" w:eastAsia="HG丸ｺﾞｼｯｸM-PRO" w:hAnsi="HG丸ｺﾞｼｯｸM-PRO"/>
        </w:rPr>
        <w:t>の許可なき第三者の提供や外部の漏洩がない対応や体制作りが必要となります。個人情</w:t>
      </w:r>
      <w:r w:rsidRPr="00F702CD">
        <w:rPr>
          <w:rFonts w:ascii="HG丸ｺﾞｼｯｸM-PRO" w:eastAsia="HG丸ｺﾞｼｯｸM-PRO" w:hAnsi="HG丸ｺﾞｼｯｸM-PRO" w:hint="eastAsia"/>
        </w:rPr>
        <w:t>報管理についてルールが作られ、職員全員が認識し、適正な扱いが行われていますか</w:t>
      </w:r>
      <w:r w:rsidRPr="00F702CD">
        <w:rPr>
          <w:rFonts w:ascii="HG丸ｺﾞｼｯｸM-PRO" w:eastAsia="HG丸ｺﾞｼｯｸM-PRO" w:hAnsi="HG丸ｺﾞｼｯｸM-PRO"/>
        </w:rPr>
        <w:t>? 10段階であらわすとしたとき、</w:t>
      </w:r>
      <w:r w:rsidRPr="00183D3D">
        <w:rPr>
          <w:rFonts w:ascii="HG丸ｺﾞｼｯｸM-PRO" w:eastAsia="HG丸ｺﾞｼｯｸM-PRO" w:hAnsi="HG丸ｺﾞｼｯｸM-PRO"/>
          <w:u w:val="single"/>
        </w:rPr>
        <w:t>最も自分の状況に近い数字に</w:t>
      </w:r>
      <w:r w:rsidR="00B266B4">
        <w:rPr>
          <w:rFonts w:ascii="HG丸ｺﾞｼｯｸM-PRO" w:eastAsia="HG丸ｺﾞｼｯｸM-PRO" w:hAnsi="HG丸ｺﾞｼｯｸM-PRO"/>
          <w:u w:val="single"/>
        </w:rPr>
        <w:t>○</w:t>
      </w:r>
      <w:r w:rsidRPr="00F702CD">
        <w:rPr>
          <w:rFonts w:ascii="HG丸ｺﾞｼｯｸM-PRO" w:eastAsia="HG丸ｺﾞｼｯｸM-PRO" w:hAnsi="HG丸ｺﾞｼｯｸM-PRO"/>
        </w:rPr>
        <w:t>をつけてください。</w:t>
      </w:r>
    </w:p>
    <w:p w:rsidR="000B104E" w:rsidRPr="00F702CD" w:rsidRDefault="000B104E" w:rsidP="000B104E">
      <w:pPr>
        <w:spacing w:after="180" w:line="259" w:lineRule="auto"/>
        <w:ind w:left="220" w:right="-10" w:hangingChars="100" w:hanging="220"/>
        <w:jc w:val="left"/>
        <w:rPr>
          <w:rFonts w:ascii="HG丸ｺﾞｼｯｸM-PRO" w:eastAsia="HG丸ｺﾞｼｯｸM-PRO" w:hAnsi="HG丸ｺﾞｼｯｸM-PRO"/>
        </w:rPr>
      </w:pPr>
    </w:p>
    <w:p w:rsidR="00F944BA" w:rsidRPr="00F702CD" w:rsidRDefault="00F944BA" w:rsidP="00F944BA">
      <w:pPr>
        <w:tabs>
          <w:tab w:val="center" w:pos="1370"/>
          <w:tab w:val="center" w:pos="8681"/>
        </w:tabs>
        <w:spacing w:after="3" w:line="259" w:lineRule="auto"/>
        <w:ind w:right="0"/>
        <w:jc w:val="left"/>
        <w:rPr>
          <w:rFonts w:ascii="HG丸ｺﾞｼｯｸM-PRO" w:eastAsia="HG丸ｺﾞｼｯｸM-PRO" w:hAnsi="HG丸ｺﾞｼｯｸM-PRO"/>
        </w:rPr>
      </w:pPr>
      <w:r w:rsidRPr="00F702CD">
        <w:rPr>
          <w:rFonts w:ascii="HG丸ｺﾞｼｯｸM-PRO" w:eastAsia="HG丸ｺﾞｼｯｸM-PRO" w:hAnsi="HG丸ｺﾞｼｯｸM-PRO"/>
          <w:u w:val="single" w:color="000000"/>
        </w:rPr>
        <w:t>←できていない</w:t>
      </w:r>
      <w:r w:rsidRPr="00F702CD">
        <w:rPr>
          <w:rFonts w:ascii="HG丸ｺﾞｼｯｸM-PRO" w:eastAsia="HG丸ｺﾞｼｯｸM-PRO" w:hAnsi="HG丸ｺﾞｼｯｸM-PRO"/>
          <w:u w:val="single" w:color="000000"/>
        </w:rPr>
        <w:tab/>
      </w:r>
      <w:r w:rsidRPr="00F702CD">
        <w:rPr>
          <w:rFonts w:ascii="HG丸ｺﾞｼｯｸM-PRO" w:eastAsia="HG丸ｺﾞｼｯｸM-PRO" w:hAnsi="HG丸ｺﾞｼｯｸM-PRO" w:hint="eastAsia"/>
          <w:u w:val="single" w:color="000000"/>
        </w:rPr>
        <w:t xml:space="preserve">　　</w:t>
      </w:r>
      <w:r w:rsidRPr="00F702CD">
        <w:rPr>
          <w:rFonts w:ascii="HG丸ｺﾞｼｯｸM-PRO" w:eastAsia="HG丸ｺﾞｼｯｸM-PRO" w:hAnsi="HG丸ｺﾞｼｯｸM-PRO"/>
          <w:u w:val="single" w:color="000000"/>
        </w:rPr>
        <w:t>できている</w:t>
      </w:r>
      <w:r w:rsidRPr="00F702CD">
        <w:rPr>
          <w:rFonts w:ascii="HG丸ｺﾞｼｯｸM-PRO" w:eastAsia="HG丸ｺﾞｼｯｸM-PRO" w:hAnsi="HG丸ｺﾞｼｯｸM-PRO"/>
          <w:u w:val="single"/>
        </w:rPr>
        <w:t>→</w:t>
      </w:r>
    </w:p>
    <w:p w:rsidR="00F944BA" w:rsidRPr="00F702CD" w:rsidRDefault="00F944BA" w:rsidP="00F944BA">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 xml:space="preserve">　 </w:t>
      </w:r>
      <w:r w:rsidRPr="00F702CD">
        <w:rPr>
          <w:rFonts w:ascii="HG丸ｺﾞｼｯｸM-PRO" w:eastAsia="HG丸ｺﾞｼｯｸM-PRO" w:hAnsi="HG丸ｺﾞｼｯｸM-PRO" w:hint="eastAsia"/>
          <w:u w:val="single"/>
        </w:rPr>
        <w:t>０　　　１　　　２　　　３　　　４　　　５　　　６　　　７　　　８　　　９　　　１０</w:t>
      </w:r>
    </w:p>
    <w:p w:rsidR="00F944BA" w:rsidRPr="00F702CD" w:rsidRDefault="00F944BA" w:rsidP="00F944BA">
      <w:pPr>
        <w:spacing w:after="180" w:line="259" w:lineRule="auto"/>
        <w:ind w:left="0" w:right="-10"/>
        <w:jc w:val="left"/>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u w:val="single"/>
        </w:rPr>
      </w:pPr>
      <w:r w:rsidRPr="00F702CD">
        <w:rPr>
          <w:rFonts w:ascii="HG丸ｺﾞｼｯｸM-PRO" w:eastAsia="HG丸ｺﾞｼｯｸM-PRO" w:hAnsi="HG丸ｺﾞｼｯｸM-PRO" w:hint="eastAsia"/>
        </w:rPr>
        <w:t>②</w:t>
      </w:r>
      <w:r w:rsidRPr="00F702CD">
        <w:rPr>
          <w:rFonts w:ascii="HG丸ｺﾞｼｯｸM-PRO" w:eastAsia="HG丸ｺﾞｼｯｸM-PRO" w:hAnsi="HG丸ｺﾞｼｯｸM-PRO"/>
        </w:rPr>
        <w:t>どのようなことを理由(根拠)や視点で点数</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0 </w:t>
      </w:r>
      <w:r w:rsidRPr="00F702CD">
        <w:rPr>
          <w:rFonts w:ascii="HG丸ｺﾞｼｯｸM-PRO" w:eastAsia="HG丸ｺﾞｼｯｸM-PRO" w:hAnsi="HG丸ｺﾞｼｯｸM-PRO" w:hint="eastAsia"/>
        </w:rPr>
        <w:t>～</w:t>
      </w:r>
      <w:r w:rsidRPr="00F702CD">
        <w:rPr>
          <w:rFonts w:ascii="HG丸ｺﾞｼｯｸM-PRO" w:eastAsia="HG丸ｺﾞｼｯｸM-PRO" w:hAnsi="HG丸ｺﾞｼｯｸM-PRO"/>
        </w:rPr>
        <w:t xml:space="preserve"> 1 0点</w:t>
      </w:r>
      <w:r w:rsidR="00031325">
        <w:rPr>
          <w:rFonts w:ascii="HG丸ｺﾞｼｯｸM-PRO" w:eastAsia="HG丸ｺﾞｼｯｸM-PRO" w:hAnsi="HG丸ｺﾞｼｯｸM-PRO" w:hint="eastAsia"/>
        </w:rPr>
        <w:t>）</w:t>
      </w:r>
      <w:r w:rsidRPr="00F702CD">
        <w:rPr>
          <w:rFonts w:ascii="HG丸ｺﾞｼｯｸM-PRO" w:eastAsia="HG丸ｺﾞｼｯｸM-PRO" w:hAnsi="HG丸ｺﾞｼｯｸM-PRO"/>
        </w:rPr>
        <w:t>をつけましたか?</w:t>
      </w:r>
    </w:p>
    <w:p w:rsidR="00242A68" w:rsidRPr="00F702CD" w:rsidRDefault="00F944BA" w:rsidP="00242A68">
      <w:pPr>
        <w:ind w:left="0" w:right="201"/>
        <w:rPr>
          <w:rFonts w:ascii="HG丸ｺﾞｼｯｸM-PRO" w:eastAsia="HG丸ｺﾞｼｯｸM-PRO" w:hAnsi="HG丸ｺﾞｼｯｸM-PRO"/>
        </w:rPr>
      </w:pPr>
      <w:r w:rsidRPr="00F702CD">
        <w:rPr>
          <w:rFonts w:ascii="HG丸ｺﾞｼｯｸM-PRO" w:eastAsia="HG丸ｺﾞｼｯｸM-PRO" w:hAnsi="HG丸ｺﾞｼｯｸM-PRO"/>
          <w:noProof/>
        </w:rPr>
        <mc:AlternateContent>
          <mc:Choice Requires="wps">
            <w:drawing>
              <wp:anchor distT="0" distB="0" distL="114300" distR="114300" simplePos="0" relativeHeight="251672064" behindDoc="0" locked="0" layoutInCell="1" allowOverlap="1" wp14:anchorId="3F995ACA" wp14:editId="793CCA66">
                <wp:simplePos x="0" y="0"/>
                <wp:positionH relativeFrom="column">
                  <wp:posOffset>59690</wp:posOffset>
                </wp:positionH>
                <wp:positionV relativeFrom="paragraph">
                  <wp:posOffset>50800</wp:posOffset>
                </wp:positionV>
                <wp:extent cx="6069720" cy="1281600"/>
                <wp:effectExtent l="0" t="0" r="26670" b="13970"/>
                <wp:wrapTopAndBottom/>
                <wp:docPr id="26" name="正方形/長方形 26"/>
                <wp:cNvGraphicFramePr/>
                <a:graphic xmlns:a="http://schemas.openxmlformats.org/drawingml/2006/main">
                  <a:graphicData uri="http://schemas.microsoft.com/office/word/2010/wordprocessingShape">
                    <wps:wsp>
                      <wps:cNvSpPr/>
                      <wps:spPr>
                        <a:xfrm>
                          <a:off x="0" y="0"/>
                          <a:ext cx="6069720" cy="1281600"/>
                        </a:xfrm>
                        <a:prstGeom prst="rect">
                          <a:avLst/>
                        </a:prstGeom>
                        <a:noFill/>
                        <a:ln w="9525" cap="flat" cmpd="sng" algn="ctr">
                          <a:solidFill>
                            <a:sysClr val="windowText" lastClr="000000"/>
                          </a:solidFill>
                          <a:prstDash val="solid"/>
                          <a:miter lim="800000"/>
                        </a:ln>
                        <a:effectLst/>
                      </wps:spPr>
                      <wps:txbx>
                        <w:txbxContent>
                          <w:p w:rsidR="001D6585" w:rsidRDefault="001D6585" w:rsidP="001D6585">
                            <w:pPr>
                              <w:ind w:left="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95ACA" id="正方形/長方形 26" o:spid="_x0000_s1040" style="position:absolute;left:0;text-align:left;margin-left:4.7pt;margin-top:4pt;width:477.95pt;height:100.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" filled="f" strokecolor="windowText">
                <v:textbox>
                  <w:txbxContent>
                    <w:p w:rsidR="001D6585" w:rsidRDefault="001D6585" w:rsidP="001D6585">
                      <w:pPr>
                        <w:ind w:left="0"/>
                        <w:jc w:val="left"/>
                      </w:pPr>
                    </w:p>
                  </w:txbxContent>
                </v:textbox>
                <w10:wrap type="topAndBottom"/>
              </v:rect>
            </w:pict>
          </mc:Fallback>
        </mc:AlternateContent>
      </w: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p w:rsidR="00F944BA" w:rsidRPr="00F702CD" w:rsidRDefault="00F944BA" w:rsidP="00F944BA">
      <w:pPr>
        <w:ind w:left="0"/>
        <w:rPr>
          <w:rFonts w:ascii="HG丸ｺﾞｼｯｸM-PRO" w:eastAsia="HG丸ｺﾞｼｯｸM-PRO" w:hAnsi="HG丸ｺﾞｼｯｸM-PRO"/>
        </w:rPr>
      </w:pPr>
    </w:p>
    <w:sectPr w:rsidR="00F944BA" w:rsidRPr="00F702CD">
      <w:pgSz w:w="11904" w:h="16834"/>
      <w:pgMar w:top="1263" w:right="960" w:bottom="931" w:left="10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D37" w:rsidRDefault="00EF3D37" w:rsidP="00CE2BDB">
      <w:pPr>
        <w:spacing w:after="0" w:line="240" w:lineRule="auto"/>
      </w:pPr>
      <w:r>
        <w:separator/>
      </w:r>
    </w:p>
  </w:endnote>
  <w:endnote w:type="continuationSeparator" w:id="0">
    <w:p w:rsidR="00EF3D37" w:rsidRDefault="00EF3D37" w:rsidP="00CE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D37" w:rsidRDefault="00EF3D37" w:rsidP="00CE2BDB">
      <w:pPr>
        <w:spacing w:after="0" w:line="240" w:lineRule="auto"/>
      </w:pPr>
      <w:r>
        <w:separator/>
      </w:r>
    </w:p>
  </w:footnote>
  <w:footnote w:type="continuationSeparator" w:id="0">
    <w:p w:rsidR="00EF3D37" w:rsidRDefault="00EF3D37" w:rsidP="00CE2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4pt;visibility:visible;mso-wrap-style:square" o:bullet="t">
        <v:imagedata r:id="rId1" o:title=""/>
      </v:shape>
    </w:pict>
  </w:numPicBullet>
  <w:numPicBullet w:numPicBulletId="1">
    <w:pict>
      <v:shape id="_x0000_i1027" type="#_x0000_t75" style="width:2.5pt;height:1pt;visibility:visible;mso-wrap-style:square" o:bullet="t">
        <v:imagedata r:id="rId2" o:title=""/>
      </v:shape>
    </w:pict>
  </w:numPicBullet>
  <w:numPicBullet w:numPicBulletId="2">
    <w:pict>
      <v:shape id="_x0000_i1028" type="#_x0000_t75" style="width:1.5pt;height:1pt;visibility:visible;mso-wrap-style:square" o:bullet="t">
        <v:imagedata r:id="rId3" o:title=""/>
      </v:shape>
    </w:pict>
  </w:numPicBullet>
  <w:abstractNum w:abstractNumId="0" w15:restartNumberingAfterBreak="0">
    <w:nsid w:val="022A331C"/>
    <w:multiLevelType w:val="hybridMultilevel"/>
    <w:tmpl w:val="D03C1A60"/>
    <w:lvl w:ilvl="0" w:tplc="58B46690">
      <w:start w:val="1"/>
      <w:numFmt w:val="bullet"/>
      <w:lvlText w:val=""/>
      <w:lvlPicBulletId w:val="0"/>
      <w:lvlJc w:val="left"/>
      <w:pPr>
        <w:tabs>
          <w:tab w:val="num" w:pos="142"/>
        </w:tabs>
        <w:ind w:left="142" w:firstLine="0"/>
      </w:pPr>
      <w:rPr>
        <w:rFonts w:ascii="Symbol" w:hAnsi="Symbol" w:hint="default"/>
      </w:rPr>
    </w:lvl>
    <w:lvl w:ilvl="1" w:tplc="1CD0CFF0" w:tentative="1">
      <w:start w:val="1"/>
      <w:numFmt w:val="bullet"/>
      <w:lvlText w:val=""/>
      <w:lvlJc w:val="left"/>
      <w:pPr>
        <w:tabs>
          <w:tab w:val="num" w:pos="562"/>
        </w:tabs>
        <w:ind w:left="562" w:firstLine="0"/>
      </w:pPr>
      <w:rPr>
        <w:rFonts w:ascii="Symbol" w:hAnsi="Symbol" w:hint="default"/>
      </w:rPr>
    </w:lvl>
    <w:lvl w:ilvl="2" w:tplc="CC4C0766" w:tentative="1">
      <w:start w:val="1"/>
      <w:numFmt w:val="bullet"/>
      <w:lvlText w:val=""/>
      <w:lvlJc w:val="left"/>
      <w:pPr>
        <w:tabs>
          <w:tab w:val="num" w:pos="982"/>
        </w:tabs>
        <w:ind w:left="982" w:firstLine="0"/>
      </w:pPr>
      <w:rPr>
        <w:rFonts w:ascii="Symbol" w:hAnsi="Symbol" w:hint="default"/>
      </w:rPr>
    </w:lvl>
    <w:lvl w:ilvl="3" w:tplc="58041C46" w:tentative="1">
      <w:start w:val="1"/>
      <w:numFmt w:val="bullet"/>
      <w:lvlText w:val=""/>
      <w:lvlJc w:val="left"/>
      <w:pPr>
        <w:tabs>
          <w:tab w:val="num" w:pos="1402"/>
        </w:tabs>
        <w:ind w:left="1402" w:firstLine="0"/>
      </w:pPr>
      <w:rPr>
        <w:rFonts w:ascii="Symbol" w:hAnsi="Symbol" w:hint="default"/>
      </w:rPr>
    </w:lvl>
    <w:lvl w:ilvl="4" w:tplc="F78422EC" w:tentative="1">
      <w:start w:val="1"/>
      <w:numFmt w:val="bullet"/>
      <w:lvlText w:val=""/>
      <w:lvlJc w:val="left"/>
      <w:pPr>
        <w:tabs>
          <w:tab w:val="num" w:pos="1822"/>
        </w:tabs>
        <w:ind w:left="1822" w:firstLine="0"/>
      </w:pPr>
      <w:rPr>
        <w:rFonts w:ascii="Symbol" w:hAnsi="Symbol" w:hint="default"/>
      </w:rPr>
    </w:lvl>
    <w:lvl w:ilvl="5" w:tplc="3E70B1DA" w:tentative="1">
      <w:start w:val="1"/>
      <w:numFmt w:val="bullet"/>
      <w:lvlText w:val=""/>
      <w:lvlJc w:val="left"/>
      <w:pPr>
        <w:tabs>
          <w:tab w:val="num" w:pos="2242"/>
        </w:tabs>
        <w:ind w:left="2242" w:firstLine="0"/>
      </w:pPr>
      <w:rPr>
        <w:rFonts w:ascii="Symbol" w:hAnsi="Symbol" w:hint="default"/>
      </w:rPr>
    </w:lvl>
    <w:lvl w:ilvl="6" w:tplc="6840C6B0" w:tentative="1">
      <w:start w:val="1"/>
      <w:numFmt w:val="bullet"/>
      <w:lvlText w:val=""/>
      <w:lvlJc w:val="left"/>
      <w:pPr>
        <w:tabs>
          <w:tab w:val="num" w:pos="2662"/>
        </w:tabs>
        <w:ind w:left="2662" w:firstLine="0"/>
      </w:pPr>
      <w:rPr>
        <w:rFonts w:ascii="Symbol" w:hAnsi="Symbol" w:hint="default"/>
      </w:rPr>
    </w:lvl>
    <w:lvl w:ilvl="7" w:tplc="D61811A8" w:tentative="1">
      <w:start w:val="1"/>
      <w:numFmt w:val="bullet"/>
      <w:lvlText w:val=""/>
      <w:lvlJc w:val="left"/>
      <w:pPr>
        <w:tabs>
          <w:tab w:val="num" w:pos="3082"/>
        </w:tabs>
        <w:ind w:left="3082" w:firstLine="0"/>
      </w:pPr>
      <w:rPr>
        <w:rFonts w:ascii="Symbol" w:hAnsi="Symbol" w:hint="default"/>
      </w:rPr>
    </w:lvl>
    <w:lvl w:ilvl="8" w:tplc="A2FC4410" w:tentative="1">
      <w:start w:val="1"/>
      <w:numFmt w:val="bullet"/>
      <w:lvlText w:val=""/>
      <w:lvlJc w:val="left"/>
      <w:pPr>
        <w:tabs>
          <w:tab w:val="num" w:pos="3502"/>
        </w:tabs>
        <w:ind w:left="3502" w:firstLine="0"/>
      </w:pPr>
      <w:rPr>
        <w:rFonts w:ascii="Symbol" w:hAnsi="Symbol" w:hint="default"/>
      </w:rPr>
    </w:lvl>
  </w:abstractNum>
  <w:abstractNum w:abstractNumId="1" w15:restartNumberingAfterBreak="0">
    <w:nsid w:val="0D331D37"/>
    <w:multiLevelType w:val="hybridMultilevel"/>
    <w:tmpl w:val="F918BB7A"/>
    <w:lvl w:ilvl="0" w:tplc="A62EB4EA">
      <w:start w:val="1"/>
      <w:numFmt w:val="bullet"/>
      <w:lvlText w:val=""/>
      <w:lvlPicBulletId w:val="2"/>
      <w:lvlJc w:val="left"/>
      <w:pPr>
        <w:tabs>
          <w:tab w:val="num" w:pos="420"/>
        </w:tabs>
        <w:ind w:left="420" w:firstLine="0"/>
      </w:pPr>
      <w:rPr>
        <w:rFonts w:ascii="Symbol" w:hAnsi="Symbol" w:hint="default"/>
      </w:rPr>
    </w:lvl>
    <w:lvl w:ilvl="1" w:tplc="FB44E39C" w:tentative="1">
      <w:start w:val="1"/>
      <w:numFmt w:val="bullet"/>
      <w:lvlText w:val=""/>
      <w:lvlJc w:val="left"/>
      <w:pPr>
        <w:tabs>
          <w:tab w:val="num" w:pos="840"/>
        </w:tabs>
        <w:ind w:left="840" w:firstLine="0"/>
      </w:pPr>
      <w:rPr>
        <w:rFonts w:ascii="Symbol" w:hAnsi="Symbol" w:hint="default"/>
      </w:rPr>
    </w:lvl>
    <w:lvl w:ilvl="2" w:tplc="7938D336" w:tentative="1">
      <w:start w:val="1"/>
      <w:numFmt w:val="bullet"/>
      <w:lvlText w:val=""/>
      <w:lvlJc w:val="left"/>
      <w:pPr>
        <w:tabs>
          <w:tab w:val="num" w:pos="1260"/>
        </w:tabs>
        <w:ind w:left="1260" w:firstLine="0"/>
      </w:pPr>
      <w:rPr>
        <w:rFonts w:ascii="Symbol" w:hAnsi="Symbol" w:hint="default"/>
      </w:rPr>
    </w:lvl>
    <w:lvl w:ilvl="3" w:tplc="65E0DAF8" w:tentative="1">
      <w:start w:val="1"/>
      <w:numFmt w:val="bullet"/>
      <w:lvlText w:val=""/>
      <w:lvlJc w:val="left"/>
      <w:pPr>
        <w:tabs>
          <w:tab w:val="num" w:pos="1680"/>
        </w:tabs>
        <w:ind w:left="1680" w:firstLine="0"/>
      </w:pPr>
      <w:rPr>
        <w:rFonts w:ascii="Symbol" w:hAnsi="Symbol" w:hint="default"/>
      </w:rPr>
    </w:lvl>
    <w:lvl w:ilvl="4" w:tplc="EEB64B1A" w:tentative="1">
      <w:start w:val="1"/>
      <w:numFmt w:val="bullet"/>
      <w:lvlText w:val=""/>
      <w:lvlJc w:val="left"/>
      <w:pPr>
        <w:tabs>
          <w:tab w:val="num" w:pos="2100"/>
        </w:tabs>
        <w:ind w:left="2100" w:firstLine="0"/>
      </w:pPr>
      <w:rPr>
        <w:rFonts w:ascii="Symbol" w:hAnsi="Symbol" w:hint="default"/>
      </w:rPr>
    </w:lvl>
    <w:lvl w:ilvl="5" w:tplc="BA94338E" w:tentative="1">
      <w:start w:val="1"/>
      <w:numFmt w:val="bullet"/>
      <w:lvlText w:val=""/>
      <w:lvlJc w:val="left"/>
      <w:pPr>
        <w:tabs>
          <w:tab w:val="num" w:pos="2520"/>
        </w:tabs>
        <w:ind w:left="2520" w:firstLine="0"/>
      </w:pPr>
      <w:rPr>
        <w:rFonts w:ascii="Symbol" w:hAnsi="Symbol" w:hint="default"/>
      </w:rPr>
    </w:lvl>
    <w:lvl w:ilvl="6" w:tplc="41584936" w:tentative="1">
      <w:start w:val="1"/>
      <w:numFmt w:val="bullet"/>
      <w:lvlText w:val=""/>
      <w:lvlJc w:val="left"/>
      <w:pPr>
        <w:tabs>
          <w:tab w:val="num" w:pos="2940"/>
        </w:tabs>
        <w:ind w:left="2940" w:firstLine="0"/>
      </w:pPr>
      <w:rPr>
        <w:rFonts w:ascii="Symbol" w:hAnsi="Symbol" w:hint="default"/>
      </w:rPr>
    </w:lvl>
    <w:lvl w:ilvl="7" w:tplc="0526D516" w:tentative="1">
      <w:start w:val="1"/>
      <w:numFmt w:val="bullet"/>
      <w:lvlText w:val=""/>
      <w:lvlJc w:val="left"/>
      <w:pPr>
        <w:tabs>
          <w:tab w:val="num" w:pos="3360"/>
        </w:tabs>
        <w:ind w:left="3360" w:firstLine="0"/>
      </w:pPr>
      <w:rPr>
        <w:rFonts w:ascii="Symbol" w:hAnsi="Symbol" w:hint="default"/>
      </w:rPr>
    </w:lvl>
    <w:lvl w:ilvl="8" w:tplc="63E8252A"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70AF3338"/>
    <w:multiLevelType w:val="hybridMultilevel"/>
    <w:tmpl w:val="418C2E2C"/>
    <w:lvl w:ilvl="0" w:tplc="C19E5E30">
      <w:start w:val="2"/>
      <w:numFmt w:val="decimalEnclosedCircle"/>
      <w:lvlText w:val="%1"/>
      <w:lvlJc w:val="left"/>
      <w:pPr>
        <w:ind w:left="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80C7DE">
      <w:start w:val="1"/>
      <w:numFmt w:val="lowerLetter"/>
      <w:lvlText w:val="%2"/>
      <w:lvlJc w:val="left"/>
      <w:pPr>
        <w:ind w:left="11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D1E356A">
      <w:start w:val="1"/>
      <w:numFmt w:val="lowerRoman"/>
      <w:lvlText w:val="%3"/>
      <w:lvlJc w:val="left"/>
      <w:pPr>
        <w:ind w:left="18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CA0E3C2">
      <w:start w:val="1"/>
      <w:numFmt w:val="decimal"/>
      <w:lvlText w:val="%4"/>
      <w:lvlJc w:val="left"/>
      <w:pPr>
        <w:ind w:left="25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06EF10">
      <w:start w:val="1"/>
      <w:numFmt w:val="lowerLetter"/>
      <w:lvlText w:val="%5"/>
      <w:lvlJc w:val="left"/>
      <w:pPr>
        <w:ind w:left="33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FA88142">
      <w:start w:val="1"/>
      <w:numFmt w:val="lowerRoman"/>
      <w:lvlText w:val="%6"/>
      <w:lvlJc w:val="left"/>
      <w:pPr>
        <w:ind w:left="40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0381668">
      <w:start w:val="1"/>
      <w:numFmt w:val="decimal"/>
      <w:lvlText w:val="%7"/>
      <w:lvlJc w:val="left"/>
      <w:pPr>
        <w:ind w:left="47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EA8312">
      <w:start w:val="1"/>
      <w:numFmt w:val="lowerLetter"/>
      <w:lvlText w:val="%8"/>
      <w:lvlJc w:val="left"/>
      <w:pPr>
        <w:ind w:left="54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158BD94">
      <w:start w:val="1"/>
      <w:numFmt w:val="lowerRoman"/>
      <w:lvlText w:val="%9"/>
      <w:lvlJc w:val="left"/>
      <w:pPr>
        <w:ind w:left="61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BF3784A"/>
    <w:multiLevelType w:val="hybridMultilevel"/>
    <w:tmpl w:val="09C897B8"/>
    <w:lvl w:ilvl="0" w:tplc="E5AC9748">
      <w:start w:val="1"/>
      <w:numFmt w:val="bullet"/>
      <w:lvlText w:val=""/>
      <w:lvlPicBulletId w:val="1"/>
      <w:lvlJc w:val="left"/>
      <w:pPr>
        <w:tabs>
          <w:tab w:val="num" w:pos="284"/>
        </w:tabs>
        <w:ind w:left="284" w:firstLine="0"/>
      </w:pPr>
      <w:rPr>
        <w:rFonts w:ascii="Symbol" w:hAnsi="Symbol" w:hint="default"/>
      </w:rPr>
    </w:lvl>
    <w:lvl w:ilvl="1" w:tplc="2CB2083C" w:tentative="1">
      <w:start w:val="1"/>
      <w:numFmt w:val="bullet"/>
      <w:lvlText w:val=""/>
      <w:lvlJc w:val="left"/>
      <w:pPr>
        <w:tabs>
          <w:tab w:val="num" w:pos="704"/>
        </w:tabs>
        <w:ind w:left="704" w:firstLine="0"/>
      </w:pPr>
      <w:rPr>
        <w:rFonts w:ascii="Symbol" w:hAnsi="Symbol" w:hint="default"/>
      </w:rPr>
    </w:lvl>
    <w:lvl w:ilvl="2" w:tplc="27C63DF0" w:tentative="1">
      <w:start w:val="1"/>
      <w:numFmt w:val="bullet"/>
      <w:lvlText w:val=""/>
      <w:lvlJc w:val="left"/>
      <w:pPr>
        <w:tabs>
          <w:tab w:val="num" w:pos="1124"/>
        </w:tabs>
        <w:ind w:left="1124" w:firstLine="0"/>
      </w:pPr>
      <w:rPr>
        <w:rFonts w:ascii="Symbol" w:hAnsi="Symbol" w:hint="default"/>
      </w:rPr>
    </w:lvl>
    <w:lvl w:ilvl="3" w:tplc="A2FC0FA0" w:tentative="1">
      <w:start w:val="1"/>
      <w:numFmt w:val="bullet"/>
      <w:lvlText w:val=""/>
      <w:lvlJc w:val="left"/>
      <w:pPr>
        <w:tabs>
          <w:tab w:val="num" w:pos="1544"/>
        </w:tabs>
        <w:ind w:left="1544" w:firstLine="0"/>
      </w:pPr>
      <w:rPr>
        <w:rFonts w:ascii="Symbol" w:hAnsi="Symbol" w:hint="default"/>
      </w:rPr>
    </w:lvl>
    <w:lvl w:ilvl="4" w:tplc="E99ED07A" w:tentative="1">
      <w:start w:val="1"/>
      <w:numFmt w:val="bullet"/>
      <w:lvlText w:val=""/>
      <w:lvlJc w:val="left"/>
      <w:pPr>
        <w:tabs>
          <w:tab w:val="num" w:pos="1964"/>
        </w:tabs>
        <w:ind w:left="1964" w:firstLine="0"/>
      </w:pPr>
      <w:rPr>
        <w:rFonts w:ascii="Symbol" w:hAnsi="Symbol" w:hint="default"/>
      </w:rPr>
    </w:lvl>
    <w:lvl w:ilvl="5" w:tplc="704C91F6" w:tentative="1">
      <w:start w:val="1"/>
      <w:numFmt w:val="bullet"/>
      <w:lvlText w:val=""/>
      <w:lvlJc w:val="left"/>
      <w:pPr>
        <w:tabs>
          <w:tab w:val="num" w:pos="2384"/>
        </w:tabs>
        <w:ind w:left="2384" w:firstLine="0"/>
      </w:pPr>
      <w:rPr>
        <w:rFonts w:ascii="Symbol" w:hAnsi="Symbol" w:hint="default"/>
      </w:rPr>
    </w:lvl>
    <w:lvl w:ilvl="6" w:tplc="F790D1A6" w:tentative="1">
      <w:start w:val="1"/>
      <w:numFmt w:val="bullet"/>
      <w:lvlText w:val=""/>
      <w:lvlJc w:val="left"/>
      <w:pPr>
        <w:tabs>
          <w:tab w:val="num" w:pos="2804"/>
        </w:tabs>
        <w:ind w:left="2804" w:firstLine="0"/>
      </w:pPr>
      <w:rPr>
        <w:rFonts w:ascii="Symbol" w:hAnsi="Symbol" w:hint="default"/>
      </w:rPr>
    </w:lvl>
    <w:lvl w:ilvl="7" w:tplc="4AAAE7F8" w:tentative="1">
      <w:start w:val="1"/>
      <w:numFmt w:val="bullet"/>
      <w:lvlText w:val=""/>
      <w:lvlJc w:val="left"/>
      <w:pPr>
        <w:tabs>
          <w:tab w:val="num" w:pos="3224"/>
        </w:tabs>
        <w:ind w:left="3224" w:firstLine="0"/>
      </w:pPr>
      <w:rPr>
        <w:rFonts w:ascii="Symbol" w:hAnsi="Symbol" w:hint="default"/>
      </w:rPr>
    </w:lvl>
    <w:lvl w:ilvl="8" w:tplc="B47A5196" w:tentative="1">
      <w:start w:val="1"/>
      <w:numFmt w:val="bullet"/>
      <w:lvlText w:val=""/>
      <w:lvlJc w:val="left"/>
      <w:pPr>
        <w:tabs>
          <w:tab w:val="num" w:pos="3644"/>
        </w:tabs>
        <w:ind w:left="3644" w:firstLine="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0"/>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286"/>
    <w:rsid w:val="000105EC"/>
    <w:rsid w:val="00031325"/>
    <w:rsid w:val="00034D1E"/>
    <w:rsid w:val="0003746E"/>
    <w:rsid w:val="00097F6C"/>
    <w:rsid w:val="000B104E"/>
    <w:rsid w:val="000F6FD4"/>
    <w:rsid w:val="00183D3D"/>
    <w:rsid w:val="00186827"/>
    <w:rsid w:val="001B42AA"/>
    <w:rsid w:val="001D6585"/>
    <w:rsid w:val="001E6936"/>
    <w:rsid w:val="001F6593"/>
    <w:rsid w:val="00202578"/>
    <w:rsid w:val="00210243"/>
    <w:rsid w:val="00214565"/>
    <w:rsid w:val="00230F3C"/>
    <w:rsid w:val="00241907"/>
    <w:rsid w:val="00242A68"/>
    <w:rsid w:val="00273161"/>
    <w:rsid w:val="00297C10"/>
    <w:rsid w:val="002B5498"/>
    <w:rsid w:val="002B6E64"/>
    <w:rsid w:val="002D0B21"/>
    <w:rsid w:val="002D0DDE"/>
    <w:rsid w:val="00323480"/>
    <w:rsid w:val="00347BD8"/>
    <w:rsid w:val="003B7FAD"/>
    <w:rsid w:val="004101DD"/>
    <w:rsid w:val="0041523B"/>
    <w:rsid w:val="0041726D"/>
    <w:rsid w:val="00452DB5"/>
    <w:rsid w:val="004667F9"/>
    <w:rsid w:val="004A6226"/>
    <w:rsid w:val="004C3519"/>
    <w:rsid w:val="005305DF"/>
    <w:rsid w:val="00581FFD"/>
    <w:rsid w:val="005966D8"/>
    <w:rsid w:val="00635711"/>
    <w:rsid w:val="00697D29"/>
    <w:rsid w:val="006E315E"/>
    <w:rsid w:val="006F294C"/>
    <w:rsid w:val="006F59A5"/>
    <w:rsid w:val="00725A77"/>
    <w:rsid w:val="00733D41"/>
    <w:rsid w:val="007477BC"/>
    <w:rsid w:val="00764657"/>
    <w:rsid w:val="007803FD"/>
    <w:rsid w:val="007B310D"/>
    <w:rsid w:val="007C4617"/>
    <w:rsid w:val="007D1915"/>
    <w:rsid w:val="008402DF"/>
    <w:rsid w:val="00845ADA"/>
    <w:rsid w:val="008A6119"/>
    <w:rsid w:val="008B1286"/>
    <w:rsid w:val="008B1ABC"/>
    <w:rsid w:val="008E6C51"/>
    <w:rsid w:val="00926D29"/>
    <w:rsid w:val="009420BE"/>
    <w:rsid w:val="00990A68"/>
    <w:rsid w:val="009B2047"/>
    <w:rsid w:val="009C471B"/>
    <w:rsid w:val="009D48F1"/>
    <w:rsid w:val="00A26D0C"/>
    <w:rsid w:val="00A916F9"/>
    <w:rsid w:val="00AE13E2"/>
    <w:rsid w:val="00AF1480"/>
    <w:rsid w:val="00B200B4"/>
    <w:rsid w:val="00B2632B"/>
    <w:rsid w:val="00B266B4"/>
    <w:rsid w:val="00B30A83"/>
    <w:rsid w:val="00C10E65"/>
    <w:rsid w:val="00C54867"/>
    <w:rsid w:val="00CC35CD"/>
    <w:rsid w:val="00CE2BDB"/>
    <w:rsid w:val="00CF0E28"/>
    <w:rsid w:val="00D136BC"/>
    <w:rsid w:val="00D927E6"/>
    <w:rsid w:val="00DB55BB"/>
    <w:rsid w:val="00E32BA7"/>
    <w:rsid w:val="00E42861"/>
    <w:rsid w:val="00EB4ED4"/>
    <w:rsid w:val="00EF3D37"/>
    <w:rsid w:val="00F240AD"/>
    <w:rsid w:val="00F506D8"/>
    <w:rsid w:val="00F54447"/>
    <w:rsid w:val="00F702CD"/>
    <w:rsid w:val="00F92438"/>
    <w:rsid w:val="00F944BA"/>
    <w:rsid w:val="00FA057B"/>
    <w:rsid w:val="00FB3998"/>
    <w:rsid w:val="00FB7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D650B1"/>
  <w15:docId w15:val="{693B9AC9-BB77-4C79-BC07-19EB9AA68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578"/>
    <w:pPr>
      <w:spacing w:after="7" w:line="253" w:lineRule="auto"/>
      <w:ind w:left="322" w:right="245"/>
      <w:jc w:val="both"/>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right="38"/>
      <w:jc w:val="center"/>
      <w:outlineLvl w:val="0"/>
    </w:pPr>
    <w:rPr>
      <w:rFonts w:ascii="ＭＳ 明朝" w:eastAsia="ＭＳ 明朝" w:hAnsi="ＭＳ 明朝" w:cs="ＭＳ 明朝"/>
      <w:color w:val="000000"/>
      <w:sz w:val="28"/>
      <w:u w:val="single" w:color="000000"/>
    </w:rPr>
  </w:style>
  <w:style w:type="paragraph" w:styleId="2">
    <w:name w:val="heading 2"/>
    <w:next w:val="a"/>
    <w:link w:val="20"/>
    <w:uiPriority w:val="9"/>
    <w:unhideWhenUsed/>
    <w:qFormat/>
    <w:pPr>
      <w:keepNext/>
      <w:keepLines/>
      <w:spacing w:line="259" w:lineRule="auto"/>
      <w:ind w:left="173" w:hanging="10"/>
      <w:jc w:val="center"/>
      <w:outlineLvl w:val="1"/>
    </w:pPr>
    <w:rPr>
      <w:rFonts w:ascii="ＭＳ 明朝" w:eastAsia="ＭＳ 明朝" w:hAnsi="ＭＳ 明朝" w:cs="ＭＳ 明朝"/>
      <w:color w:val="000000"/>
      <w:sz w:val="24"/>
      <w:u w:val="single" w:color="000000"/>
    </w:rPr>
  </w:style>
  <w:style w:type="paragraph" w:styleId="3">
    <w:name w:val="heading 3"/>
    <w:next w:val="a"/>
    <w:link w:val="30"/>
    <w:uiPriority w:val="9"/>
    <w:unhideWhenUsed/>
    <w:qFormat/>
    <w:pPr>
      <w:keepNext/>
      <w:keepLines/>
      <w:spacing w:line="259" w:lineRule="auto"/>
      <w:ind w:left="173" w:hanging="10"/>
      <w:jc w:val="center"/>
      <w:outlineLvl w:val="2"/>
    </w:pPr>
    <w:rPr>
      <w:rFonts w:ascii="ＭＳ 明朝" w:eastAsia="ＭＳ 明朝" w:hAnsi="ＭＳ 明朝" w:cs="ＭＳ 明朝"/>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u w:val="single" w:color="000000"/>
    </w:rPr>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30">
    <w:name w:val="見出し 3 (文字)"/>
    <w:link w:val="3"/>
    <w:rPr>
      <w:rFonts w:ascii="ＭＳ 明朝" w:eastAsia="ＭＳ 明朝" w:hAnsi="ＭＳ 明朝" w:cs="ＭＳ 明朝"/>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E2BDB"/>
    <w:pPr>
      <w:tabs>
        <w:tab w:val="center" w:pos="4252"/>
        <w:tab w:val="right" w:pos="8504"/>
      </w:tabs>
      <w:snapToGrid w:val="0"/>
    </w:pPr>
  </w:style>
  <w:style w:type="character" w:customStyle="1" w:styleId="a4">
    <w:name w:val="ヘッダー (文字)"/>
    <w:basedOn w:val="a0"/>
    <w:link w:val="a3"/>
    <w:uiPriority w:val="99"/>
    <w:rsid w:val="00CE2BDB"/>
    <w:rPr>
      <w:rFonts w:ascii="ＭＳ 明朝" w:eastAsia="ＭＳ 明朝" w:hAnsi="ＭＳ 明朝" w:cs="ＭＳ 明朝"/>
      <w:color w:val="000000"/>
      <w:sz w:val="22"/>
    </w:rPr>
  </w:style>
  <w:style w:type="paragraph" w:styleId="a5">
    <w:name w:val="footer"/>
    <w:basedOn w:val="a"/>
    <w:link w:val="a6"/>
    <w:uiPriority w:val="99"/>
    <w:unhideWhenUsed/>
    <w:rsid w:val="00CE2BDB"/>
    <w:pPr>
      <w:tabs>
        <w:tab w:val="center" w:pos="4252"/>
        <w:tab w:val="right" w:pos="8504"/>
      </w:tabs>
      <w:snapToGrid w:val="0"/>
    </w:pPr>
  </w:style>
  <w:style w:type="character" w:customStyle="1" w:styleId="a6">
    <w:name w:val="フッター (文字)"/>
    <w:basedOn w:val="a0"/>
    <w:link w:val="a5"/>
    <w:uiPriority w:val="99"/>
    <w:rsid w:val="00CE2BDB"/>
    <w:rPr>
      <w:rFonts w:ascii="ＭＳ 明朝" w:eastAsia="ＭＳ 明朝" w:hAnsi="ＭＳ 明朝" w:cs="ＭＳ 明朝"/>
      <w:color w:val="000000"/>
      <w:sz w:val="22"/>
    </w:rPr>
  </w:style>
  <w:style w:type="character" w:styleId="a7">
    <w:name w:val="annotation reference"/>
    <w:basedOn w:val="a0"/>
    <w:uiPriority w:val="99"/>
    <w:semiHidden/>
    <w:unhideWhenUsed/>
    <w:rsid w:val="007803FD"/>
    <w:rPr>
      <w:sz w:val="18"/>
      <w:szCs w:val="18"/>
    </w:rPr>
  </w:style>
  <w:style w:type="paragraph" w:styleId="a8">
    <w:name w:val="annotation text"/>
    <w:basedOn w:val="a"/>
    <w:link w:val="a9"/>
    <w:uiPriority w:val="99"/>
    <w:semiHidden/>
    <w:unhideWhenUsed/>
    <w:rsid w:val="007803FD"/>
    <w:pPr>
      <w:jc w:val="left"/>
    </w:pPr>
  </w:style>
  <w:style w:type="character" w:customStyle="1" w:styleId="a9">
    <w:name w:val="コメント文字列 (文字)"/>
    <w:basedOn w:val="a0"/>
    <w:link w:val="a8"/>
    <w:uiPriority w:val="99"/>
    <w:semiHidden/>
    <w:rsid w:val="007803FD"/>
    <w:rPr>
      <w:rFonts w:ascii="ＭＳ 明朝" w:eastAsia="ＭＳ 明朝" w:hAnsi="ＭＳ 明朝" w:cs="ＭＳ 明朝"/>
      <w:color w:val="000000"/>
      <w:sz w:val="22"/>
    </w:rPr>
  </w:style>
  <w:style w:type="paragraph" w:styleId="aa">
    <w:name w:val="annotation subject"/>
    <w:basedOn w:val="a8"/>
    <w:next w:val="a8"/>
    <w:link w:val="ab"/>
    <w:uiPriority w:val="99"/>
    <w:semiHidden/>
    <w:unhideWhenUsed/>
    <w:rsid w:val="007803FD"/>
    <w:rPr>
      <w:b/>
      <w:bCs/>
    </w:rPr>
  </w:style>
  <w:style w:type="character" w:customStyle="1" w:styleId="ab">
    <w:name w:val="コメント内容 (文字)"/>
    <w:basedOn w:val="a9"/>
    <w:link w:val="aa"/>
    <w:uiPriority w:val="99"/>
    <w:semiHidden/>
    <w:rsid w:val="007803FD"/>
    <w:rPr>
      <w:rFonts w:ascii="ＭＳ 明朝" w:eastAsia="ＭＳ 明朝" w:hAnsi="ＭＳ 明朝" w:cs="ＭＳ 明朝"/>
      <w:b/>
      <w:bCs/>
      <w:color w:val="000000"/>
      <w:sz w:val="22"/>
    </w:rPr>
  </w:style>
  <w:style w:type="paragraph" w:styleId="ac">
    <w:name w:val="Balloon Text"/>
    <w:basedOn w:val="a"/>
    <w:link w:val="ad"/>
    <w:uiPriority w:val="99"/>
    <w:semiHidden/>
    <w:unhideWhenUsed/>
    <w:rsid w:val="007803FD"/>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03FD"/>
    <w:rPr>
      <w:rFonts w:asciiTheme="majorHAnsi" w:eastAsiaTheme="majorEastAsia" w:hAnsiTheme="majorHAnsi" w:cstheme="majorBidi"/>
      <w:color w:val="000000"/>
      <w:sz w:val="18"/>
      <w:szCs w:val="18"/>
    </w:rPr>
  </w:style>
  <w:style w:type="paragraph" w:styleId="ae">
    <w:name w:val="List Paragraph"/>
    <w:basedOn w:val="a"/>
    <w:uiPriority w:val="34"/>
    <w:qFormat/>
    <w:rsid w:val="007803FD"/>
    <w:pPr>
      <w:ind w:leftChars="400" w:left="840"/>
    </w:pPr>
  </w:style>
  <w:style w:type="table" w:styleId="af">
    <w:name w:val="Table Grid"/>
    <w:basedOn w:val="a1"/>
    <w:uiPriority w:val="39"/>
    <w:rsid w:val="00242A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g"/><Relationship Id="rId5" Type="http://schemas.openxmlformats.org/officeDocument/2006/relationships/webSettings" Target="webSettings.xml"/><Relationship Id="rId10"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image" Target="media/image5.jp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0D928-5871-4F14-9633-391021421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6</Pages>
  <Words>474</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SKM_75823030313410</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SKM_75823030313410</dc:title>
  <dc:creator>SG19631のC20-3920</dc:creator>
  <cp:lastModifiedBy>SG19631のC20-3920</cp:lastModifiedBy>
  <cp:revision>43</cp:revision>
  <cp:lastPrinted>2023-04-21T05:26:00Z</cp:lastPrinted>
  <dcterms:created xsi:type="dcterms:W3CDTF">2023-03-22T07:33:00Z</dcterms:created>
  <dcterms:modified xsi:type="dcterms:W3CDTF">2025-01-28T07:48:00Z</dcterms:modified>
</cp:coreProperties>
</file>