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0A" w:rsidRDefault="0098640A">
      <w:pPr>
        <w:jc w:val="center"/>
        <w:rPr>
          <w:rFonts w:ascii="ＭＳ 明朝"/>
          <w:sz w:val="32"/>
        </w:rPr>
      </w:pPr>
      <w:bookmarkStart w:id="0" w:name="_GoBack"/>
      <w:bookmarkEnd w:id="0"/>
      <w:r>
        <w:rPr>
          <w:rFonts w:ascii="ＭＳ 明朝" w:hint="eastAsia"/>
          <w:sz w:val="32"/>
        </w:rPr>
        <w:t>説　明　書</w:t>
      </w:r>
    </w:p>
    <w:p w:rsidR="0098640A" w:rsidRDefault="0098640A">
      <w:pPr>
        <w:jc w:val="center"/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</w:t>
      </w:r>
      <w:r w:rsidR="00D44A4D">
        <w:rPr>
          <w:rFonts w:ascii="ＭＳ 明朝" w:hint="eastAsia"/>
          <w:sz w:val="21"/>
        </w:rPr>
        <w:t xml:space="preserve">　　　　　　　　　　　　　　　　　　　　　　　　　　　　　　令和</w:t>
      </w:r>
      <w:r>
        <w:rPr>
          <w:rFonts w:ascii="ＭＳ 明朝" w:hint="eastAsia"/>
          <w:sz w:val="21"/>
        </w:rPr>
        <w:t xml:space="preserve">　　年　　月　　日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（発注者）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知　　事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事務所長　殿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住所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商号又は名称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代表者氏名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（郵便番号　　　　－　　　　）電話番号　　　　－　　　　－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ind w:left="146" w:right="530" w:firstLine="219"/>
        <w:rPr>
          <w:rFonts w:ascii="ＭＳ 明朝"/>
          <w:sz w:val="21"/>
        </w:rPr>
      </w:pPr>
      <w:r>
        <w:rPr>
          <w:rFonts w:ascii="ＭＳ 明朝" w:hint="eastAsia"/>
          <w:sz w:val="21"/>
        </w:rPr>
        <w:t>建設工事に係る資材の再資源化等に関する法律第１２条第１項の規定により、対象建設工事の届出に係る事項について下記のとおり説明します。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98640A" w:rsidRDefault="0098640A">
      <w:pPr>
        <w:pStyle w:val="a4"/>
        <w:jc w:val="both"/>
        <w:rPr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１．工事の名称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２．工事の場所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３．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予定工期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  <w:r w:rsidR="00D44A4D">
        <w:rPr>
          <w:rFonts w:ascii="ＭＳ 明朝" w:hint="eastAsia"/>
          <w:sz w:val="21"/>
        </w:rPr>
        <w:t xml:space="preserve">　令和</w:t>
      </w:r>
      <w:r>
        <w:rPr>
          <w:rFonts w:ascii="ＭＳ 明朝" w:hint="eastAsia"/>
          <w:sz w:val="21"/>
        </w:rPr>
        <w:t xml:space="preserve">　　　年　　　月　　　日　　～　　</w:t>
      </w:r>
      <w:r w:rsidR="00D44A4D">
        <w:rPr>
          <w:rFonts w:ascii="ＭＳ 明朝" w:hint="eastAsia"/>
          <w:sz w:val="21"/>
        </w:rPr>
        <w:t>令和</w:t>
      </w:r>
      <w:r>
        <w:rPr>
          <w:rFonts w:ascii="ＭＳ 明朝" w:hint="eastAsia"/>
          <w:sz w:val="21"/>
        </w:rPr>
        <w:t xml:space="preserve">　　　年　　　月　　　日</w:t>
      </w:r>
    </w:p>
    <w:p w:rsidR="006772A2" w:rsidRPr="006772A2" w:rsidRDefault="0098640A" w:rsidP="006772A2">
      <w:pPr>
        <w:rPr>
          <w:rFonts w:ascii="ＭＳ 明朝" w:hAnsi="ＭＳ 明朝"/>
          <w:sz w:val="21"/>
          <w:szCs w:val="21"/>
        </w:rPr>
      </w:pPr>
      <w:r>
        <w:rPr>
          <w:rFonts w:ascii="ＭＳ 明朝" w:hint="eastAsia"/>
          <w:sz w:val="21"/>
        </w:rPr>
        <w:t>４．</w:t>
      </w:r>
      <w:r w:rsidR="006772A2" w:rsidRPr="006772A2">
        <w:rPr>
          <w:rFonts w:ascii="ＭＳ 明朝" w:hAnsi="ＭＳ 明朝" w:hint="eastAsia"/>
          <w:sz w:val="21"/>
          <w:szCs w:val="21"/>
        </w:rPr>
        <w:t>工程の概要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</w:t>
      </w:r>
      <w:r w:rsidRPr="006772A2">
        <w:rPr>
          <w:rFonts w:ascii="ＭＳ 明朝" w:hAnsi="ＭＳ 明朝" w:hint="eastAsia"/>
          <w:sz w:val="21"/>
          <w:szCs w:val="21"/>
        </w:rPr>
        <w:t xml:space="preserve">　工事着手予定日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</w:rPr>
        <w:t xml:space="preserve">年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 xml:space="preserve">月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>日</w:t>
      </w:r>
    </w:p>
    <w:p w:rsidR="006772A2" w:rsidRPr="006772A2" w:rsidRDefault="006772A2" w:rsidP="006772A2">
      <w:pPr>
        <w:ind w:firstLineChars="300" w:firstLine="589"/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/>
          <w:sz w:val="21"/>
          <w:szCs w:val="21"/>
        </w:rPr>
        <w:t>工種①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　　　　　　　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②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　　　　　　　　　　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>③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工程における順序</w:t>
      </w:r>
      <w:r w:rsidRPr="006772A2">
        <w:rPr>
          <w:rFonts w:ascii="ＭＳ 明朝" w:hAnsi="ＭＳ 明朝" w:hint="eastAsia"/>
          <w:sz w:val="21"/>
          <w:szCs w:val="21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例　②→③→①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５．</w:t>
      </w:r>
      <w:r w:rsidR="0098640A">
        <w:rPr>
          <w:rFonts w:ascii="ＭＳ 明朝" w:hint="eastAsia"/>
          <w:sz w:val="21"/>
        </w:rPr>
        <w:t>説明内容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添付資料のとおり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６</w:t>
      </w:r>
      <w:r w:rsidR="0098640A">
        <w:rPr>
          <w:rFonts w:ascii="ＭＳ 明朝" w:hint="eastAsia"/>
          <w:sz w:val="21"/>
        </w:rPr>
        <w:t>．添付資料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</w:t>
      </w:r>
      <w:r w:rsidR="0098640A">
        <w:rPr>
          <w:rFonts w:ascii="ＭＳ 明朝" w:hint="eastAsia"/>
          <w:sz w:val="21"/>
        </w:rPr>
        <w:t>別表（別表１～３の内該当するものに必要事項を記載したもの）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□別表１（建築物に係る解体工事）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□別表２（建築物に係る新築工事等（新築・増築・修繕・模様替））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□別表３（建築物以外のものに係る解体工事又は新築工事等（土木工事等））</w:t>
      </w:r>
    </w:p>
    <w:p w:rsidR="0098640A" w:rsidRDefault="0098640A">
      <w:pPr>
        <w:rPr>
          <w:rFonts w:ascii="ＭＳ 明朝"/>
          <w:sz w:val="18"/>
        </w:rPr>
      </w:pPr>
      <w:r>
        <w:rPr>
          <w:rFonts w:ascii="ＭＳ 明朝" w:hint="eastAsia"/>
          <w:sz w:val="21"/>
        </w:rPr>
        <w:t>□欄には、該当箇所に「レ」を付すこと。</w:t>
      </w:r>
    </w:p>
    <w:sectPr w:rsidR="0098640A">
      <w:pgSz w:w="11906" w:h="16838" w:code="9"/>
      <w:pgMar w:top="851" w:right="1134" w:bottom="73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8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D0"/>
    <w:rsid w:val="001F1A89"/>
    <w:rsid w:val="002433C5"/>
    <w:rsid w:val="006772A2"/>
    <w:rsid w:val="0098640A"/>
    <w:rsid w:val="00A46E96"/>
    <w:rsid w:val="00D44A4D"/>
    <w:rsid w:val="00E070D0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B70D8-F4DA-4561-99CD-8BC93D0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Company>香川県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（様式第一号）　　　　　　　　　　　　　　　　　　　　　　　　　　　　　　　　　　　　　　　　　　　　　　　　（Ａ４）</dc:title>
  <dc:subject/>
  <dc:creator>C97-2270</dc:creator>
  <cp:keywords/>
  <dc:description/>
  <cp:lastModifiedBy>SG17200のC20-2945</cp:lastModifiedBy>
  <cp:revision>2</cp:revision>
  <cp:lastPrinted>2003-09-24T07:07:00Z</cp:lastPrinted>
  <dcterms:created xsi:type="dcterms:W3CDTF">2025-04-14T04:56:00Z</dcterms:created>
  <dcterms:modified xsi:type="dcterms:W3CDTF">2025-04-14T04:56:00Z</dcterms:modified>
</cp:coreProperties>
</file>