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864C19" w:rsidRDefault="00C5501C">
      <w:pPr>
        <w:rPr>
          <w:rFonts w:ascii="HGPｺﾞｼｯｸE" w:eastAsia="HGPｺﾞｼｯｸE"/>
          <w:sz w:val="22"/>
          <w:szCs w:val="22"/>
        </w:rPr>
      </w:pPr>
      <w:r w:rsidRPr="00864C19">
        <w:rPr>
          <w:rFonts w:ascii="HGPｺﾞｼｯｸE" w:eastAsia="HGPｺﾞｼｯｸE" w:hint="eastAsia"/>
          <w:sz w:val="22"/>
          <w:szCs w:val="22"/>
        </w:rPr>
        <w:t>別紙</w:t>
      </w:r>
      <w:r w:rsidR="001C3B23" w:rsidRPr="00864C19">
        <w:rPr>
          <w:rFonts w:ascii="HGPｺﾞｼｯｸE" w:eastAsia="HGPｺﾞｼｯｸE" w:hint="eastAsia"/>
          <w:sz w:val="22"/>
          <w:szCs w:val="22"/>
        </w:rPr>
        <w:t>２（第２条関係）</w:t>
      </w:r>
    </w:p>
    <w:p w:rsidR="00FA647D" w:rsidRPr="00864C19" w:rsidRDefault="00FA647D" w:rsidP="001C3B23">
      <w:pPr>
        <w:jc w:val="center"/>
        <w:rPr>
          <w:rFonts w:ascii="HGPｺﾞｼｯｸE" w:eastAsia="HGPｺﾞｼｯｸE"/>
          <w:sz w:val="22"/>
          <w:szCs w:val="22"/>
        </w:rPr>
      </w:pPr>
    </w:p>
    <w:p w:rsidR="001C3B23" w:rsidRDefault="001C3B23" w:rsidP="001C3B23">
      <w:pPr>
        <w:jc w:val="center"/>
        <w:rPr>
          <w:rFonts w:ascii="HGPｺﾞｼｯｸE" w:eastAsia="HGPｺﾞｼｯｸE"/>
          <w:sz w:val="24"/>
        </w:rPr>
      </w:pPr>
      <w:r w:rsidRPr="00864C19">
        <w:rPr>
          <w:rFonts w:ascii="HGPｺﾞｼｯｸE" w:eastAsia="HGPｺﾞｼｯｸE" w:hint="eastAsia"/>
          <w:sz w:val="24"/>
        </w:rPr>
        <w:t>事業実績報告書</w:t>
      </w:r>
    </w:p>
    <w:p w:rsidR="00E269FF" w:rsidRDefault="00E269FF" w:rsidP="00E269FF">
      <w:pPr>
        <w:rPr>
          <w:rFonts w:ascii="HGPｺﾞｼｯｸE" w:eastAsia="HGPｺﾞｼｯｸE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275"/>
        <w:gridCol w:w="1276"/>
        <w:gridCol w:w="2687"/>
      </w:tblGrid>
      <w:tr w:rsidR="00E269FF" w:rsidTr="00E269FF">
        <w:tc>
          <w:tcPr>
            <w:tcW w:w="2263" w:type="dxa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事業年度</w:t>
            </w:r>
          </w:p>
        </w:tc>
        <w:tc>
          <w:tcPr>
            <w:tcW w:w="7365" w:type="dxa"/>
            <w:gridSpan w:val="4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〇〇年度</w:t>
            </w:r>
          </w:p>
        </w:tc>
      </w:tr>
      <w:tr w:rsidR="00E269FF" w:rsidTr="00E269FF">
        <w:tc>
          <w:tcPr>
            <w:tcW w:w="2263" w:type="dxa"/>
          </w:tcPr>
          <w:p w:rsidR="00E269FF" w:rsidRDefault="00E269FF" w:rsidP="00E269FF">
            <w:pPr>
              <w:rPr>
                <w:rFonts w:ascii="HGPｺﾞｼｯｸE" w:eastAsia="HGPｺﾞｼｯｸE" w:hint="eastAsia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体験の機会の場で行った事業の内容</w:t>
            </w:r>
          </w:p>
        </w:tc>
        <w:tc>
          <w:tcPr>
            <w:tcW w:w="2127" w:type="dxa"/>
            <w:vAlign w:val="center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事業の実施場所</w:t>
            </w:r>
          </w:p>
        </w:tc>
        <w:tc>
          <w:tcPr>
            <w:tcW w:w="1275" w:type="dxa"/>
            <w:vAlign w:val="center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所要時間</w:t>
            </w:r>
          </w:p>
        </w:tc>
        <w:tc>
          <w:tcPr>
            <w:tcW w:w="1276" w:type="dxa"/>
            <w:vAlign w:val="center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実施回数</w:t>
            </w:r>
          </w:p>
        </w:tc>
        <w:tc>
          <w:tcPr>
            <w:tcW w:w="2687" w:type="dxa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事業の対象者及び</w:t>
            </w:r>
          </w:p>
          <w:p w:rsidR="00E269FF" w:rsidRDefault="00E269FF" w:rsidP="00E269FF">
            <w:pPr>
              <w:rPr>
                <w:rFonts w:ascii="HGPｺﾞｼｯｸE" w:eastAsia="HGPｺﾞｼｯｸE" w:hint="eastAsia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参加者数</w:t>
            </w:r>
          </w:p>
        </w:tc>
      </w:tr>
      <w:tr w:rsidR="00E269FF" w:rsidTr="00E269FF">
        <w:trPr>
          <w:trHeight w:hRule="exact" w:val="2552"/>
        </w:trPr>
        <w:tc>
          <w:tcPr>
            <w:tcW w:w="2263" w:type="dxa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127" w:type="dxa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75" w:type="dxa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76" w:type="dxa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687" w:type="dxa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対象者については、</w:t>
            </w:r>
          </w:p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どのような者を対象と</w:t>
            </w:r>
          </w:p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したかを記載する。</w:t>
            </w:r>
          </w:p>
          <w:p w:rsidR="00E269FF" w:rsidRDefault="00E269FF" w:rsidP="00E269FF">
            <w:pPr>
              <w:rPr>
                <w:rFonts w:ascii="HGPｺﾞｼｯｸE" w:eastAsia="HGPｺﾞｼｯｸE" w:hint="eastAsia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（例えば、「１８歳以上」）</w:t>
            </w:r>
          </w:p>
        </w:tc>
      </w:tr>
      <w:tr w:rsidR="00E269FF" w:rsidTr="00E269FF">
        <w:trPr>
          <w:trHeight w:hRule="exact" w:val="2552"/>
        </w:trPr>
        <w:tc>
          <w:tcPr>
            <w:tcW w:w="2263" w:type="dxa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127" w:type="dxa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75" w:type="dxa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76" w:type="dxa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  <w:bookmarkStart w:id="0" w:name="_GoBack"/>
            <w:bookmarkEnd w:id="0"/>
          </w:p>
        </w:tc>
        <w:tc>
          <w:tcPr>
            <w:tcW w:w="2687" w:type="dxa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</w:p>
        </w:tc>
      </w:tr>
      <w:tr w:rsidR="00E269FF" w:rsidTr="00E269FF">
        <w:trPr>
          <w:trHeight w:hRule="exact" w:val="2552"/>
        </w:trPr>
        <w:tc>
          <w:tcPr>
            <w:tcW w:w="2263" w:type="dxa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127" w:type="dxa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75" w:type="dxa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76" w:type="dxa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687" w:type="dxa"/>
          </w:tcPr>
          <w:p w:rsidR="00E269FF" w:rsidRDefault="00E269FF" w:rsidP="00E269FF">
            <w:pPr>
              <w:rPr>
                <w:rFonts w:ascii="HGPｺﾞｼｯｸE" w:eastAsia="HGPｺﾞｼｯｸE"/>
                <w:sz w:val="24"/>
              </w:rPr>
            </w:pPr>
          </w:p>
        </w:tc>
      </w:tr>
    </w:tbl>
    <w:p w:rsidR="00E269FF" w:rsidRDefault="00E269FF" w:rsidP="00E269FF">
      <w:pPr>
        <w:rPr>
          <w:rFonts w:ascii="HGPｺﾞｼｯｸE" w:eastAsia="HGPｺﾞｼｯｸE"/>
          <w:sz w:val="24"/>
        </w:rPr>
      </w:pPr>
    </w:p>
    <w:p w:rsidR="00E269FF" w:rsidRPr="00864C19" w:rsidRDefault="00E269FF" w:rsidP="00E269FF">
      <w:pPr>
        <w:rPr>
          <w:rFonts w:ascii="HGPｺﾞｼｯｸE" w:eastAsia="HGPｺﾞｼｯｸE" w:hint="eastAsia"/>
          <w:sz w:val="24"/>
        </w:rPr>
      </w:pPr>
    </w:p>
    <w:sectPr w:rsidR="00E269FF" w:rsidRPr="00864C19" w:rsidSect="00E269F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C3B23"/>
    <w:rsid w:val="002729D2"/>
    <w:rsid w:val="002D2A4F"/>
    <w:rsid w:val="00382168"/>
    <w:rsid w:val="003F27FC"/>
    <w:rsid w:val="00761D81"/>
    <w:rsid w:val="00864C19"/>
    <w:rsid w:val="00905014"/>
    <w:rsid w:val="0093571F"/>
    <w:rsid w:val="00A86169"/>
    <w:rsid w:val="00B24D0C"/>
    <w:rsid w:val="00C168AE"/>
    <w:rsid w:val="00C5501C"/>
    <w:rsid w:val="00DA6FD9"/>
    <w:rsid w:val="00E07A9C"/>
    <w:rsid w:val="00E269FF"/>
    <w:rsid w:val="00FA647D"/>
    <w:rsid w:val="00FB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3BFD4"/>
  <w15:chartTrackingRefBased/>
  <w15:docId w15:val="{302A26B6-8B06-4CC8-B7C2-9F482603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様式２（第２条関係）</vt:lpstr>
      <vt:lpstr>様式２（第２条関係）</vt:lpstr>
    </vt:vector>
  </TitlesOfParts>
  <Company>香川県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様式２（第２条関係）</dc:title>
  <dc:subject/>
  <dc:creator>C08-1474</dc:creator>
  <cp:keywords/>
  <dc:description/>
  <cp:lastModifiedBy>SG14910のC20-2037</cp:lastModifiedBy>
  <cp:revision>4</cp:revision>
  <cp:lastPrinted>2013-02-25T08:21:00Z</cp:lastPrinted>
  <dcterms:created xsi:type="dcterms:W3CDTF">2021-03-24T04:27:00Z</dcterms:created>
  <dcterms:modified xsi:type="dcterms:W3CDTF">2021-03-25T00:14:00Z</dcterms:modified>
</cp:coreProperties>
</file>