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59E" w:rsidRPr="00B151B9" w:rsidRDefault="008845AD">
      <w:pPr>
        <w:kinsoku w:val="0"/>
        <w:wordWrap/>
        <w:spacing w:line="0" w:lineRule="atLeast"/>
        <w:rPr>
          <w:rFonts w:ascii="ＭＳ Ｐゴシック" w:eastAsia="ＭＳ Ｐゴシック" w:hAnsi="ＭＳ Ｐゴシック"/>
        </w:rPr>
      </w:pPr>
      <w:r w:rsidRPr="00B151B9">
        <w:rPr>
          <w:rFonts w:ascii="ＭＳ Ｐゴシック" w:eastAsia="ＭＳ Ｐゴシック" w:hAnsi="ＭＳ Ｐゴシック" w:hint="eastAsia"/>
        </w:rPr>
        <w:t>第</w:t>
      </w:r>
      <w:r w:rsidRPr="00B151B9">
        <w:rPr>
          <w:rFonts w:ascii="ＭＳ Ｐゴシック" w:eastAsia="ＭＳ Ｐゴシック" w:hAnsi="ＭＳ Ｐゴシック"/>
        </w:rPr>
        <w:t>17号様式</w:t>
      </w:r>
      <w:r w:rsidRPr="00B151B9">
        <w:rPr>
          <w:rFonts w:ascii="ＭＳ Ｐゴシック" w:eastAsia="ＭＳ Ｐゴシック" w:hAnsi="ＭＳ Ｐゴシック" w:hint="eastAsia"/>
        </w:rPr>
        <w:t xml:space="preserve"> </w:t>
      </w:r>
      <w:r w:rsidRPr="00B151B9">
        <w:rPr>
          <w:rFonts w:ascii="ＭＳ Ｐゴシック" w:eastAsia="ＭＳ Ｐゴシック" w:hAnsi="ＭＳ Ｐゴシック"/>
        </w:rPr>
        <w:t>（第</w:t>
      </w:r>
      <w:r w:rsidR="00727F3D">
        <w:rPr>
          <w:rFonts w:ascii="ＭＳ Ｐゴシック" w:eastAsia="ＭＳ Ｐゴシック" w:hAnsi="ＭＳ Ｐゴシック" w:hint="eastAsia"/>
        </w:rPr>
        <w:t>50</w:t>
      </w:r>
      <w:r w:rsidRPr="00B151B9">
        <w:rPr>
          <w:rFonts w:ascii="ＭＳ Ｐゴシック" w:eastAsia="ＭＳ Ｐゴシック" w:hAnsi="ＭＳ Ｐゴシック"/>
        </w:rPr>
        <w:t>条関係）</w:t>
      </w:r>
    </w:p>
    <w:p w:rsidR="00C9259E" w:rsidRDefault="00C9259E">
      <w:pPr>
        <w:kinsoku w:val="0"/>
        <w:wordWrap/>
        <w:spacing w:line="0" w:lineRule="atLeast"/>
        <w:rPr>
          <w:rFonts w:hAnsi="Century"/>
        </w:rPr>
      </w:pPr>
    </w:p>
    <w:p w:rsidR="00C9259E" w:rsidRDefault="00C9259E">
      <w:pPr>
        <w:kinsoku w:val="0"/>
        <w:wordWrap/>
        <w:spacing w:line="0" w:lineRule="atLeast"/>
        <w:jc w:val="center"/>
        <w:rPr>
          <w:b/>
          <w:sz w:val="32"/>
        </w:rPr>
      </w:pPr>
      <w:r>
        <w:rPr>
          <w:rFonts w:hAnsi="Century" w:hint="eastAsia"/>
          <w:b/>
          <w:sz w:val="32"/>
          <w:szCs w:val="32"/>
        </w:rPr>
        <w:t>汚染拡大防止計画書</w:t>
      </w:r>
    </w:p>
    <w:p w:rsidR="00C9259E" w:rsidRDefault="00C9259E">
      <w:pPr>
        <w:kinsoku w:val="0"/>
        <w:wordWrap/>
        <w:spacing w:line="0" w:lineRule="atLeast"/>
        <w:ind w:left="8140" w:hangingChars="3700" w:hanging="8140"/>
        <w:rPr>
          <w:sz w:val="22"/>
          <w:szCs w:val="22"/>
        </w:rPr>
      </w:pPr>
    </w:p>
    <w:p w:rsidR="00C9259E" w:rsidRDefault="00C9259E">
      <w:pPr>
        <w:kinsoku w:val="0"/>
        <w:wordWrap/>
        <w:spacing w:line="0" w:lineRule="atLeast"/>
        <w:ind w:left="8140" w:hangingChars="3700" w:hanging="8140"/>
        <w:rPr>
          <w:sz w:val="22"/>
          <w:szCs w:val="22"/>
        </w:rPr>
      </w:pPr>
    </w:p>
    <w:p w:rsidR="00C9259E" w:rsidRDefault="00C9259E">
      <w:pPr>
        <w:kinsoku w:val="0"/>
        <w:wordWrap/>
        <w:spacing w:line="0" w:lineRule="atLeast"/>
        <w:ind w:left="8140" w:hangingChars="3700" w:hanging="81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010ED3" w:rsidRDefault="00010ED3" w:rsidP="00010ED3">
      <w:pPr>
        <w:kinsoku w:val="0"/>
        <w:spacing w:line="0" w:lineRule="atLeast"/>
        <w:jc w:val="left"/>
        <w:rPr>
          <w:sz w:val="22"/>
          <w:szCs w:val="22"/>
        </w:rPr>
      </w:pPr>
    </w:p>
    <w:p w:rsidR="00010ED3" w:rsidRDefault="00010ED3" w:rsidP="00010ED3">
      <w:pPr>
        <w:kinsoku w:val="0"/>
        <w:spacing w:line="0" w:lineRule="atLeast"/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香川県知事　殿</w:t>
      </w:r>
    </w:p>
    <w:p w:rsidR="00010ED3" w:rsidRDefault="00010ED3" w:rsidP="00010ED3">
      <w:pPr>
        <w:adjustRightInd w:val="0"/>
        <w:jc w:val="left"/>
        <w:rPr>
          <w:sz w:val="22"/>
          <w:szCs w:val="22"/>
        </w:rPr>
      </w:pPr>
    </w:p>
    <w:tbl>
      <w:tblPr>
        <w:tblStyle w:val="a5"/>
        <w:tblW w:w="6293" w:type="dxa"/>
        <w:tblInd w:w="3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5314"/>
      </w:tblGrid>
      <w:tr w:rsidR="00010ED3" w:rsidTr="001B69B4">
        <w:trPr>
          <w:trHeight w:val="395"/>
        </w:trPr>
        <w:tc>
          <w:tcPr>
            <w:tcW w:w="979" w:type="dxa"/>
            <w:vAlign w:val="center"/>
          </w:tcPr>
          <w:p w:rsidR="00010ED3" w:rsidRDefault="00010ED3" w:rsidP="001B69B4">
            <w:pPr>
              <w:suppressAutoHyphens/>
              <w:kinsoku w:val="0"/>
              <w:wordWrap/>
              <w:adjustRightInd w:val="0"/>
              <w:jc w:val="right"/>
              <w:textAlignment w:val="baseline"/>
              <w:rPr>
                <w:rFonts w:hAnsi="Times New Roman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提出</w:t>
            </w:r>
            <w:r>
              <w:rPr>
                <w:rFonts w:cs="ＭＳ 明朝" w:hint="eastAsia"/>
                <w:color w:val="000000"/>
                <w:szCs w:val="21"/>
              </w:rPr>
              <w:t>者</w:t>
            </w:r>
          </w:p>
        </w:tc>
        <w:tc>
          <w:tcPr>
            <w:tcW w:w="5314" w:type="dxa"/>
            <w:vAlign w:val="center"/>
          </w:tcPr>
          <w:p w:rsidR="00010ED3" w:rsidRDefault="00010ED3" w:rsidP="001B69B4">
            <w:pPr>
              <w:suppressAutoHyphens/>
              <w:kinsoku w:val="0"/>
              <w:adjustRightInd w:val="0"/>
              <w:jc w:val="right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</w:tr>
      <w:tr w:rsidR="00010ED3" w:rsidTr="001B69B4">
        <w:trPr>
          <w:trHeight w:val="713"/>
        </w:trPr>
        <w:tc>
          <w:tcPr>
            <w:tcW w:w="979" w:type="dxa"/>
            <w:vAlign w:val="center"/>
          </w:tcPr>
          <w:p w:rsidR="00010ED3" w:rsidRPr="00BF7F51" w:rsidRDefault="00010ED3" w:rsidP="001B69B4">
            <w:pPr>
              <w:suppressAutoHyphens/>
              <w:kinsoku w:val="0"/>
              <w:adjustRightInd w:val="0"/>
              <w:jc w:val="right"/>
              <w:textAlignment w:val="baseline"/>
              <w:rPr>
                <w:rFonts w:cs="ＭＳ 明朝" w:hint="eastAsia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5314" w:type="dxa"/>
            <w:vAlign w:val="center"/>
          </w:tcPr>
          <w:p w:rsidR="00010ED3" w:rsidRDefault="00010ED3" w:rsidP="001B69B4">
            <w:pPr>
              <w:suppressAutoHyphens/>
              <w:kinsoku w:val="0"/>
              <w:adjustRightInd w:val="0"/>
              <w:jc w:val="left"/>
              <w:textAlignment w:val="baseline"/>
              <w:rPr>
                <w:rFonts w:hAnsi="Times New Roman" w:hint="eastAsia"/>
                <w:color w:val="000000"/>
                <w:szCs w:val="21"/>
              </w:rPr>
            </w:pPr>
          </w:p>
        </w:tc>
      </w:tr>
      <w:tr w:rsidR="00010ED3" w:rsidTr="001B69B4">
        <w:trPr>
          <w:trHeight w:val="709"/>
        </w:trPr>
        <w:tc>
          <w:tcPr>
            <w:tcW w:w="979" w:type="dxa"/>
            <w:vAlign w:val="center"/>
          </w:tcPr>
          <w:p w:rsidR="00010ED3" w:rsidRPr="00BF7F51" w:rsidRDefault="00010ED3" w:rsidP="001B69B4">
            <w:pPr>
              <w:suppressAutoHyphens/>
              <w:kinsoku w:val="0"/>
              <w:adjustRightInd w:val="0"/>
              <w:jc w:val="right"/>
              <w:textAlignment w:val="baseline"/>
              <w:rPr>
                <w:rFonts w:cs="ＭＳ 明朝" w:hint="eastAsia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5314" w:type="dxa"/>
            <w:vAlign w:val="center"/>
          </w:tcPr>
          <w:p w:rsidR="00010ED3" w:rsidRDefault="00010ED3" w:rsidP="001B69B4">
            <w:pPr>
              <w:suppressAutoHyphens/>
              <w:kinsoku w:val="0"/>
              <w:adjustRightInd w:val="0"/>
              <w:jc w:val="left"/>
              <w:textAlignment w:val="baseline"/>
              <w:rPr>
                <w:rFonts w:hAnsi="Times New Roman" w:hint="eastAsia"/>
                <w:color w:val="000000"/>
                <w:szCs w:val="21"/>
              </w:rPr>
            </w:pPr>
          </w:p>
        </w:tc>
      </w:tr>
      <w:tr w:rsidR="00010ED3" w:rsidTr="001B69B4">
        <w:trPr>
          <w:trHeight w:val="293"/>
        </w:trPr>
        <w:tc>
          <w:tcPr>
            <w:tcW w:w="979" w:type="dxa"/>
            <w:vAlign w:val="center"/>
          </w:tcPr>
          <w:p w:rsidR="00010ED3" w:rsidRDefault="00010ED3" w:rsidP="001B69B4">
            <w:pPr>
              <w:suppressAutoHyphens/>
              <w:kinsoku w:val="0"/>
              <w:adjustRightInd w:val="0"/>
              <w:jc w:val="center"/>
              <w:textAlignment w:val="baseline"/>
              <w:rPr>
                <w:rFonts w:cs="ＭＳ 明朝" w:hint="eastAsia"/>
                <w:color w:val="000000"/>
                <w:szCs w:val="21"/>
              </w:rPr>
            </w:pPr>
          </w:p>
        </w:tc>
        <w:tc>
          <w:tcPr>
            <w:tcW w:w="5314" w:type="dxa"/>
            <w:vAlign w:val="center"/>
          </w:tcPr>
          <w:p w:rsidR="00010ED3" w:rsidRPr="002F1350" w:rsidRDefault="00010ED3" w:rsidP="001B69B4">
            <w:pPr>
              <w:suppressAutoHyphens/>
              <w:kinsoku w:val="0"/>
              <w:adjustRightInd w:val="0"/>
              <w:jc w:val="left"/>
              <w:textAlignment w:val="baseline"/>
              <w:rPr>
                <w:rFonts w:hAnsi="Times New Roman"/>
                <w:color w:val="000000"/>
                <w:sz w:val="18"/>
                <w:szCs w:val="18"/>
              </w:rPr>
            </w:pPr>
            <w:r w:rsidRPr="002F1350">
              <w:rPr>
                <w:rFonts w:hint="eastAsia"/>
                <w:sz w:val="18"/>
                <w:szCs w:val="18"/>
              </w:rPr>
              <w:t>（法人にあっては、その名称及び代表者氏名）</w:t>
            </w:r>
          </w:p>
        </w:tc>
      </w:tr>
    </w:tbl>
    <w:p w:rsidR="00010ED3" w:rsidRDefault="00010ED3" w:rsidP="00010ED3">
      <w:pPr>
        <w:kinsoku w:val="0"/>
        <w:spacing w:line="0" w:lineRule="atLeast"/>
        <w:jc w:val="left"/>
        <w:rPr>
          <w:rFonts w:hint="eastAsia"/>
          <w:sz w:val="22"/>
        </w:rPr>
      </w:pPr>
    </w:p>
    <w:p w:rsidR="00C9259E" w:rsidRDefault="00C9259E">
      <w:pPr>
        <w:kinsoku w:val="0"/>
        <w:wordWrap/>
        <w:spacing w:line="0" w:lineRule="atLeast"/>
        <w:ind w:rightChars="-10" w:right="-21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 xml:space="preserve">　香川県生活環境の保全に関する条例第5</w:t>
      </w:r>
      <w:r w:rsidR="00727F3D">
        <w:rPr>
          <w:rFonts w:hAnsi="Century" w:hint="eastAsia"/>
          <w:sz w:val="22"/>
          <w:szCs w:val="22"/>
        </w:rPr>
        <w:t>9</w:t>
      </w:r>
      <w:r w:rsidR="00010ED3">
        <w:rPr>
          <w:rFonts w:hAnsi="Century" w:hint="eastAsia"/>
          <w:sz w:val="22"/>
          <w:szCs w:val="22"/>
        </w:rPr>
        <w:t>条第1</w:t>
      </w:r>
      <w:r>
        <w:rPr>
          <w:rFonts w:hAnsi="Century" w:hint="eastAsia"/>
          <w:sz w:val="22"/>
          <w:szCs w:val="22"/>
        </w:rPr>
        <w:t>項の規定により、汚染の拡大を防止するための</w:t>
      </w:r>
      <w:r w:rsidR="00010ED3">
        <w:rPr>
          <w:rFonts w:hAnsi="Century" w:hint="eastAsia"/>
          <w:sz w:val="22"/>
          <w:szCs w:val="22"/>
        </w:rPr>
        <w:t xml:space="preserve">　</w:t>
      </w:r>
      <w:r>
        <w:rPr>
          <w:rFonts w:hAnsi="Century" w:hint="eastAsia"/>
          <w:sz w:val="22"/>
          <w:szCs w:val="22"/>
        </w:rPr>
        <w:t>計画を作成したので、次のとおり提出します。</w:t>
      </w:r>
      <w:bookmarkStart w:id="0" w:name="_GoBack"/>
      <w:bookmarkEnd w:id="0"/>
    </w:p>
    <w:p w:rsidR="00C9259E" w:rsidRDefault="00C9259E">
      <w:pPr>
        <w:kinsoku w:val="0"/>
        <w:wordWrap/>
        <w:spacing w:line="0" w:lineRule="atLeast"/>
        <w:ind w:rightChars="-10" w:right="-21"/>
        <w:rPr>
          <w:rFonts w:hAnsi="Century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2205"/>
        <w:gridCol w:w="4276"/>
      </w:tblGrid>
      <w:tr w:rsidR="00C9259E">
        <w:trPr>
          <w:cantSplit/>
          <w:trHeight w:val="567"/>
        </w:trPr>
        <w:tc>
          <w:tcPr>
            <w:tcW w:w="3150" w:type="dxa"/>
            <w:vAlign w:val="center"/>
          </w:tcPr>
          <w:p w:rsidR="00C9259E" w:rsidRDefault="00C9259E">
            <w:pPr>
              <w:kinsoku w:val="0"/>
              <w:wordWrap/>
              <w:spacing w:line="0" w:lineRule="atLeast"/>
              <w:jc w:val="distribute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工場又は事業場の名称</w:t>
            </w:r>
          </w:p>
        </w:tc>
        <w:tc>
          <w:tcPr>
            <w:tcW w:w="6481" w:type="dxa"/>
            <w:gridSpan w:val="2"/>
            <w:vAlign w:val="center"/>
          </w:tcPr>
          <w:p w:rsidR="00C9259E" w:rsidRDefault="00C9259E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</w:p>
        </w:tc>
      </w:tr>
      <w:tr w:rsidR="00C9259E">
        <w:trPr>
          <w:cantSplit/>
          <w:trHeight w:val="567"/>
        </w:trPr>
        <w:tc>
          <w:tcPr>
            <w:tcW w:w="3150" w:type="dxa"/>
            <w:vAlign w:val="center"/>
          </w:tcPr>
          <w:p w:rsidR="00C9259E" w:rsidRDefault="00C9259E">
            <w:pPr>
              <w:kinsoku w:val="0"/>
              <w:wordWrap/>
              <w:spacing w:line="0" w:lineRule="atLeast"/>
              <w:jc w:val="distribute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工場又は事業場の所在地</w:t>
            </w:r>
          </w:p>
        </w:tc>
        <w:tc>
          <w:tcPr>
            <w:tcW w:w="6481" w:type="dxa"/>
            <w:gridSpan w:val="2"/>
            <w:vAlign w:val="center"/>
          </w:tcPr>
          <w:p w:rsidR="00C9259E" w:rsidRDefault="00C9259E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</w:p>
        </w:tc>
      </w:tr>
      <w:tr w:rsidR="00C9259E">
        <w:trPr>
          <w:cantSplit/>
          <w:trHeight w:val="907"/>
        </w:trPr>
        <w:tc>
          <w:tcPr>
            <w:tcW w:w="3150" w:type="dxa"/>
            <w:vAlign w:val="center"/>
          </w:tcPr>
          <w:p w:rsidR="00C9259E" w:rsidRDefault="00C9259E">
            <w:pPr>
              <w:kinsoku w:val="0"/>
              <w:wordWrap/>
              <w:spacing w:line="0" w:lineRule="atLeast"/>
              <w:jc w:val="distribute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汚染の状況</w:t>
            </w:r>
          </w:p>
        </w:tc>
        <w:tc>
          <w:tcPr>
            <w:tcW w:w="6481" w:type="dxa"/>
            <w:gridSpan w:val="2"/>
            <w:vAlign w:val="center"/>
          </w:tcPr>
          <w:p w:rsidR="00C9259E" w:rsidRDefault="00C9259E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</w:p>
        </w:tc>
      </w:tr>
      <w:tr w:rsidR="00C9259E">
        <w:trPr>
          <w:cantSplit/>
          <w:trHeight w:val="907"/>
        </w:trPr>
        <w:tc>
          <w:tcPr>
            <w:tcW w:w="3150" w:type="dxa"/>
            <w:vAlign w:val="center"/>
          </w:tcPr>
          <w:p w:rsidR="00C9259E" w:rsidRDefault="00C9259E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汚染の拡大の防止措置を行う区域</w:t>
            </w:r>
          </w:p>
        </w:tc>
        <w:tc>
          <w:tcPr>
            <w:tcW w:w="6481" w:type="dxa"/>
            <w:gridSpan w:val="2"/>
            <w:vAlign w:val="center"/>
          </w:tcPr>
          <w:p w:rsidR="00C9259E" w:rsidRDefault="00C9259E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</w:p>
        </w:tc>
      </w:tr>
      <w:tr w:rsidR="009129AB">
        <w:trPr>
          <w:cantSplit/>
          <w:trHeight w:val="1021"/>
        </w:trPr>
        <w:tc>
          <w:tcPr>
            <w:tcW w:w="3150" w:type="dxa"/>
            <w:vAlign w:val="center"/>
          </w:tcPr>
          <w:p w:rsidR="009129AB" w:rsidRDefault="009129AB">
            <w:pPr>
              <w:kinsoku w:val="0"/>
              <w:wordWrap/>
              <w:spacing w:line="0" w:lineRule="atLeast"/>
              <w:jc w:val="distribute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汚染の拡大の防止措置の方法</w:t>
            </w:r>
          </w:p>
        </w:tc>
        <w:tc>
          <w:tcPr>
            <w:tcW w:w="6481" w:type="dxa"/>
            <w:gridSpan w:val="2"/>
            <w:vAlign w:val="center"/>
          </w:tcPr>
          <w:p w:rsidR="009129AB" w:rsidRDefault="009129AB" w:rsidP="009129AB">
            <w:pPr>
              <w:spacing w:line="315" w:lineRule="exact"/>
              <w:ind w:left="210" w:hanging="210"/>
            </w:pPr>
            <w:r>
              <w:rPr>
                <w:rFonts w:hint="eastAsia"/>
              </w:rPr>
              <w:t>□土壌汚染対策法第</w:t>
            </w:r>
            <w:r>
              <w:t>14</w:t>
            </w:r>
            <w:r w:rsidR="00010ED3">
              <w:rPr>
                <w:rFonts w:hint="eastAsia"/>
              </w:rPr>
              <w:t>条第3項の規定に基づき同法第6条第1</w:t>
            </w:r>
            <w:r>
              <w:rPr>
                <w:rFonts w:hint="eastAsia"/>
              </w:rPr>
              <w:t>項又は第</w:t>
            </w:r>
            <w:r>
              <w:t>11</w:t>
            </w:r>
            <w:r w:rsidR="00010ED3">
              <w:rPr>
                <w:rFonts w:hint="eastAsia"/>
              </w:rPr>
              <w:t>条第1</w:t>
            </w:r>
            <w:r>
              <w:rPr>
                <w:rFonts w:hint="eastAsia"/>
              </w:rPr>
              <w:t>項の規定による指定を受ける。</w:t>
            </w:r>
          </w:p>
          <w:p w:rsidR="009129AB" w:rsidRDefault="009129AB" w:rsidP="009129AB">
            <w:pPr>
              <w:spacing w:line="315" w:lineRule="exact"/>
              <w:ind w:left="210" w:hanging="210"/>
            </w:pPr>
            <w:r>
              <w:rPr>
                <w:rFonts w:hint="eastAsia"/>
              </w:rPr>
              <w:t>□その他</w:t>
            </w:r>
          </w:p>
          <w:p w:rsidR="009129AB" w:rsidRDefault="009129AB" w:rsidP="009129AB">
            <w:pPr>
              <w:spacing w:line="315" w:lineRule="exact"/>
              <w:ind w:left="210"/>
              <w:jc w:val="distribute"/>
            </w:pPr>
            <w:r>
              <w:rPr>
                <w:rFonts w:hint="eastAsia"/>
              </w:rPr>
              <w:t>（）</w:t>
            </w:r>
          </w:p>
        </w:tc>
      </w:tr>
      <w:tr w:rsidR="009129AB">
        <w:trPr>
          <w:cantSplit/>
          <w:trHeight w:val="737"/>
        </w:trPr>
        <w:tc>
          <w:tcPr>
            <w:tcW w:w="3150" w:type="dxa"/>
            <w:vAlign w:val="center"/>
          </w:tcPr>
          <w:p w:rsidR="009129AB" w:rsidRDefault="009129AB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汚染の拡大の防止措置の開始及び終了の予定時期</w:t>
            </w:r>
          </w:p>
        </w:tc>
        <w:tc>
          <w:tcPr>
            <w:tcW w:w="6481" w:type="dxa"/>
            <w:gridSpan w:val="2"/>
            <w:vAlign w:val="center"/>
          </w:tcPr>
          <w:p w:rsidR="009129AB" w:rsidRDefault="009129AB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</w:p>
        </w:tc>
      </w:tr>
      <w:tr w:rsidR="009129AB">
        <w:trPr>
          <w:cantSplit/>
          <w:trHeight w:val="1021"/>
        </w:trPr>
        <w:tc>
          <w:tcPr>
            <w:tcW w:w="3150" w:type="dxa"/>
            <w:vAlign w:val="center"/>
          </w:tcPr>
          <w:p w:rsidR="009129AB" w:rsidRDefault="009129AB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汚染の拡大の防止措置の期間中の環境保全対策</w:t>
            </w:r>
          </w:p>
        </w:tc>
        <w:tc>
          <w:tcPr>
            <w:tcW w:w="6481" w:type="dxa"/>
            <w:gridSpan w:val="2"/>
            <w:vAlign w:val="center"/>
          </w:tcPr>
          <w:p w:rsidR="009129AB" w:rsidRDefault="009129AB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</w:p>
        </w:tc>
      </w:tr>
      <w:tr w:rsidR="009129AB">
        <w:trPr>
          <w:cantSplit/>
          <w:trHeight w:val="340"/>
        </w:trPr>
        <w:tc>
          <w:tcPr>
            <w:tcW w:w="3150" w:type="dxa"/>
            <w:vMerge w:val="restart"/>
            <w:vAlign w:val="center"/>
          </w:tcPr>
          <w:p w:rsidR="009129AB" w:rsidRDefault="009129AB">
            <w:pPr>
              <w:kinsoku w:val="0"/>
              <w:wordWrap/>
              <w:spacing w:line="0" w:lineRule="atLeast"/>
              <w:jc w:val="distribute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連絡先</w:t>
            </w:r>
          </w:p>
        </w:tc>
        <w:tc>
          <w:tcPr>
            <w:tcW w:w="2205" w:type="dxa"/>
            <w:tcBorders>
              <w:bottom w:val="nil"/>
              <w:right w:val="nil"/>
            </w:tcBorders>
            <w:vAlign w:val="center"/>
          </w:tcPr>
          <w:p w:rsidR="009129AB" w:rsidRDefault="009129AB">
            <w:pPr>
              <w:kinsoku w:val="0"/>
              <w:wordWrap/>
              <w:spacing w:line="0" w:lineRule="atLeast"/>
              <w:jc w:val="lef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担当部署</w:t>
            </w:r>
          </w:p>
        </w:tc>
        <w:tc>
          <w:tcPr>
            <w:tcW w:w="4276" w:type="dxa"/>
            <w:tcBorders>
              <w:left w:val="nil"/>
              <w:bottom w:val="nil"/>
            </w:tcBorders>
            <w:vAlign w:val="center"/>
          </w:tcPr>
          <w:p w:rsidR="009129AB" w:rsidRDefault="009129AB">
            <w:pPr>
              <w:kinsoku w:val="0"/>
              <w:wordWrap/>
              <w:spacing w:line="0" w:lineRule="atLeast"/>
              <w:jc w:val="left"/>
              <w:rPr>
                <w:rFonts w:hAnsi="Century"/>
                <w:sz w:val="22"/>
                <w:szCs w:val="22"/>
              </w:rPr>
            </w:pPr>
          </w:p>
        </w:tc>
      </w:tr>
      <w:tr w:rsidR="009129AB">
        <w:trPr>
          <w:cantSplit/>
          <w:trHeight w:val="342"/>
        </w:trPr>
        <w:tc>
          <w:tcPr>
            <w:tcW w:w="3150" w:type="dxa"/>
            <w:vMerge/>
            <w:vAlign w:val="center"/>
          </w:tcPr>
          <w:p w:rsidR="009129AB" w:rsidRDefault="009129AB">
            <w:pPr>
              <w:kinsoku w:val="0"/>
              <w:wordWrap/>
              <w:spacing w:line="0" w:lineRule="atLeast"/>
              <w:jc w:val="distribute"/>
              <w:rPr>
                <w:rFonts w:hAnsi="Century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nil"/>
              <w:bottom w:val="nil"/>
              <w:right w:val="nil"/>
            </w:tcBorders>
            <w:vAlign w:val="center"/>
          </w:tcPr>
          <w:p w:rsidR="009129AB" w:rsidRDefault="009129AB">
            <w:pPr>
              <w:kinsoku w:val="0"/>
              <w:wordWrap/>
              <w:spacing w:line="0" w:lineRule="atLeast"/>
              <w:jc w:val="lef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担当者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</w:tcBorders>
            <w:vAlign w:val="center"/>
          </w:tcPr>
          <w:p w:rsidR="009129AB" w:rsidRDefault="009129AB">
            <w:pPr>
              <w:kinsoku w:val="0"/>
              <w:wordWrap/>
              <w:spacing w:line="0" w:lineRule="atLeast"/>
              <w:jc w:val="left"/>
              <w:rPr>
                <w:rFonts w:hAnsi="Century"/>
                <w:sz w:val="22"/>
                <w:szCs w:val="22"/>
              </w:rPr>
            </w:pPr>
          </w:p>
        </w:tc>
      </w:tr>
      <w:tr w:rsidR="009129AB">
        <w:trPr>
          <w:cantSplit/>
          <w:trHeight w:val="340"/>
        </w:trPr>
        <w:tc>
          <w:tcPr>
            <w:tcW w:w="3150" w:type="dxa"/>
            <w:vMerge/>
            <w:vAlign w:val="center"/>
          </w:tcPr>
          <w:p w:rsidR="009129AB" w:rsidRDefault="009129AB">
            <w:pPr>
              <w:kinsoku w:val="0"/>
              <w:wordWrap/>
              <w:spacing w:line="0" w:lineRule="atLeast"/>
              <w:jc w:val="distribute"/>
              <w:rPr>
                <w:rFonts w:hAnsi="Century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nil"/>
              <w:bottom w:val="nil"/>
              <w:right w:val="nil"/>
            </w:tcBorders>
            <w:vAlign w:val="center"/>
          </w:tcPr>
          <w:p w:rsidR="009129AB" w:rsidRDefault="009129AB">
            <w:pPr>
              <w:kinsoku w:val="0"/>
              <w:wordWrap/>
              <w:spacing w:line="0" w:lineRule="atLeast"/>
              <w:jc w:val="lef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電話番号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</w:tcBorders>
            <w:vAlign w:val="center"/>
          </w:tcPr>
          <w:p w:rsidR="009129AB" w:rsidRDefault="009129AB">
            <w:pPr>
              <w:kinsoku w:val="0"/>
              <w:wordWrap/>
              <w:spacing w:line="0" w:lineRule="atLeast"/>
              <w:jc w:val="left"/>
              <w:rPr>
                <w:rFonts w:hAnsi="Century"/>
                <w:sz w:val="22"/>
                <w:szCs w:val="22"/>
              </w:rPr>
            </w:pPr>
          </w:p>
        </w:tc>
      </w:tr>
      <w:tr w:rsidR="009129AB">
        <w:trPr>
          <w:cantSplit/>
          <w:trHeight w:val="327"/>
        </w:trPr>
        <w:tc>
          <w:tcPr>
            <w:tcW w:w="3150" w:type="dxa"/>
            <w:vMerge/>
            <w:vAlign w:val="center"/>
          </w:tcPr>
          <w:p w:rsidR="009129AB" w:rsidRDefault="009129AB">
            <w:pPr>
              <w:kinsoku w:val="0"/>
              <w:wordWrap/>
              <w:spacing w:line="0" w:lineRule="atLeast"/>
              <w:jc w:val="distribute"/>
              <w:rPr>
                <w:rFonts w:hAnsi="Century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nil"/>
              <w:bottom w:val="nil"/>
              <w:right w:val="nil"/>
            </w:tcBorders>
            <w:vAlign w:val="center"/>
          </w:tcPr>
          <w:p w:rsidR="009129AB" w:rsidRDefault="009129AB">
            <w:pPr>
              <w:kinsoku w:val="0"/>
              <w:wordWrap/>
              <w:spacing w:line="0" w:lineRule="atLeast"/>
              <w:jc w:val="lef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ＦＡＸ番号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</w:tcBorders>
            <w:vAlign w:val="center"/>
          </w:tcPr>
          <w:p w:rsidR="009129AB" w:rsidRDefault="009129AB">
            <w:pPr>
              <w:kinsoku w:val="0"/>
              <w:wordWrap/>
              <w:spacing w:line="0" w:lineRule="atLeast"/>
              <w:jc w:val="left"/>
              <w:rPr>
                <w:rFonts w:hAnsi="Century"/>
                <w:sz w:val="22"/>
                <w:szCs w:val="22"/>
              </w:rPr>
            </w:pPr>
          </w:p>
        </w:tc>
      </w:tr>
      <w:tr w:rsidR="009129AB">
        <w:trPr>
          <w:cantSplit/>
          <w:trHeight w:val="327"/>
        </w:trPr>
        <w:tc>
          <w:tcPr>
            <w:tcW w:w="3150" w:type="dxa"/>
            <w:vMerge/>
            <w:vAlign w:val="center"/>
          </w:tcPr>
          <w:p w:rsidR="009129AB" w:rsidRDefault="009129AB">
            <w:pPr>
              <w:kinsoku w:val="0"/>
              <w:wordWrap/>
              <w:spacing w:line="0" w:lineRule="atLeast"/>
              <w:jc w:val="distribute"/>
              <w:rPr>
                <w:rFonts w:hAnsi="Century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nil"/>
              <w:right w:val="nil"/>
            </w:tcBorders>
            <w:vAlign w:val="center"/>
          </w:tcPr>
          <w:p w:rsidR="009129AB" w:rsidRDefault="009129AB">
            <w:pPr>
              <w:kinsoku w:val="0"/>
              <w:wordWrap/>
              <w:spacing w:line="0" w:lineRule="atLeast"/>
              <w:jc w:val="lef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4276" w:type="dxa"/>
            <w:tcBorders>
              <w:top w:val="nil"/>
              <w:left w:val="nil"/>
            </w:tcBorders>
            <w:vAlign w:val="center"/>
          </w:tcPr>
          <w:p w:rsidR="009129AB" w:rsidRDefault="009129AB">
            <w:pPr>
              <w:kinsoku w:val="0"/>
              <w:wordWrap/>
              <w:spacing w:line="0" w:lineRule="atLeast"/>
              <w:jc w:val="left"/>
              <w:rPr>
                <w:rFonts w:hAnsi="Century"/>
                <w:sz w:val="22"/>
                <w:szCs w:val="22"/>
              </w:rPr>
            </w:pPr>
          </w:p>
        </w:tc>
      </w:tr>
    </w:tbl>
    <w:p w:rsidR="003E3692" w:rsidRDefault="003E3692" w:rsidP="003E3692">
      <w:pPr>
        <w:kinsoku w:val="0"/>
        <w:wordWrap/>
        <w:spacing w:line="0" w:lineRule="atLeast"/>
        <w:jc w:val="left"/>
        <w:rPr>
          <w:rFonts w:hAnsi="Century"/>
          <w:sz w:val="22"/>
          <w:szCs w:val="22"/>
        </w:rPr>
      </w:pPr>
    </w:p>
    <w:p w:rsidR="00C9259E" w:rsidRPr="003E3692" w:rsidRDefault="00C9259E" w:rsidP="00010ED3">
      <w:pPr>
        <w:kinsoku w:val="0"/>
        <w:wordWrap/>
        <w:spacing w:line="0" w:lineRule="atLeast"/>
        <w:ind w:firstLineChars="100" w:firstLine="220"/>
        <w:jc w:val="left"/>
        <w:rPr>
          <w:rFonts w:hAnsi="Century" w:hint="eastAsia"/>
          <w:sz w:val="22"/>
          <w:szCs w:val="22"/>
        </w:rPr>
      </w:pPr>
      <w:r>
        <w:rPr>
          <w:rFonts w:hAnsi="Century" w:hint="eastAsia"/>
          <w:sz w:val="22"/>
          <w:szCs w:val="22"/>
        </w:rPr>
        <w:t>備考</w:t>
      </w:r>
      <w:r w:rsidR="00010ED3">
        <w:rPr>
          <w:rFonts w:hAnsi="Century" w:hint="eastAsia"/>
          <w:sz w:val="22"/>
          <w:szCs w:val="22"/>
        </w:rPr>
        <w:t xml:space="preserve">　　</w:t>
      </w:r>
      <w:r w:rsidR="003E3692">
        <w:rPr>
          <w:rFonts w:hAnsi="Century" w:hint="eastAsia"/>
          <w:sz w:val="22"/>
          <w:szCs w:val="22"/>
        </w:rPr>
        <w:t>用紙の大きさは、日本産業</w:t>
      </w:r>
      <w:r>
        <w:rPr>
          <w:rFonts w:hAnsi="Century" w:hint="eastAsia"/>
          <w:sz w:val="22"/>
          <w:szCs w:val="22"/>
        </w:rPr>
        <w:t>規格Ａ列４番とすること。</w:t>
      </w:r>
    </w:p>
    <w:sectPr w:rsidR="00C9259E" w:rsidRPr="003E3692">
      <w:type w:val="nextColumn"/>
      <w:pgSz w:w="11906" w:h="16838" w:code="9"/>
      <w:pgMar w:top="851" w:right="1134" w:bottom="851" w:left="1134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B36" w:rsidRDefault="00AE36B7">
      <w:r>
        <w:separator/>
      </w:r>
    </w:p>
  </w:endnote>
  <w:endnote w:type="continuationSeparator" w:id="0">
    <w:p w:rsidR="00DF0B36" w:rsidRDefault="00AE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B36" w:rsidRDefault="00AE36B7">
      <w:r>
        <w:separator/>
      </w:r>
    </w:p>
  </w:footnote>
  <w:footnote w:type="continuationSeparator" w:id="0">
    <w:p w:rsidR="00DF0B36" w:rsidRDefault="00AE3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3D"/>
    <w:rsid w:val="00010ED3"/>
    <w:rsid w:val="001E26D1"/>
    <w:rsid w:val="003E3692"/>
    <w:rsid w:val="005671D8"/>
    <w:rsid w:val="00727F3D"/>
    <w:rsid w:val="007D383D"/>
    <w:rsid w:val="008845AD"/>
    <w:rsid w:val="009129AB"/>
    <w:rsid w:val="00AE36B7"/>
    <w:rsid w:val="00B151B9"/>
    <w:rsid w:val="00C9259E"/>
    <w:rsid w:val="00DF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921A5F8"/>
  <w15:chartTrackingRefBased/>
  <w15:docId w15:val="{1AB6C08C-F4A7-4D19-831A-EB6425D5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010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86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汚染拡大防止計画書</vt:lpstr>
      <vt:lpstr>汚染拡大防止計画書</vt:lpstr>
    </vt:vector>
  </TitlesOfParts>
  <Manager/>
  <Company/>
  <LinksUpToDate>false</LinksUpToDate>
  <CharactersWithSpaces>413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汚染拡大防止計画書</dc:title>
  <dc:subject/>
  <dc:creator>香川県</dc:creator>
  <cp:keywords/>
  <dc:description/>
  <cp:lastModifiedBy>SG14920のC20-2047</cp:lastModifiedBy>
  <cp:revision>4</cp:revision>
  <dcterms:created xsi:type="dcterms:W3CDTF">2015-07-23T00:49:00Z</dcterms:created>
  <dcterms:modified xsi:type="dcterms:W3CDTF">2021-05-21T02:05:00Z</dcterms:modified>
  <cp:category/>
</cp:coreProperties>
</file>