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7E9" w:rsidRDefault="003477E9">
      <w:pPr>
        <w:snapToGrid w:val="0"/>
      </w:pPr>
      <w:r>
        <w:rPr>
          <w:rFonts w:eastAsia="ＭＳ ゴシック" w:hint="eastAsia"/>
          <w:b/>
        </w:rPr>
        <w:t>様式第六号</w:t>
      </w:r>
      <w:r>
        <w:rPr>
          <w:rFonts w:hint="eastAsia"/>
        </w:rPr>
        <w:t>（第十四条の三関係）</w:t>
      </w:r>
    </w:p>
    <w:p w:rsidR="003477E9" w:rsidRDefault="003477E9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p w:rsidR="003477E9" w:rsidRDefault="003477E9">
      <w:pPr>
        <w:jc w:val="center"/>
        <w:rPr>
          <w:sz w:val="36"/>
        </w:rPr>
      </w:pPr>
      <w:r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書</w:t>
      </w:r>
    </w:p>
    <w:p w:rsidR="003477E9" w:rsidRDefault="003477E9">
      <w:pPr>
        <w:jc w:val="center"/>
        <w:rPr>
          <w:sz w:val="32"/>
        </w:rPr>
      </w:pPr>
    </w:p>
    <w:p w:rsidR="003477E9" w:rsidRDefault="00B8487D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042025" cy="8098155"/>
                <wp:effectExtent l="0" t="0" r="0" b="0"/>
                <wp:wrapNone/>
                <wp:docPr id="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025" cy="809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EB26" id="Rectangle 234" o:spid="_x0000_s1026" style="position:absolute;left:0;text-align:left;margin-left:0;margin-top:8.45pt;width:475.75pt;height:63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" o:allowincell="f" filled="f"/>
            </w:pict>
          </mc:Fallback>
        </mc:AlternateContent>
      </w:r>
    </w:p>
    <w:p w:rsidR="003477E9" w:rsidRDefault="003477E9">
      <w:pPr>
        <w:ind w:left="1038" w:right="1189"/>
        <w:jc w:val="center"/>
      </w:pPr>
    </w:p>
    <w:p w:rsidR="003477E9" w:rsidRDefault="003477E9">
      <w:pPr>
        <w:ind w:left="1038" w:right="1189"/>
        <w:jc w:val="center"/>
      </w:pPr>
    </w:p>
    <w:p w:rsidR="003477E9" w:rsidRDefault="003477E9">
      <w:pPr>
        <w:snapToGrid w:val="0"/>
        <w:spacing w:line="480" w:lineRule="auto"/>
        <w:ind w:left="1038" w:right="988" w:firstLine="176"/>
        <w:rPr>
          <w:spacing w:val="10"/>
          <w:sz w:val="18"/>
        </w:rPr>
      </w:pPr>
      <w:r>
        <w:rPr>
          <w:rFonts w:hint="eastAsia"/>
          <w:spacing w:val="10"/>
          <w:sz w:val="18"/>
        </w:rPr>
        <w:t>私は、宅地建物取引業法第</w:t>
      </w:r>
      <w:r>
        <w:rPr>
          <w:rFonts w:ascii="ＭＳ 明朝" w:hint="eastAsia"/>
          <w:spacing w:val="10"/>
          <w:sz w:val="18"/>
        </w:rPr>
        <w:t>18</w:t>
      </w:r>
      <w:r w:rsidR="008B1F37">
        <w:rPr>
          <w:rFonts w:hint="eastAsia"/>
          <w:spacing w:val="10"/>
          <w:sz w:val="18"/>
        </w:rPr>
        <w:t>条第１項第３号から</w:t>
      </w:r>
      <w:r w:rsidR="008B1F37" w:rsidRPr="008B1F37">
        <w:rPr>
          <w:rFonts w:asciiTheme="minorEastAsia" w:eastAsiaTheme="minorEastAsia" w:hAnsiTheme="minorEastAsia" w:hint="eastAsia"/>
          <w:spacing w:val="10"/>
          <w:sz w:val="18"/>
        </w:rPr>
        <w:t>第12</w:t>
      </w:r>
      <w:r w:rsidRPr="008B1F37">
        <w:rPr>
          <w:rFonts w:asciiTheme="minorEastAsia" w:eastAsiaTheme="minorEastAsia" w:hAnsiTheme="minorEastAsia" w:hint="eastAsia"/>
          <w:spacing w:val="10"/>
          <w:sz w:val="18"/>
        </w:rPr>
        <w:t>号</w:t>
      </w:r>
      <w:r>
        <w:rPr>
          <w:rFonts w:hint="eastAsia"/>
          <w:spacing w:val="10"/>
          <w:sz w:val="18"/>
        </w:rPr>
        <w:t>までに該当しない者であることを誓約します。</w:t>
      </w:r>
    </w:p>
    <w:p w:rsidR="003477E9" w:rsidRDefault="003477E9">
      <w:pPr>
        <w:jc w:val="center"/>
        <w:rPr>
          <w:sz w:val="18"/>
        </w:rPr>
      </w:pPr>
    </w:p>
    <w:p w:rsidR="003477E9" w:rsidRDefault="003477E9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  <w:r>
        <w:rPr>
          <w:rFonts w:hint="eastAsia"/>
          <w:sz w:val="18"/>
        </w:rPr>
        <w:t xml:space="preserve">                 </w:t>
      </w:r>
    </w:p>
    <w:p w:rsidR="003477E9" w:rsidRDefault="003477E9">
      <w:pPr>
        <w:pStyle w:val="a4"/>
        <w:tabs>
          <w:tab w:val="clear" w:pos="4252"/>
          <w:tab w:val="clear" w:pos="8504"/>
        </w:tabs>
        <w:snapToGrid/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  <w:r>
        <w:rPr>
          <w:rFonts w:hint="eastAsia"/>
          <w:sz w:val="18"/>
        </w:rPr>
        <w:t xml:space="preserve">            </w:t>
      </w:r>
      <w:r w:rsidR="002D2209">
        <w:rPr>
          <w:rFonts w:hint="eastAsia"/>
          <w:sz w:val="18"/>
        </w:rPr>
        <w:t>令和</w:t>
      </w:r>
      <w:r w:rsidR="002D22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  </w:t>
      </w:r>
      <w:r w:rsidR="002D2209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年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月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日</w:t>
      </w:r>
    </w:p>
    <w:p w:rsidR="003477E9" w:rsidRDefault="003477E9">
      <w:pPr>
        <w:rPr>
          <w:sz w:val="18"/>
        </w:rPr>
      </w:pPr>
    </w:p>
    <w:p w:rsidR="003477E9" w:rsidRPr="002D220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Pr="00D920A2" w:rsidRDefault="003477E9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                                                </w:t>
      </w:r>
      <w:r>
        <w:rPr>
          <w:rFonts w:hint="eastAsia"/>
          <w:sz w:val="18"/>
        </w:rPr>
        <w:t>氏</w:t>
      </w:r>
      <w:r>
        <w:rPr>
          <w:rFonts w:hint="eastAsia"/>
          <w:sz w:val="18"/>
        </w:rPr>
        <w:t xml:space="preserve">     </w:t>
      </w:r>
      <w:r>
        <w:rPr>
          <w:rFonts w:hint="eastAsia"/>
          <w:sz w:val="18"/>
        </w:rPr>
        <w:t>名</w:t>
      </w:r>
      <w:r>
        <w:rPr>
          <w:rFonts w:hint="eastAsia"/>
          <w:sz w:val="18"/>
        </w:rPr>
        <w:t xml:space="preserve">                                        </w:t>
      </w: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</w:p>
    <w:p w:rsidR="003477E9" w:rsidRDefault="003477E9">
      <w:pPr>
        <w:rPr>
          <w:sz w:val="18"/>
        </w:rPr>
      </w:pPr>
      <w:r>
        <w:rPr>
          <w:rFonts w:hint="eastAsia"/>
          <w:sz w:val="18"/>
        </w:rPr>
        <w:t xml:space="preserve">                </w:t>
      </w:r>
      <w:r w:rsidR="00D91047">
        <w:rPr>
          <w:rFonts w:hint="eastAsia"/>
          <w:sz w:val="18"/>
        </w:rPr>
        <w:t>香　川　県</w:t>
      </w:r>
      <w:r w:rsidR="00D91047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知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事</w:t>
      </w:r>
      <w:r>
        <w:rPr>
          <w:rFonts w:hint="eastAsia"/>
          <w:sz w:val="18"/>
        </w:rPr>
        <w:t xml:space="preserve">    </w:t>
      </w:r>
      <w:r>
        <w:rPr>
          <w:rFonts w:hint="eastAsia"/>
          <w:sz w:val="18"/>
        </w:rPr>
        <w:t>殿</w:t>
      </w:r>
    </w:p>
    <w:sectPr w:rsidR="003477E9">
      <w:footerReference w:type="default" r:id="rId7"/>
      <w:pgSz w:w="11906" w:h="16838" w:code="9"/>
      <w:pgMar w:top="1134" w:right="1085" w:bottom="1134" w:left="1162" w:header="851" w:footer="567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E9" w:rsidRDefault="003477E9">
      <w:r>
        <w:separator/>
      </w:r>
    </w:p>
  </w:endnote>
  <w:endnote w:type="continuationSeparator" w:id="0">
    <w:p w:rsidR="003477E9" w:rsidRDefault="0034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E9" w:rsidRDefault="003477E9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E9" w:rsidRDefault="003477E9">
      <w:r>
        <w:separator/>
      </w:r>
    </w:p>
  </w:footnote>
  <w:footnote w:type="continuationSeparator" w:id="0">
    <w:p w:rsidR="003477E9" w:rsidRDefault="0034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2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0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9"/>
    <w:rsid w:val="002D2209"/>
    <w:rsid w:val="003477E9"/>
    <w:rsid w:val="00832F5A"/>
    <w:rsid w:val="008B1F37"/>
    <w:rsid w:val="00B8487D"/>
    <w:rsid w:val="00D91047"/>
    <w:rsid w:val="00D9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0AF3CA"/>
  <w15:docId w15:val="{0243344B-FA06-435B-A933-F1963618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SG17900のC20-3369</cp:lastModifiedBy>
  <cp:revision>2</cp:revision>
  <cp:lastPrinted>2019-10-03T00:02:00Z</cp:lastPrinted>
  <dcterms:created xsi:type="dcterms:W3CDTF">2019-04-26T11:51:00Z</dcterms:created>
  <dcterms:modified xsi:type="dcterms:W3CDTF">2022-03-16T08:44:00Z</dcterms:modified>
</cp:coreProperties>
</file>