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62" w:rsidRPr="008E7675" w:rsidRDefault="001A6CE4" w:rsidP="008E767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漁業生産力の発展に関する計画（</w:t>
      </w:r>
      <w:r w:rsidR="00EA5E88">
        <w:rPr>
          <w:rFonts w:asciiTheme="majorEastAsia" w:eastAsiaTheme="majorEastAsia" w:hAnsiTheme="majorEastAsia" w:hint="eastAsia"/>
          <w:sz w:val="28"/>
          <w:szCs w:val="28"/>
        </w:rPr>
        <w:t>共同</w:t>
      </w:r>
      <w:r>
        <w:rPr>
          <w:rFonts w:asciiTheme="majorEastAsia" w:eastAsiaTheme="majorEastAsia" w:hAnsiTheme="majorEastAsia" w:hint="eastAsia"/>
          <w:sz w:val="28"/>
          <w:szCs w:val="28"/>
        </w:rPr>
        <w:t>漁業権）</w:t>
      </w:r>
      <w:r w:rsidR="003B5373">
        <w:rPr>
          <w:rFonts w:asciiTheme="majorEastAsia" w:eastAsiaTheme="majorEastAsia" w:hAnsiTheme="majorEastAsia" w:hint="eastAsia"/>
          <w:sz w:val="28"/>
          <w:szCs w:val="28"/>
        </w:rPr>
        <w:t>【記載</w:t>
      </w:r>
      <w:r>
        <w:rPr>
          <w:rFonts w:asciiTheme="majorEastAsia" w:eastAsiaTheme="majorEastAsia" w:hAnsiTheme="majorEastAsia" w:hint="eastAsia"/>
          <w:sz w:val="28"/>
          <w:szCs w:val="28"/>
        </w:rPr>
        <w:t>例</w:t>
      </w:r>
      <w:r w:rsidR="003B5373">
        <w:rPr>
          <w:rFonts w:asciiTheme="majorEastAsia" w:eastAsiaTheme="majorEastAsia" w:hAnsiTheme="majorEastAsia" w:hint="eastAsia"/>
          <w:sz w:val="28"/>
          <w:szCs w:val="28"/>
        </w:rPr>
        <w:t>】</w:t>
      </w:r>
    </w:p>
    <w:p w:rsidR="00E22662" w:rsidRPr="008E7675" w:rsidRDefault="00E22662" w:rsidP="00E22662">
      <w:pPr>
        <w:rPr>
          <w:rFonts w:asciiTheme="majorEastAsia" w:eastAsiaTheme="majorEastAsia" w:hAnsiTheme="majorEastAsia"/>
        </w:rPr>
      </w:pPr>
      <w:r w:rsidRPr="008E7675">
        <w:rPr>
          <w:rFonts w:asciiTheme="majorEastAsia" w:eastAsiaTheme="majorEastAsia" w:hAnsiTheme="majorEastAsia" w:hint="eastAsia"/>
        </w:rPr>
        <w:t>第１ 漁業生産力の発展に関する計画の名称</w:t>
      </w:r>
    </w:p>
    <w:p w:rsidR="00E22662" w:rsidRDefault="00E22662" w:rsidP="00E22662">
      <w:r>
        <w:rPr>
          <w:rFonts w:hint="eastAsia"/>
        </w:rPr>
        <w:t>（１）名称</w:t>
      </w:r>
    </w:p>
    <w:p w:rsidR="00E22662" w:rsidRDefault="00E22662" w:rsidP="008F3798">
      <w:pPr>
        <w:ind w:firstLineChars="300" w:firstLine="630"/>
      </w:pPr>
      <w:r>
        <w:rPr>
          <w:rFonts w:hint="eastAsia"/>
        </w:rPr>
        <w:t>○○漁業協同組合</w:t>
      </w:r>
      <w:r w:rsidR="00B2452B">
        <w:rPr>
          <w:rFonts w:hint="eastAsia"/>
        </w:rPr>
        <w:t>が有する</w:t>
      </w:r>
      <w:r w:rsidR="00EA5E88">
        <w:rPr>
          <w:rFonts w:hint="eastAsia"/>
        </w:rPr>
        <w:t>共同</w:t>
      </w:r>
      <w:r>
        <w:rPr>
          <w:rFonts w:hint="eastAsia"/>
        </w:rPr>
        <w:t>漁業権</w:t>
      </w:r>
      <w:r w:rsidR="00B2452B">
        <w:rPr>
          <w:rFonts w:hint="eastAsia"/>
        </w:rPr>
        <w:t>に関する</w:t>
      </w:r>
      <w:r>
        <w:rPr>
          <w:rFonts w:hint="eastAsia"/>
        </w:rPr>
        <w:t>漁業生産力の発展に関する計画</w:t>
      </w:r>
      <w:r>
        <w:rPr>
          <w:rFonts w:hint="eastAsia"/>
        </w:rPr>
        <w:t xml:space="preserve"> </w:t>
      </w:r>
    </w:p>
    <w:p w:rsidR="00E22662" w:rsidRDefault="00E22662" w:rsidP="00E22662">
      <w:r>
        <w:rPr>
          <w:rFonts w:hint="eastAsia"/>
        </w:rPr>
        <w:t>（２）対象となる漁業権</w:t>
      </w:r>
    </w:p>
    <w:p w:rsidR="003B5373" w:rsidRDefault="003B5373" w:rsidP="008F3798">
      <w:pPr>
        <w:ind w:firstLineChars="300" w:firstLine="630"/>
      </w:pPr>
      <w:r>
        <w:rPr>
          <w:rFonts w:hint="eastAsia"/>
        </w:rPr>
        <w:t>第一種</w:t>
      </w:r>
      <w:r w:rsidR="00EA5E88">
        <w:rPr>
          <w:rFonts w:hint="eastAsia"/>
        </w:rPr>
        <w:t>共同</w:t>
      </w:r>
      <w:r>
        <w:rPr>
          <w:rFonts w:hint="eastAsia"/>
        </w:rPr>
        <w:t>漁業</w:t>
      </w:r>
    </w:p>
    <w:p w:rsidR="003B5373" w:rsidRDefault="00E22662" w:rsidP="00EA5E88">
      <w:pPr>
        <w:ind w:firstLineChars="400" w:firstLine="840"/>
      </w:pPr>
      <w:r>
        <w:rPr>
          <w:rFonts w:hint="eastAsia"/>
        </w:rPr>
        <w:t>第〇号</w:t>
      </w:r>
      <w:r w:rsidR="003B5373">
        <w:rPr>
          <w:rFonts w:hint="eastAsia"/>
        </w:rPr>
        <w:t>、第〇号</w:t>
      </w:r>
      <w:r>
        <w:rPr>
          <w:rFonts w:hint="eastAsia"/>
        </w:rPr>
        <w:t>、第〇号</w:t>
      </w:r>
      <w:r w:rsidR="00EA5E88">
        <w:rPr>
          <w:rFonts w:hint="eastAsia"/>
        </w:rPr>
        <w:t>、</w:t>
      </w:r>
      <w:r w:rsidR="007E797B">
        <w:rPr>
          <w:rFonts w:hint="eastAsia"/>
        </w:rPr>
        <w:t>第〇号、第〇号</w:t>
      </w:r>
    </w:p>
    <w:p w:rsidR="00E22662" w:rsidRDefault="00E22662" w:rsidP="008F3798">
      <w:pPr>
        <w:ind w:firstLineChars="300" w:firstLine="630"/>
      </w:pPr>
      <w:r>
        <w:rPr>
          <w:rFonts w:hint="eastAsia"/>
        </w:rPr>
        <w:t>第</w:t>
      </w:r>
      <w:r w:rsidR="001C157B">
        <w:rPr>
          <w:rFonts w:hint="eastAsia"/>
        </w:rPr>
        <w:t>二</w:t>
      </w:r>
      <w:bookmarkStart w:id="0" w:name="_GoBack"/>
      <w:bookmarkEnd w:id="0"/>
      <w:r>
        <w:rPr>
          <w:rFonts w:hint="eastAsia"/>
        </w:rPr>
        <w:t>種</w:t>
      </w:r>
      <w:r w:rsidR="00EA5E88">
        <w:rPr>
          <w:rFonts w:hint="eastAsia"/>
        </w:rPr>
        <w:t>共同</w:t>
      </w:r>
      <w:r>
        <w:rPr>
          <w:rFonts w:hint="eastAsia"/>
        </w:rPr>
        <w:t>漁業</w:t>
      </w:r>
    </w:p>
    <w:p w:rsidR="00EA5E88" w:rsidRDefault="00EA5E88" w:rsidP="00EA5E88">
      <w:pPr>
        <w:ind w:firstLineChars="300" w:firstLine="630"/>
      </w:pPr>
      <w:r>
        <w:rPr>
          <w:rFonts w:hint="eastAsia"/>
        </w:rPr>
        <w:t>（</w:t>
      </w:r>
      <w:r w:rsidR="009A02E5">
        <w:rPr>
          <w:rFonts w:hint="eastAsia"/>
        </w:rPr>
        <w:t>藻建網・磯建網漁業</w:t>
      </w:r>
      <w:r>
        <w:rPr>
          <w:rFonts w:hint="eastAsia"/>
        </w:rPr>
        <w:t>）第〇号、第〇号、第〇号、第〇号、第〇号</w:t>
      </w:r>
    </w:p>
    <w:p w:rsidR="00EA5E88" w:rsidRDefault="00EA5E88" w:rsidP="00EA5E88">
      <w:pPr>
        <w:ind w:firstLineChars="300" w:firstLine="630"/>
      </w:pPr>
      <w:r>
        <w:rPr>
          <w:rFonts w:hint="eastAsia"/>
        </w:rPr>
        <w:t>（</w:t>
      </w:r>
      <w:r w:rsidR="009A02E5">
        <w:rPr>
          <w:rFonts w:hint="eastAsia"/>
        </w:rPr>
        <w:t>雑魚</w:t>
      </w:r>
      <w:r>
        <w:rPr>
          <w:rFonts w:hint="eastAsia"/>
        </w:rPr>
        <w:t>桝網</w:t>
      </w:r>
      <w:r w:rsidR="009A02E5">
        <w:rPr>
          <w:rFonts w:hint="eastAsia"/>
        </w:rPr>
        <w:t>等漁業</w:t>
      </w:r>
      <w:r>
        <w:rPr>
          <w:rFonts w:hint="eastAsia"/>
        </w:rPr>
        <w:t>）第〇号、第〇号、第〇号、第〇号、第〇号</w:t>
      </w:r>
    </w:p>
    <w:p w:rsidR="00EA5E88" w:rsidRDefault="00EA5E88" w:rsidP="00EA5E88">
      <w:pPr>
        <w:ind w:firstLineChars="300" w:firstLine="630"/>
      </w:pPr>
      <w:r>
        <w:rPr>
          <w:rFonts w:hint="eastAsia"/>
        </w:rPr>
        <w:t>第三種共同漁業</w:t>
      </w:r>
    </w:p>
    <w:p w:rsidR="00EA5E88" w:rsidRDefault="00EA5E88" w:rsidP="00EA5E88">
      <w:pPr>
        <w:ind w:firstLineChars="300" w:firstLine="630"/>
      </w:pPr>
      <w:r>
        <w:rPr>
          <w:rFonts w:hint="eastAsia"/>
        </w:rPr>
        <w:t>（地びき網</w:t>
      </w:r>
      <w:r w:rsidR="009A02E5">
        <w:rPr>
          <w:rFonts w:hint="eastAsia"/>
        </w:rPr>
        <w:t>漁業</w:t>
      </w:r>
      <w:r>
        <w:rPr>
          <w:rFonts w:hint="eastAsia"/>
        </w:rPr>
        <w:t>）第〇号、第〇号</w:t>
      </w:r>
    </w:p>
    <w:p w:rsidR="009A02E5" w:rsidRDefault="009A02E5" w:rsidP="00EA5E88">
      <w:pPr>
        <w:ind w:firstLineChars="300" w:firstLine="630"/>
        <w:rPr>
          <w:rFonts w:hint="eastAsia"/>
        </w:rPr>
      </w:pPr>
      <w:r>
        <w:rPr>
          <w:rFonts w:hint="eastAsia"/>
        </w:rPr>
        <w:t>（つきいそ漁業）第〇号</w:t>
      </w:r>
    </w:p>
    <w:p w:rsidR="00E22662" w:rsidRPr="008E7675" w:rsidRDefault="00E22662" w:rsidP="00E22662">
      <w:pPr>
        <w:rPr>
          <w:rFonts w:asciiTheme="majorEastAsia" w:eastAsiaTheme="majorEastAsia" w:hAnsiTheme="majorEastAsia"/>
        </w:rPr>
      </w:pPr>
      <w:r w:rsidRPr="008E7675">
        <w:rPr>
          <w:rFonts w:asciiTheme="majorEastAsia" w:eastAsiaTheme="majorEastAsia" w:hAnsiTheme="majorEastAsia" w:hint="eastAsia"/>
        </w:rPr>
        <w:t>第２ 漁業生産力の発展に関する計画の目標及び方法</w:t>
      </w:r>
    </w:p>
    <w:p w:rsidR="00E22662" w:rsidRDefault="00E22662" w:rsidP="00E22662">
      <w:r>
        <w:rPr>
          <w:rFonts w:hint="eastAsia"/>
        </w:rPr>
        <w:t>（１）生産の合理化</w:t>
      </w:r>
    </w:p>
    <w:p w:rsidR="00E22662" w:rsidRDefault="00E22662" w:rsidP="008F3798">
      <w:pPr>
        <w:ind w:firstLineChars="200" w:firstLine="420"/>
      </w:pPr>
      <w:r>
        <w:rPr>
          <w:rFonts w:hint="eastAsia"/>
        </w:rPr>
        <w:t>①</w:t>
      </w:r>
      <w:r>
        <w:rPr>
          <w:rFonts w:hint="eastAsia"/>
        </w:rPr>
        <w:t xml:space="preserve"> </w:t>
      </w:r>
      <w:r>
        <w:rPr>
          <w:rFonts w:hint="eastAsia"/>
        </w:rPr>
        <w:t>収益性の向上に係る生産の合理化</w:t>
      </w:r>
    </w:p>
    <w:p w:rsidR="00E22662" w:rsidRDefault="00E22662" w:rsidP="008F3798">
      <w:pPr>
        <w:ind w:firstLineChars="300" w:firstLine="630"/>
      </w:pPr>
      <w:r>
        <w:rPr>
          <w:rFonts w:hint="eastAsia"/>
        </w:rPr>
        <w:t>・購入費用を抑えるため</w:t>
      </w:r>
      <w:r w:rsidR="00F32707">
        <w:rPr>
          <w:rFonts w:hint="eastAsia"/>
        </w:rPr>
        <w:t>の</w:t>
      </w:r>
      <w:r>
        <w:rPr>
          <w:rFonts w:hint="eastAsia"/>
        </w:rPr>
        <w:t>燃油、資材等の共同購入</w:t>
      </w:r>
      <w:r w:rsidR="00EA5E88">
        <w:rPr>
          <w:rFonts w:hint="eastAsia"/>
        </w:rPr>
        <w:t>を推進する。</w:t>
      </w:r>
    </w:p>
    <w:p w:rsidR="006D0F33" w:rsidRDefault="006D0F33" w:rsidP="00EA5E88">
      <w:pPr>
        <w:ind w:leftChars="300" w:left="840" w:hangingChars="100" w:hanging="210"/>
      </w:pPr>
      <w:r>
        <w:rPr>
          <w:rFonts w:hint="eastAsia"/>
        </w:rPr>
        <w:t>・</w:t>
      </w:r>
      <w:r w:rsidR="00EA5E88">
        <w:rPr>
          <w:rFonts w:hint="eastAsia"/>
        </w:rPr>
        <w:t>操業コストを削減す</w:t>
      </w:r>
      <w:r>
        <w:rPr>
          <w:rFonts w:hint="eastAsia"/>
        </w:rPr>
        <w:t>るため、</w:t>
      </w:r>
      <w:r w:rsidR="00EA5E88">
        <w:rPr>
          <w:rFonts w:hint="eastAsia"/>
        </w:rPr>
        <w:t>船底、プロペラの掃除や減速航行による燃油使用量の削減を徹底するよう指導する。</w:t>
      </w:r>
    </w:p>
    <w:p w:rsidR="00E22662" w:rsidRDefault="00E22662" w:rsidP="008F3798">
      <w:pPr>
        <w:ind w:firstLineChars="300" w:firstLine="630"/>
      </w:pPr>
      <w:r>
        <w:rPr>
          <w:rFonts w:hint="eastAsia"/>
        </w:rPr>
        <w:t>・</w:t>
      </w:r>
      <w:r w:rsidR="00B51420">
        <w:rPr>
          <w:rFonts w:hint="eastAsia"/>
        </w:rPr>
        <w:t>出荷に係るコスト、労力</w:t>
      </w:r>
      <w:r w:rsidR="00B2452B">
        <w:rPr>
          <w:rFonts w:hint="eastAsia"/>
        </w:rPr>
        <w:t>等</w:t>
      </w:r>
      <w:r w:rsidR="006D0F33">
        <w:rPr>
          <w:rFonts w:hint="eastAsia"/>
        </w:rPr>
        <w:t>を抑え</w:t>
      </w:r>
      <w:r>
        <w:rPr>
          <w:rFonts w:hint="eastAsia"/>
        </w:rPr>
        <w:t>るため</w:t>
      </w:r>
      <w:r w:rsidR="00B2452B">
        <w:rPr>
          <w:rFonts w:hint="eastAsia"/>
        </w:rPr>
        <w:t>、</w:t>
      </w:r>
      <w:r w:rsidR="00B51420">
        <w:rPr>
          <w:rFonts w:hint="eastAsia"/>
        </w:rPr>
        <w:t>共同</w:t>
      </w:r>
      <w:r w:rsidR="00B2452B">
        <w:rPr>
          <w:rFonts w:hint="eastAsia"/>
        </w:rPr>
        <w:t>出荷</w:t>
      </w:r>
      <w:r w:rsidR="00B51420">
        <w:rPr>
          <w:rFonts w:hint="eastAsia"/>
        </w:rPr>
        <w:t>等</w:t>
      </w:r>
      <w:r w:rsidR="00B2452B">
        <w:rPr>
          <w:rFonts w:hint="eastAsia"/>
        </w:rPr>
        <w:t>を推進</w:t>
      </w:r>
      <w:r w:rsidR="00B51420">
        <w:rPr>
          <w:rFonts w:hint="eastAsia"/>
        </w:rPr>
        <w:t>する。</w:t>
      </w:r>
    </w:p>
    <w:p w:rsidR="00E22662" w:rsidRDefault="00E22662" w:rsidP="008F3798">
      <w:pPr>
        <w:ind w:firstLineChars="200" w:firstLine="420"/>
      </w:pPr>
      <w:r>
        <w:rPr>
          <w:rFonts w:hint="eastAsia"/>
        </w:rPr>
        <w:t>②</w:t>
      </w:r>
      <w:r>
        <w:rPr>
          <w:rFonts w:hint="eastAsia"/>
        </w:rPr>
        <w:t xml:space="preserve"> </w:t>
      </w:r>
      <w:r>
        <w:rPr>
          <w:rFonts w:hint="eastAsia"/>
        </w:rPr>
        <w:t>その他の生産の合理化</w:t>
      </w:r>
    </w:p>
    <w:p w:rsidR="00E22662" w:rsidRDefault="00E22662" w:rsidP="008F3798">
      <w:pPr>
        <w:ind w:firstLineChars="300" w:firstLine="630"/>
      </w:pPr>
      <w:r>
        <w:rPr>
          <w:rFonts w:hint="eastAsia"/>
        </w:rPr>
        <w:t>・確定申告に関する研修への出席を組合員に勧め、青色申告を行うよう指導</w:t>
      </w:r>
      <w:r w:rsidR="00EC1EB5">
        <w:rPr>
          <w:rFonts w:hint="eastAsia"/>
        </w:rPr>
        <w:t>する。</w:t>
      </w:r>
      <w:r w:rsidR="008F3798">
        <w:rPr>
          <w:rFonts w:hint="eastAsia"/>
        </w:rPr>
        <w:t xml:space="preserve">　</w:t>
      </w:r>
    </w:p>
    <w:p w:rsidR="00E22662" w:rsidRDefault="00E22662" w:rsidP="00E22662">
      <w:r>
        <w:rPr>
          <w:rFonts w:hint="eastAsia"/>
        </w:rPr>
        <w:t>（</w:t>
      </w:r>
      <w:r w:rsidR="00806496">
        <w:rPr>
          <w:rFonts w:hint="eastAsia"/>
        </w:rPr>
        <w:t>２</w:t>
      </w:r>
      <w:r>
        <w:rPr>
          <w:rFonts w:hint="eastAsia"/>
        </w:rPr>
        <w:t>）その他</w:t>
      </w:r>
    </w:p>
    <w:p w:rsidR="006D0F33" w:rsidRDefault="00E22662" w:rsidP="002F6E0F">
      <w:pPr>
        <w:ind w:leftChars="300" w:left="840" w:hangingChars="100" w:hanging="210"/>
      </w:pPr>
      <w:r>
        <w:rPr>
          <w:rFonts w:hint="eastAsia"/>
        </w:rPr>
        <w:t>・</w:t>
      </w:r>
      <w:r w:rsidR="002F6E0F">
        <w:rPr>
          <w:rFonts w:hint="eastAsia"/>
        </w:rPr>
        <w:t>組合員の所得増加を図るため、地元水産物の直販所の設置、運営を行い、販路拡大に努める</w:t>
      </w:r>
      <w:r w:rsidR="00EC1EB5">
        <w:rPr>
          <w:rFonts w:hint="eastAsia"/>
        </w:rPr>
        <w:t>。</w:t>
      </w:r>
    </w:p>
    <w:p w:rsidR="00E22662" w:rsidRDefault="006D0F33" w:rsidP="008E7675">
      <w:pPr>
        <w:ind w:firstLineChars="300" w:firstLine="630"/>
      </w:pPr>
      <w:r>
        <w:rPr>
          <w:rFonts w:hint="eastAsia"/>
        </w:rPr>
        <w:t>・新規就業者を確保するため、技術や経験に関する漁業研修を実施</w:t>
      </w:r>
      <w:r w:rsidR="00EC1EB5">
        <w:rPr>
          <w:rFonts w:hint="eastAsia"/>
        </w:rPr>
        <w:t>する。</w:t>
      </w:r>
      <w:r w:rsidR="008F3798">
        <w:rPr>
          <w:rFonts w:hint="eastAsia"/>
        </w:rPr>
        <w:t xml:space="preserve">　　　　　　</w:t>
      </w:r>
    </w:p>
    <w:p w:rsidR="002F6E0F" w:rsidRDefault="002F6E0F" w:rsidP="002F6E0F">
      <w:pPr>
        <w:ind w:firstLineChars="300" w:firstLine="630"/>
      </w:pPr>
      <w:r>
        <w:rPr>
          <w:rFonts w:hint="eastAsia"/>
        </w:rPr>
        <w:t>・</w:t>
      </w:r>
      <w:r w:rsidR="00EC1EB5">
        <w:rPr>
          <w:rFonts w:hint="eastAsia"/>
        </w:rPr>
        <w:t>行使者に対して、漁業関係法令及び漁業権行使規則に関する規制を遵守させる。</w:t>
      </w:r>
    </w:p>
    <w:p w:rsidR="00EC1EB5" w:rsidRDefault="00EC1EB5" w:rsidP="00EC1EB5">
      <w:pPr>
        <w:ind w:leftChars="300" w:left="840" w:hangingChars="100" w:hanging="210"/>
      </w:pPr>
      <w:r>
        <w:rPr>
          <w:rFonts w:hint="eastAsia"/>
        </w:rPr>
        <w:t>・水産資源の持続的及び効率的な利用に資するため、研究機関が実施する資源調査に協力するとともに、行使者の科学的根拠に基づく資源管理への協力を促す。</w:t>
      </w:r>
    </w:p>
    <w:p w:rsidR="008E7675" w:rsidRPr="002F6E0F" w:rsidRDefault="008E7675" w:rsidP="00E22662"/>
    <w:p w:rsidR="00E22662" w:rsidRPr="008E7675" w:rsidRDefault="00E22662" w:rsidP="00E22662">
      <w:pPr>
        <w:rPr>
          <w:rFonts w:asciiTheme="majorEastAsia" w:eastAsiaTheme="majorEastAsia" w:hAnsiTheme="majorEastAsia"/>
        </w:rPr>
      </w:pPr>
      <w:r w:rsidRPr="008E7675">
        <w:rPr>
          <w:rFonts w:asciiTheme="majorEastAsia" w:eastAsiaTheme="majorEastAsia" w:hAnsiTheme="majorEastAsia" w:hint="eastAsia"/>
        </w:rPr>
        <w:t>第３ 漁業生産力の発展に関する計画の実施予定期間</w:t>
      </w:r>
    </w:p>
    <w:p w:rsidR="00E22662" w:rsidRDefault="008F3798" w:rsidP="008E7675">
      <w:pPr>
        <w:ind w:firstLineChars="300" w:firstLine="630"/>
      </w:pPr>
      <w:r>
        <w:rPr>
          <w:rFonts w:hint="eastAsia"/>
        </w:rPr>
        <w:t>令和○</w:t>
      </w:r>
      <w:r w:rsidR="00E22662">
        <w:rPr>
          <w:rFonts w:hint="eastAsia"/>
        </w:rPr>
        <w:t>年○月○日～〇年○月○日（免許期間）</w:t>
      </w:r>
    </w:p>
    <w:p w:rsidR="00E22662" w:rsidRPr="008E7675" w:rsidRDefault="00E22662" w:rsidP="00E22662">
      <w:pPr>
        <w:rPr>
          <w:rFonts w:asciiTheme="majorEastAsia" w:eastAsiaTheme="majorEastAsia" w:hAnsiTheme="majorEastAsia"/>
        </w:rPr>
      </w:pPr>
      <w:r w:rsidRPr="008E7675">
        <w:rPr>
          <w:rFonts w:asciiTheme="majorEastAsia" w:eastAsiaTheme="majorEastAsia" w:hAnsiTheme="majorEastAsia" w:hint="eastAsia"/>
        </w:rPr>
        <w:t>第４ その他</w:t>
      </w:r>
    </w:p>
    <w:p w:rsidR="00E22662" w:rsidRDefault="00E22662" w:rsidP="00E22662">
      <w:r>
        <w:rPr>
          <w:rFonts w:hint="eastAsia"/>
        </w:rPr>
        <w:t>（１）計画の点検</w:t>
      </w:r>
    </w:p>
    <w:p w:rsidR="00E22662" w:rsidRDefault="00E22662" w:rsidP="008E7675">
      <w:pPr>
        <w:ind w:leftChars="300" w:left="630"/>
      </w:pPr>
      <w:r>
        <w:rPr>
          <w:rFonts w:hint="eastAsia"/>
        </w:rPr>
        <w:t>総会において、１回／年以上、当該計画の履行状況の確認や妥当性の評価を行うとともに、必要に応じて見直しを行う。</w:t>
      </w:r>
    </w:p>
    <w:p w:rsidR="00E22662" w:rsidRDefault="00E22662" w:rsidP="00E22662">
      <w:r>
        <w:rPr>
          <w:rFonts w:hint="eastAsia"/>
        </w:rPr>
        <w:t>（２）都道府県との連携</w:t>
      </w:r>
    </w:p>
    <w:p w:rsidR="00E22662" w:rsidRDefault="00E22662" w:rsidP="008E7675">
      <w:pPr>
        <w:ind w:firstLineChars="200" w:firstLine="420"/>
      </w:pPr>
      <w:r>
        <w:rPr>
          <w:rFonts w:hint="eastAsia"/>
        </w:rPr>
        <w:t>（１）の点検結果については</w:t>
      </w:r>
      <w:r w:rsidR="006D0F33">
        <w:rPr>
          <w:rFonts w:hint="eastAsia"/>
        </w:rPr>
        <w:t>１回／年以上</w:t>
      </w:r>
      <w:r>
        <w:rPr>
          <w:rFonts w:hint="eastAsia"/>
        </w:rPr>
        <w:t>県知事に提出する。</w:t>
      </w:r>
    </w:p>
    <w:p w:rsidR="00E22662" w:rsidRDefault="00E22662" w:rsidP="00E22662">
      <w:r>
        <w:rPr>
          <w:rFonts w:hint="eastAsia"/>
        </w:rPr>
        <w:t>（３）関係機関との連携</w:t>
      </w:r>
    </w:p>
    <w:p w:rsidR="00802B16" w:rsidRDefault="00E22662" w:rsidP="002F6E0F">
      <w:pPr>
        <w:ind w:firstLineChars="300" w:firstLine="630"/>
      </w:pPr>
      <w:r>
        <w:rPr>
          <w:rFonts w:hint="eastAsia"/>
        </w:rPr>
        <w:t>当該計画については、</w:t>
      </w:r>
      <w:r w:rsidR="008E7675">
        <w:rPr>
          <w:rFonts w:hint="eastAsia"/>
        </w:rPr>
        <w:t>必要に応じて</w:t>
      </w:r>
      <w:r w:rsidR="006D0F33">
        <w:rPr>
          <w:rFonts w:hint="eastAsia"/>
        </w:rPr>
        <w:t>県、</w:t>
      </w:r>
      <w:r>
        <w:rPr>
          <w:rFonts w:hint="eastAsia"/>
        </w:rPr>
        <w:t>漁業関係団体等に助言等を求める。</w:t>
      </w:r>
    </w:p>
    <w:p w:rsidR="00435DA2" w:rsidRPr="00435DA2" w:rsidRDefault="00435DA2" w:rsidP="00435DA2">
      <w:pPr>
        <w:jc w:val="center"/>
        <w:rPr>
          <w:rFonts w:asciiTheme="majorEastAsia" w:eastAsiaTheme="majorEastAsia" w:hAnsiTheme="majorEastAsia" w:cs="Times New Roman"/>
          <w:sz w:val="28"/>
          <w:szCs w:val="28"/>
        </w:rPr>
      </w:pPr>
      <w:r w:rsidRPr="00435DA2">
        <w:rPr>
          <w:rFonts w:asciiTheme="majorEastAsia" w:eastAsiaTheme="majorEastAsia" w:hAnsiTheme="majorEastAsia" w:cs="Times New Roman" w:hint="eastAsia"/>
          <w:sz w:val="28"/>
          <w:szCs w:val="28"/>
        </w:rPr>
        <w:lastRenderedPageBreak/>
        <w:t>漁業生産力の発展に関する計画（区画漁業権）【記載例】</w:t>
      </w:r>
    </w:p>
    <w:p w:rsidR="00435DA2" w:rsidRPr="00435DA2" w:rsidRDefault="00435DA2" w:rsidP="00435DA2">
      <w:pPr>
        <w:rPr>
          <w:rFonts w:cs="Times New Roman"/>
        </w:rPr>
      </w:pPr>
    </w:p>
    <w:p w:rsidR="00435DA2" w:rsidRPr="00435DA2" w:rsidRDefault="00435DA2" w:rsidP="00435DA2">
      <w:pPr>
        <w:rPr>
          <w:rFonts w:asciiTheme="majorEastAsia" w:eastAsiaTheme="majorEastAsia" w:hAnsiTheme="majorEastAsia" w:cs="Times New Roman"/>
        </w:rPr>
      </w:pPr>
      <w:r w:rsidRPr="00435DA2">
        <w:rPr>
          <w:rFonts w:asciiTheme="majorEastAsia" w:eastAsiaTheme="majorEastAsia" w:hAnsiTheme="majorEastAsia" w:cs="Times New Roman" w:hint="eastAsia"/>
        </w:rPr>
        <w:t>第１</w:t>
      </w:r>
      <w:r w:rsidRPr="00435DA2">
        <w:rPr>
          <w:rFonts w:asciiTheme="majorEastAsia" w:eastAsiaTheme="majorEastAsia" w:hAnsiTheme="majorEastAsia" w:cs="Times New Roman"/>
        </w:rPr>
        <w:t xml:space="preserve"> </w:t>
      </w:r>
      <w:r w:rsidRPr="00435DA2">
        <w:rPr>
          <w:rFonts w:asciiTheme="majorEastAsia" w:eastAsiaTheme="majorEastAsia" w:hAnsiTheme="majorEastAsia" w:cs="Times New Roman" w:hint="eastAsia"/>
        </w:rPr>
        <w:t>漁業生産力の発展に関する計画の名称</w:t>
      </w:r>
    </w:p>
    <w:p w:rsidR="00435DA2" w:rsidRPr="00435DA2" w:rsidRDefault="00435DA2" w:rsidP="00435DA2">
      <w:pPr>
        <w:rPr>
          <w:rFonts w:cs="Times New Roman"/>
        </w:rPr>
      </w:pPr>
      <w:r w:rsidRPr="00435DA2">
        <w:rPr>
          <w:rFonts w:cs="Times New Roman" w:hint="eastAsia"/>
        </w:rPr>
        <w:t>（１）名称</w:t>
      </w:r>
    </w:p>
    <w:p w:rsidR="00435DA2" w:rsidRPr="00435DA2" w:rsidRDefault="00435DA2" w:rsidP="00435DA2">
      <w:pPr>
        <w:ind w:firstLineChars="300" w:firstLine="630"/>
        <w:rPr>
          <w:rFonts w:cs="Times New Roman"/>
        </w:rPr>
      </w:pPr>
      <w:r w:rsidRPr="00435DA2">
        <w:rPr>
          <w:rFonts w:cs="Times New Roman" w:hint="eastAsia"/>
        </w:rPr>
        <w:t>○○漁業協同組合が有する区画漁業権に関する漁業生産力の発展に関する計画</w:t>
      </w:r>
      <w:r w:rsidRPr="00435DA2">
        <w:rPr>
          <w:rFonts w:cs="Times New Roman"/>
        </w:rPr>
        <w:t xml:space="preserve"> </w:t>
      </w:r>
    </w:p>
    <w:p w:rsidR="00435DA2" w:rsidRPr="00435DA2" w:rsidRDefault="00435DA2" w:rsidP="00435DA2">
      <w:pPr>
        <w:rPr>
          <w:rFonts w:cs="Times New Roman"/>
        </w:rPr>
      </w:pPr>
      <w:r w:rsidRPr="00435DA2">
        <w:rPr>
          <w:rFonts w:cs="Times New Roman" w:hint="eastAsia"/>
        </w:rPr>
        <w:t>（２）対象となる漁業権</w:t>
      </w:r>
    </w:p>
    <w:p w:rsidR="00435DA2" w:rsidRPr="00435DA2" w:rsidRDefault="00435DA2" w:rsidP="00435DA2">
      <w:pPr>
        <w:ind w:firstLineChars="300" w:firstLine="630"/>
        <w:rPr>
          <w:rFonts w:cs="Times New Roman"/>
        </w:rPr>
      </w:pPr>
      <w:r w:rsidRPr="00435DA2">
        <w:rPr>
          <w:rFonts w:cs="Times New Roman" w:hint="eastAsia"/>
        </w:rPr>
        <w:t>第一種区画漁業</w:t>
      </w:r>
    </w:p>
    <w:p w:rsidR="00435DA2" w:rsidRPr="00435DA2" w:rsidRDefault="009A02E5" w:rsidP="00435DA2">
      <w:pPr>
        <w:ind w:firstLineChars="400" w:firstLine="840"/>
        <w:rPr>
          <w:rFonts w:cs="Times New Roman"/>
        </w:rPr>
      </w:pPr>
      <w:r>
        <w:rPr>
          <w:rFonts w:cs="Times New Roman" w:hint="eastAsia"/>
        </w:rPr>
        <w:t>藻類</w:t>
      </w:r>
      <w:r w:rsidR="00435DA2" w:rsidRPr="00435DA2">
        <w:rPr>
          <w:rFonts w:cs="Times New Roman" w:hint="eastAsia"/>
        </w:rPr>
        <w:t>養殖業　第〇号、第〇号、第〇号</w:t>
      </w:r>
    </w:p>
    <w:p w:rsidR="00435DA2" w:rsidRPr="00435DA2" w:rsidRDefault="009A02E5" w:rsidP="00435DA2">
      <w:pPr>
        <w:ind w:firstLineChars="400" w:firstLine="840"/>
        <w:rPr>
          <w:rFonts w:cs="Times New Roman"/>
        </w:rPr>
      </w:pPr>
      <w:r>
        <w:rPr>
          <w:rFonts w:cs="Times New Roman" w:hint="eastAsia"/>
        </w:rPr>
        <w:t>貝類垂下式</w:t>
      </w:r>
      <w:r w:rsidR="00435DA2" w:rsidRPr="00435DA2">
        <w:rPr>
          <w:rFonts w:cs="Times New Roman" w:hint="eastAsia"/>
        </w:rPr>
        <w:t>養殖業　第〇号、第〇号</w:t>
      </w:r>
    </w:p>
    <w:p w:rsidR="009A02E5" w:rsidRDefault="009A02E5" w:rsidP="00435DA2">
      <w:pPr>
        <w:ind w:firstLineChars="400" w:firstLine="840"/>
        <w:rPr>
          <w:rFonts w:cs="Times New Roman"/>
        </w:rPr>
      </w:pPr>
      <w:r>
        <w:rPr>
          <w:rFonts w:cs="Times New Roman" w:hint="eastAsia"/>
        </w:rPr>
        <w:t>貝類小割式養殖業　第〇号、第〇号</w:t>
      </w:r>
    </w:p>
    <w:p w:rsidR="00435DA2" w:rsidRPr="00435DA2" w:rsidRDefault="00435DA2" w:rsidP="009A02E5">
      <w:pPr>
        <w:ind w:firstLineChars="400" w:firstLine="840"/>
        <w:rPr>
          <w:rFonts w:cs="Times New Roman"/>
        </w:rPr>
      </w:pPr>
      <w:r w:rsidRPr="00435DA2">
        <w:rPr>
          <w:rFonts w:cs="Times New Roman" w:hint="eastAsia"/>
        </w:rPr>
        <w:t>魚類小割式養殖業　第〇号、第〇号</w:t>
      </w:r>
    </w:p>
    <w:p w:rsidR="00435DA2" w:rsidRPr="00435DA2" w:rsidRDefault="00435DA2" w:rsidP="00435DA2">
      <w:pPr>
        <w:rPr>
          <w:rFonts w:cs="Times New Roman"/>
        </w:rPr>
      </w:pPr>
    </w:p>
    <w:p w:rsidR="00435DA2" w:rsidRPr="00435DA2" w:rsidRDefault="00435DA2" w:rsidP="00435DA2">
      <w:pPr>
        <w:rPr>
          <w:rFonts w:asciiTheme="majorEastAsia" w:eastAsiaTheme="majorEastAsia" w:hAnsiTheme="majorEastAsia" w:cs="Times New Roman"/>
        </w:rPr>
      </w:pPr>
      <w:r w:rsidRPr="00435DA2">
        <w:rPr>
          <w:rFonts w:asciiTheme="majorEastAsia" w:eastAsiaTheme="majorEastAsia" w:hAnsiTheme="majorEastAsia" w:cs="Times New Roman" w:hint="eastAsia"/>
        </w:rPr>
        <w:t>第２</w:t>
      </w:r>
      <w:r w:rsidRPr="00435DA2">
        <w:rPr>
          <w:rFonts w:asciiTheme="majorEastAsia" w:eastAsiaTheme="majorEastAsia" w:hAnsiTheme="majorEastAsia" w:cs="Times New Roman"/>
        </w:rPr>
        <w:t xml:space="preserve"> </w:t>
      </w:r>
      <w:r w:rsidRPr="00435DA2">
        <w:rPr>
          <w:rFonts w:asciiTheme="majorEastAsia" w:eastAsiaTheme="majorEastAsia" w:hAnsiTheme="majorEastAsia" w:cs="Times New Roman" w:hint="eastAsia"/>
        </w:rPr>
        <w:t>漁業生産力の発展に関する計画の目標及び方法</w:t>
      </w:r>
    </w:p>
    <w:p w:rsidR="00435DA2" w:rsidRPr="00435DA2" w:rsidRDefault="00435DA2" w:rsidP="00435DA2">
      <w:pPr>
        <w:rPr>
          <w:rFonts w:cs="Times New Roman"/>
        </w:rPr>
      </w:pPr>
      <w:r w:rsidRPr="00435DA2">
        <w:rPr>
          <w:rFonts w:cs="Times New Roman" w:hint="eastAsia"/>
        </w:rPr>
        <w:t>（１）生産の合理化</w:t>
      </w:r>
    </w:p>
    <w:p w:rsidR="00435DA2" w:rsidRPr="00435DA2" w:rsidRDefault="00435DA2" w:rsidP="00435DA2">
      <w:pPr>
        <w:ind w:firstLineChars="200" w:firstLine="420"/>
        <w:rPr>
          <w:rFonts w:cs="Times New Roman"/>
        </w:rPr>
      </w:pPr>
      <w:r w:rsidRPr="00435DA2">
        <w:rPr>
          <w:rFonts w:cs="Times New Roman" w:hint="eastAsia"/>
        </w:rPr>
        <w:t>①</w:t>
      </w:r>
      <w:r w:rsidRPr="00435DA2">
        <w:rPr>
          <w:rFonts w:cs="Times New Roman"/>
        </w:rPr>
        <w:t xml:space="preserve"> </w:t>
      </w:r>
      <w:r w:rsidRPr="00435DA2">
        <w:rPr>
          <w:rFonts w:cs="Times New Roman" w:hint="eastAsia"/>
        </w:rPr>
        <w:t>収益性の向上に係る生産の合理化</w:t>
      </w:r>
    </w:p>
    <w:p w:rsidR="00435DA2" w:rsidRPr="00435DA2" w:rsidRDefault="00435DA2" w:rsidP="00435DA2">
      <w:pPr>
        <w:ind w:leftChars="300" w:left="840" w:hangingChars="100" w:hanging="210"/>
        <w:rPr>
          <w:rFonts w:cs="Times New Roman"/>
        </w:rPr>
      </w:pPr>
      <w:r w:rsidRPr="00435DA2">
        <w:rPr>
          <w:rFonts w:cs="Times New Roman" w:hint="eastAsia"/>
        </w:rPr>
        <w:t xml:space="preserve">・養殖水産物の品質を高いレベルで均一化し、飼料コスト削減のため共同購入した飼料の使用を推進する。　</w:t>
      </w:r>
    </w:p>
    <w:p w:rsidR="00435DA2" w:rsidRPr="00435DA2" w:rsidRDefault="00435DA2" w:rsidP="00435DA2">
      <w:pPr>
        <w:ind w:firstLineChars="300" w:firstLine="630"/>
        <w:rPr>
          <w:rFonts w:cs="Times New Roman"/>
        </w:rPr>
      </w:pPr>
      <w:r w:rsidRPr="00435DA2">
        <w:rPr>
          <w:rFonts w:cs="Times New Roman" w:hint="eastAsia"/>
        </w:rPr>
        <w:t>・購入費用を抑えるための燃油、資材等の共同購入を推進する。</w:t>
      </w:r>
    </w:p>
    <w:p w:rsidR="00435DA2" w:rsidRPr="00435DA2" w:rsidRDefault="00435DA2" w:rsidP="00435DA2">
      <w:pPr>
        <w:ind w:firstLineChars="300" w:firstLine="630"/>
        <w:rPr>
          <w:rFonts w:cs="Times New Roman"/>
        </w:rPr>
      </w:pPr>
      <w:r w:rsidRPr="00435DA2">
        <w:rPr>
          <w:rFonts w:cs="Times New Roman" w:hint="eastAsia"/>
        </w:rPr>
        <w:t>・養殖コストを抑えるため、漁船、筏、小割生簀等の共同利用を推進する。</w:t>
      </w:r>
    </w:p>
    <w:p w:rsidR="00435DA2" w:rsidRPr="00435DA2" w:rsidRDefault="00435DA2" w:rsidP="00435DA2">
      <w:pPr>
        <w:ind w:firstLineChars="300" w:firstLine="630"/>
        <w:rPr>
          <w:rFonts w:cs="Times New Roman"/>
        </w:rPr>
      </w:pPr>
      <w:r w:rsidRPr="00435DA2">
        <w:rPr>
          <w:rFonts w:cs="Times New Roman" w:hint="eastAsia"/>
        </w:rPr>
        <w:t>・雇用労賃等を抑えるため、加工作業、出荷作業等の生産活動の協業化を推進する。</w:t>
      </w:r>
    </w:p>
    <w:p w:rsidR="00435DA2" w:rsidRPr="00435DA2" w:rsidRDefault="00435DA2" w:rsidP="00435DA2">
      <w:pPr>
        <w:ind w:firstLineChars="200" w:firstLine="420"/>
        <w:rPr>
          <w:rFonts w:cs="Times New Roman"/>
        </w:rPr>
      </w:pPr>
      <w:r w:rsidRPr="00435DA2">
        <w:rPr>
          <w:rFonts w:cs="Times New Roman" w:hint="eastAsia"/>
        </w:rPr>
        <w:t>②</w:t>
      </w:r>
      <w:r w:rsidRPr="00435DA2">
        <w:rPr>
          <w:rFonts w:cs="Times New Roman"/>
        </w:rPr>
        <w:t xml:space="preserve"> </w:t>
      </w:r>
      <w:r w:rsidRPr="00435DA2">
        <w:rPr>
          <w:rFonts w:cs="Times New Roman" w:hint="eastAsia"/>
        </w:rPr>
        <w:t>その他の生産の合理化</w:t>
      </w:r>
    </w:p>
    <w:p w:rsidR="00435DA2" w:rsidRPr="00435DA2" w:rsidRDefault="00435DA2" w:rsidP="00435DA2">
      <w:pPr>
        <w:ind w:firstLineChars="300" w:firstLine="630"/>
        <w:rPr>
          <w:rFonts w:cs="Times New Roman"/>
        </w:rPr>
      </w:pPr>
      <w:r w:rsidRPr="00435DA2">
        <w:rPr>
          <w:rFonts w:cs="Times New Roman" w:hint="eastAsia"/>
        </w:rPr>
        <w:t xml:space="preserve">・確定申告に関する研修への出席を組合員に勧め、青色申告を行うよう指導する。　</w:t>
      </w:r>
    </w:p>
    <w:p w:rsidR="00435DA2" w:rsidRPr="00435DA2" w:rsidRDefault="00435DA2" w:rsidP="00435DA2">
      <w:pPr>
        <w:rPr>
          <w:rFonts w:cs="Times New Roman"/>
        </w:rPr>
      </w:pPr>
      <w:r w:rsidRPr="00435DA2">
        <w:rPr>
          <w:rFonts w:cs="Times New Roman" w:hint="eastAsia"/>
        </w:rPr>
        <w:t>（２）その他</w:t>
      </w:r>
    </w:p>
    <w:p w:rsidR="00435DA2" w:rsidRPr="00435DA2" w:rsidRDefault="00435DA2" w:rsidP="00435DA2">
      <w:pPr>
        <w:ind w:leftChars="300" w:left="840" w:hangingChars="100" w:hanging="210"/>
        <w:rPr>
          <w:rFonts w:cs="Times New Roman"/>
        </w:rPr>
      </w:pPr>
      <w:r w:rsidRPr="00435DA2">
        <w:rPr>
          <w:rFonts w:cs="Times New Roman" w:hint="eastAsia"/>
        </w:rPr>
        <w:t>・組合員の所得増加を図るため、地元水産物の直販所の設置、運営を行い、販路拡大に努める。</w:t>
      </w:r>
    </w:p>
    <w:p w:rsidR="00435DA2" w:rsidRPr="00435DA2" w:rsidRDefault="00435DA2" w:rsidP="00435DA2">
      <w:pPr>
        <w:ind w:firstLineChars="300" w:firstLine="630"/>
        <w:rPr>
          <w:rFonts w:cs="Times New Roman"/>
        </w:rPr>
      </w:pPr>
      <w:r w:rsidRPr="00435DA2">
        <w:rPr>
          <w:rFonts w:cs="Times New Roman" w:hint="eastAsia"/>
        </w:rPr>
        <w:t xml:space="preserve">・新規就業者を確保するため、技術や経験に関する漁業研修を実施する。　　　　　　</w:t>
      </w:r>
    </w:p>
    <w:p w:rsidR="00435DA2" w:rsidRPr="00435DA2" w:rsidRDefault="00435DA2" w:rsidP="00435DA2">
      <w:pPr>
        <w:ind w:firstLineChars="300" w:firstLine="630"/>
        <w:rPr>
          <w:rFonts w:cs="Times New Roman"/>
        </w:rPr>
      </w:pPr>
      <w:r w:rsidRPr="00435DA2">
        <w:rPr>
          <w:rFonts w:cs="Times New Roman" w:hint="eastAsia"/>
        </w:rPr>
        <w:t>・漁場環境の観測（水温、溶存酸素量、赤潮のモニタリング等）を行う。</w:t>
      </w:r>
    </w:p>
    <w:p w:rsidR="00435DA2" w:rsidRPr="00435DA2" w:rsidRDefault="00435DA2" w:rsidP="00435DA2">
      <w:pPr>
        <w:rPr>
          <w:rFonts w:cs="Times New Roman"/>
        </w:rPr>
      </w:pPr>
    </w:p>
    <w:p w:rsidR="00435DA2" w:rsidRPr="00435DA2" w:rsidRDefault="00435DA2" w:rsidP="00435DA2">
      <w:pPr>
        <w:rPr>
          <w:rFonts w:asciiTheme="majorEastAsia" w:eastAsiaTheme="majorEastAsia" w:hAnsiTheme="majorEastAsia" w:cs="Times New Roman"/>
        </w:rPr>
      </w:pPr>
      <w:r w:rsidRPr="00435DA2">
        <w:rPr>
          <w:rFonts w:asciiTheme="majorEastAsia" w:eastAsiaTheme="majorEastAsia" w:hAnsiTheme="majorEastAsia" w:cs="Times New Roman" w:hint="eastAsia"/>
        </w:rPr>
        <w:t>第３</w:t>
      </w:r>
      <w:r w:rsidRPr="00435DA2">
        <w:rPr>
          <w:rFonts w:asciiTheme="majorEastAsia" w:eastAsiaTheme="majorEastAsia" w:hAnsiTheme="majorEastAsia" w:cs="Times New Roman"/>
        </w:rPr>
        <w:t xml:space="preserve"> </w:t>
      </w:r>
      <w:r w:rsidRPr="00435DA2">
        <w:rPr>
          <w:rFonts w:asciiTheme="majorEastAsia" w:eastAsiaTheme="majorEastAsia" w:hAnsiTheme="majorEastAsia" w:cs="Times New Roman" w:hint="eastAsia"/>
        </w:rPr>
        <w:t>漁業生産力の発展に関する計画の実施予定期間</w:t>
      </w:r>
    </w:p>
    <w:p w:rsidR="00435DA2" w:rsidRPr="00435DA2" w:rsidRDefault="00435DA2" w:rsidP="00435DA2">
      <w:pPr>
        <w:ind w:firstLineChars="300" w:firstLine="630"/>
        <w:rPr>
          <w:rFonts w:cs="Times New Roman"/>
        </w:rPr>
      </w:pPr>
      <w:r w:rsidRPr="00435DA2">
        <w:rPr>
          <w:rFonts w:cs="Times New Roman" w:hint="eastAsia"/>
        </w:rPr>
        <w:t>令和○年○月○日～〇年○月○日（免許期間）</w:t>
      </w:r>
    </w:p>
    <w:p w:rsidR="00435DA2" w:rsidRPr="00435DA2" w:rsidRDefault="00435DA2" w:rsidP="00435DA2">
      <w:pPr>
        <w:rPr>
          <w:rFonts w:asciiTheme="majorEastAsia" w:eastAsiaTheme="majorEastAsia" w:hAnsiTheme="majorEastAsia" w:cs="Times New Roman"/>
        </w:rPr>
      </w:pPr>
    </w:p>
    <w:p w:rsidR="00435DA2" w:rsidRPr="00435DA2" w:rsidRDefault="00435DA2" w:rsidP="00435DA2">
      <w:pPr>
        <w:rPr>
          <w:rFonts w:asciiTheme="majorEastAsia" w:eastAsiaTheme="majorEastAsia" w:hAnsiTheme="majorEastAsia" w:cs="Times New Roman"/>
        </w:rPr>
      </w:pPr>
      <w:r w:rsidRPr="00435DA2">
        <w:rPr>
          <w:rFonts w:asciiTheme="majorEastAsia" w:eastAsiaTheme="majorEastAsia" w:hAnsiTheme="majorEastAsia" w:cs="Times New Roman" w:hint="eastAsia"/>
        </w:rPr>
        <w:t>第４</w:t>
      </w:r>
      <w:r w:rsidRPr="00435DA2">
        <w:rPr>
          <w:rFonts w:asciiTheme="majorEastAsia" w:eastAsiaTheme="majorEastAsia" w:hAnsiTheme="majorEastAsia" w:cs="Times New Roman"/>
        </w:rPr>
        <w:t xml:space="preserve"> </w:t>
      </w:r>
      <w:r w:rsidRPr="00435DA2">
        <w:rPr>
          <w:rFonts w:asciiTheme="majorEastAsia" w:eastAsiaTheme="majorEastAsia" w:hAnsiTheme="majorEastAsia" w:cs="Times New Roman" w:hint="eastAsia"/>
        </w:rPr>
        <w:t>その他</w:t>
      </w:r>
    </w:p>
    <w:p w:rsidR="00435DA2" w:rsidRPr="00435DA2" w:rsidRDefault="00435DA2" w:rsidP="00435DA2">
      <w:pPr>
        <w:rPr>
          <w:rFonts w:cs="Times New Roman"/>
        </w:rPr>
      </w:pPr>
      <w:r w:rsidRPr="00435DA2">
        <w:rPr>
          <w:rFonts w:cs="Times New Roman" w:hint="eastAsia"/>
        </w:rPr>
        <w:t>（１）計画の点検</w:t>
      </w:r>
    </w:p>
    <w:p w:rsidR="00435DA2" w:rsidRPr="00435DA2" w:rsidRDefault="00435DA2" w:rsidP="00435DA2">
      <w:pPr>
        <w:ind w:leftChars="300" w:left="630"/>
        <w:rPr>
          <w:rFonts w:cs="Times New Roman"/>
        </w:rPr>
      </w:pPr>
      <w:r w:rsidRPr="00435DA2">
        <w:rPr>
          <w:rFonts w:cs="Times New Roman" w:hint="eastAsia"/>
        </w:rPr>
        <w:t>総会において、１回／年以上、当該計画の履行状況の確認や妥当性の評価を行うとともに、必要に応じて見直しを行う。</w:t>
      </w:r>
    </w:p>
    <w:p w:rsidR="00435DA2" w:rsidRPr="00435DA2" w:rsidRDefault="00435DA2" w:rsidP="00435DA2">
      <w:pPr>
        <w:rPr>
          <w:rFonts w:cs="Times New Roman"/>
        </w:rPr>
      </w:pPr>
      <w:r w:rsidRPr="00435DA2">
        <w:rPr>
          <w:rFonts w:cs="Times New Roman" w:hint="eastAsia"/>
        </w:rPr>
        <w:t>（２）都道府県との連携</w:t>
      </w:r>
    </w:p>
    <w:p w:rsidR="00435DA2" w:rsidRPr="00435DA2" w:rsidRDefault="00435DA2" w:rsidP="00435DA2">
      <w:pPr>
        <w:ind w:firstLineChars="200" w:firstLine="420"/>
        <w:rPr>
          <w:rFonts w:cs="Times New Roman"/>
        </w:rPr>
      </w:pPr>
      <w:r w:rsidRPr="00435DA2">
        <w:rPr>
          <w:rFonts w:cs="Times New Roman" w:hint="eastAsia"/>
        </w:rPr>
        <w:t>（１）の点検結果については１回／年以上県知事に提出する。</w:t>
      </w:r>
    </w:p>
    <w:p w:rsidR="00435DA2" w:rsidRPr="00435DA2" w:rsidRDefault="00435DA2" w:rsidP="00435DA2">
      <w:pPr>
        <w:rPr>
          <w:rFonts w:cs="Times New Roman"/>
        </w:rPr>
      </w:pPr>
      <w:r w:rsidRPr="00435DA2">
        <w:rPr>
          <w:rFonts w:cs="Times New Roman" w:hint="eastAsia"/>
        </w:rPr>
        <w:t>（３）関係機関との連携</w:t>
      </w:r>
    </w:p>
    <w:p w:rsidR="00435DA2" w:rsidRPr="00435DA2" w:rsidRDefault="00435DA2" w:rsidP="002F6E0F">
      <w:pPr>
        <w:ind w:firstLineChars="300" w:firstLine="630"/>
      </w:pPr>
      <w:r w:rsidRPr="00435DA2">
        <w:rPr>
          <w:rFonts w:cs="Times New Roman" w:hint="eastAsia"/>
        </w:rPr>
        <w:t>当該計画については、必要に応じて県、漁業関係団体等に助言等を求める。</w:t>
      </w:r>
    </w:p>
    <w:sectPr w:rsidR="00435DA2" w:rsidRPr="00435DA2" w:rsidSect="00435DA2">
      <w:pgSz w:w="11906" w:h="16838" w:code="9"/>
      <w:pgMar w:top="1247" w:right="849"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DA" w:rsidRDefault="003573DA" w:rsidP="003573DA">
      <w:r>
        <w:separator/>
      </w:r>
    </w:p>
  </w:endnote>
  <w:endnote w:type="continuationSeparator" w:id="0">
    <w:p w:rsidR="003573DA" w:rsidRDefault="003573DA" w:rsidP="0035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DA" w:rsidRDefault="003573DA" w:rsidP="003573DA">
      <w:r>
        <w:separator/>
      </w:r>
    </w:p>
  </w:footnote>
  <w:footnote w:type="continuationSeparator" w:id="0">
    <w:p w:rsidR="003573DA" w:rsidRDefault="003573DA" w:rsidP="00357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62"/>
    <w:rsid w:val="0003723B"/>
    <w:rsid w:val="00114908"/>
    <w:rsid w:val="0014506F"/>
    <w:rsid w:val="001A6CE4"/>
    <w:rsid w:val="001C157B"/>
    <w:rsid w:val="001E61BF"/>
    <w:rsid w:val="002163DC"/>
    <w:rsid w:val="00272CFB"/>
    <w:rsid w:val="002A3766"/>
    <w:rsid w:val="002B0610"/>
    <w:rsid w:val="002F6E0F"/>
    <w:rsid w:val="00327333"/>
    <w:rsid w:val="003573DA"/>
    <w:rsid w:val="003B5373"/>
    <w:rsid w:val="003E159E"/>
    <w:rsid w:val="00424AB8"/>
    <w:rsid w:val="00435DA2"/>
    <w:rsid w:val="006D056A"/>
    <w:rsid w:val="006D0F33"/>
    <w:rsid w:val="00752AE4"/>
    <w:rsid w:val="007E797B"/>
    <w:rsid w:val="00802B16"/>
    <w:rsid w:val="00806496"/>
    <w:rsid w:val="00892D0E"/>
    <w:rsid w:val="008E7675"/>
    <w:rsid w:val="008F3798"/>
    <w:rsid w:val="009A02E5"/>
    <w:rsid w:val="009E61B6"/>
    <w:rsid w:val="00A30043"/>
    <w:rsid w:val="00AD6563"/>
    <w:rsid w:val="00B2452B"/>
    <w:rsid w:val="00B51420"/>
    <w:rsid w:val="00CB7386"/>
    <w:rsid w:val="00CE00A5"/>
    <w:rsid w:val="00D11E63"/>
    <w:rsid w:val="00D80C29"/>
    <w:rsid w:val="00DC1174"/>
    <w:rsid w:val="00E22662"/>
    <w:rsid w:val="00EA5E88"/>
    <w:rsid w:val="00EC1EB5"/>
    <w:rsid w:val="00F32707"/>
    <w:rsid w:val="00FC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EA052B"/>
  <w15:chartTrackingRefBased/>
  <w15:docId w15:val="{B524CD14-DC31-42BF-9C40-6171808E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CB73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CB738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4">
    <w:name w:val="Balloon Text"/>
    <w:basedOn w:val="a"/>
    <w:link w:val="a5"/>
    <w:uiPriority w:val="99"/>
    <w:semiHidden/>
    <w:unhideWhenUsed/>
    <w:rsid w:val="001A6C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CE4"/>
    <w:rPr>
      <w:rFonts w:asciiTheme="majorHAnsi" w:eastAsiaTheme="majorEastAsia" w:hAnsiTheme="majorHAnsi" w:cstheme="majorBidi"/>
      <w:sz w:val="18"/>
      <w:szCs w:val="18"/>
    </w:rPr>
  </w:style>
  <w:style w:type="paragraph" w:styleId="a6">
    <w:name w:val="header"/>
    <w:basedOn w:val="a"/>
    <w:link w:val="a7"/>
    <w:uiPriority w:val="99"/>
    <w:unhideWhenUsed/>
    <w:rsid w:val="003573DA"/>
    <w:pPr>
      <w:tabs>
        <w:tab w:val="center" w:pos="4252"/>
        <w:tab w:val="right" w:pos="8504"/>
      </w:tabs>
      <w:snapToGrid w:val="0"/>
    </w:pPr>
  </w:style>
  <w:style w:type="character" w:customStyle="1" w:styleId="a7">
    <w:name w:val="ヘッダー (文字)"/>
    <w:basedOn w:val="a0"/>
    <w:link w:val="a6"/>
    <w:uiPriority w:val="99"/>
    <w:rsid w:val="003573DA"/>
  </w:style>
  <w:style w:type="paragraph" w:styleId="a8">
    <w:name w:val="footer"/>
    <w:basedOn w:val="a"/>
    <w:link w:val="a9"/>
    <w:uiPriority w:val="99"/>
    <w:unhideWhenUsed/>
    <w:rsid w:val="003573DA"/>
    <w:pPr>
      <w:tabs>
        <w:tab w:val="center" w:pos="4252"/>
        <w:tab w:val="right" w:pos="8504"/>
      </w:tabs>
      <w:snapToGrid w:val="0"/>
    </w:pPr>
  </w:style>
  <w:style w:type="character" w:customStyle="1" w:styleId="a9">
    <w:name w:val="フッター (文字)"/>
    <w:basedOn w:val="a0"/>
    <w:link w:val="a8"/>
    <w:uiPriority w:val="99"/>
    <w:rsid w:val="0035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C14-2897</dc:creator>
  <cp:keywords/>
  <dc:description/>
  <cp:lastModifiedBy>SG16900のC20-2901</cp:lastModifiedBy>
  <cp:revision>20</cp:revision>
  <cp:lastPrinted>2019-07-19T04:57:00Z</cp:lastPrinted>
  <dcterms:created xsi:type="dcterms:W3CDTF">2019-07-17T07:22:00Z</dcterms:created>
  <dcterms:modified xsi:type="dcterms:W3CDTF">2024-01-04T02:13:00Z</dcterms:modified>
</cp:coreProperties>
</file>