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52C8" w:rsidRPr="00EB0462" w:rsidRDefault="007252C8">
      <w:pPr>
        <w:rPr>
          <w:spacing w:val="0"/>
        </w:rPr>
      </w:pPr>
      <w:bookmarkStart w:id="0" w:name="_GoBack"/>
      <w:bookmarkEnd w:id="0"/>
      <w:r w:rsidRPr="00EB0462">
        <w:rPr>
          <w:rFonts w:hint="eastAsia"/>
          <w:spacing w:val="0"/>
        </w:rPr>
        <w:t>様式２</w:t>
      </w:r>
    </w:p>
    <w:p w:rsidR="007252C8" w:rsidRDefault="007252C8"/>
    <w:p w:rsidR="007252C8" w:rsidRPr="007252C8" w:rsidRDefault="00DB38C6" w:rsidP="007252C8">
      <w:pPr>
        <w:jc w:val="center"/>
        <w:rPr>
          <w:sz w:val="28"/>
        </w:rPr>
      </w:pPr>
      <w:r w:rsidRPr="00DB38C6">
        <w:rPr>
          <w:rFonts w:hint="eastAsia"/>
          <w:sz w:val="28"/>
        </w:rPr>
        <w:t>かがわ働き方改革推進</w:t>
      </w:r>
      <w:r w:rsidR="007252C8" w:rsidRPr="007252C8">
        <w:rPr>
          <w:rFonts w:hint="eastAsia"/>
          <w:sz w:val="28"/>
        </w:rPr>
        <w:t>宣言</w:t>
      </w:r>
      <w:r w:rsidR="00C62725">
        <w:rPr>
          <w:rFonts w:hint="eastAsia"/>
          <w:sz w:val="28"/>
        </w:rPr>
        <w:t>書</w:t>
      </w:r>
    </w:p>
    <w:p w:rsidR="00FC7390" w:rsidRDefault="00FC7390" w:rsidP="00FC7390"/>
    <w:p w:rsidR="007252C8" w:rsidRPr="00EB0462" w:rsidRDefault="007252C8" w:rsidP="00EB0462">
      <w:pPr>
        <w:ind w:left="4200" w:firstLine="840"/>
        <w:rPr>
          <w:spacing w:val="0"/>
        </w:rPr>
      </w:pPr>
      <w:r w:rsidRPr="00EB0462">
        <w:rPr>
          <w:rFonts w:hint="eastAsia"/>
          <w:spacing w:val="0"/>
        </w:rPr>
        <w:t>（</w:t>
      </w:r>
      <w:r w:rsidR="00220164">
        <w:rPr>
          <w:rFonts w:hint="eastAsia"/>
          <w:spacing w:val="0"/>
        </w:rPr>
        <w:t>商号又は名称</w:t>
      </w:r>
      <w:r w:rsidRPr="00EB0462">
        <w:rPr>
          <w:rFonts w:hint="eastAsia"/>
          <w:spacing w:val="0"/>
        </w:rPr>
        <w:t>）</w:t>
      </w:r>
    </w:p>
    <w:p w:rsidR="007252C8" w:rsidRPr="00E07E8D" w:rsidRDefault="007252C8" w:rsidP="00EB0462">
      <w:pPr>
        <w:ind w:left="4200" w:firstLine="840"/>
        <w:rPr>
          <w:spacing w:val="0"/>
        </w:rPr>
      </w:pPr>
    </w:p>
    <w:p w:rsidR="007252C8" w:rsidRDefault="007252C8" w:rsidP="00FC7390">
      <w:pPr>
        <w:ind w:firstLineChars="2300" w:firstLine="6486"/>
      </w:pPr>
    </w:p>
    <w:p w:rsidR="00726E5C" w:rsidRPr="00B65751" w:rsidRDefault="00726E5C" w:rsidP="00726E5C">
      <w:pPr>
        <w:jc w:val="left"/>
      </w:pPr>
      <w:r w:rsidRPr="00E07E8D">
        <w:rPr>
          <w:rFonts w:hint="eastAsia"/>
        </w:rPr>
        <w:t>取組期間：</w:t>
      </w:r>
      <w:r w:rsidR="00F71E33" w:rsidRPr="00E07E8D">
        <w:rPr>
          <w:rFonts w:hint="eastAsia"/>
        </w:rPr>
        <w:t>令和</w:t>
      </w:r>
      <w:r w:rsidRPr="00E07E8D">
        <w:rPr>
          <w:rFonts w:hint="eastAsia"/>
        </w:rPr>
        <w:t xml:space="preserve">　　年　　月～</w:t>
      </w:r>
      <w:r w:rsidR="00F71E33" w:rsidRPr="00E07E8D">
        <w:rPr>
          <w:rFonts w:hint="eastAsia"/>
        </w:rPr>
        <w:t>令和</w:t>
      </w:r>
      <w:r w:rsidRPr="00E07E8D">
        <w:rPr>
          <w:rFonts w:hint="eastAsia"/>
        </w:rPr>
        <w:t xml:space="preserve">　</w:t>
      </w:r>
      <w:r>
        <w:rPr>
          <w:rFonts w:hint="eastAsia"/>
        </w:rPr>
        <w:t xml:space="preserve">　年　　月</w:t>
      </w:r>
    </w:p>
    <w:tbl>
      <w:tblPr>
        <w:tblStyle w:val="a3"/>
        <w:tblW w:w="9464" w:type="dxa"/>
        <w:tblLayout w:type="fixed"/>
        <w:tblLook w:val="04A0" w:firstRow="1" w:lastRow="0" w:firstColumn="1" w:lastColumn="0" w:noHBand="0" w:noVBand="1"/>
      </w:tblPr>
      <w:tblGrid>
        <w:gridCol w:w="675"/>
        <w:gridCol w:w="8789"/>
      </w:tblGrid>
      <w:tr w:rsidR="003F23C1" w:rsidTr="00682A37">
        <w:trPr>
          <w:cantSplit/>
          <w:trHeight w:val="1474"/>
        </w:trPr>
        <w:tc>
          <w:tcPr>
            <w:tcW w:w="675" w:type="dxa"/>
            <w:textDirection w:val="tbRlV"/>
            <w:vAlign w:val="center"/>
          </w:tcPr>
          <w:p w:rsidR="00155F40" w:rsidRPr="00682A37" w:rsidRDefault="00155F40" w:rsidP="00682A37">
            <w:pPr>
              <w:ind w:left="113" w:right="113"/>
              <w:jc w:val="center"/>
              <w:rPr>
                <w:sz w:val="28"/>
                <w:szCs w:val="28"/>
              </w:rPr>
            </w:pPr>
            <w:r w:rsidRPr="00682A37">
              <w:rPr>
                <w:rFonts w:hint="eastAsia"/>
                <w:spacing w:val="0"/>
                <w:sz w:val="28"/>
                <w:szCs w:val="28"/>
              </w:rPr>
              <w:t>宣言（１）</w:t>
            </w:r>
          </w:p>
        </w:tc>
        <w:tc>
          <w:tcPr>
            <w:tcW w:w="8789" w:type="dxa"/>
          </w:tcPr>
          <w:p w:rsidR="00155F40" w:rsidRPr="00155F40" w:rsidRDefault="00155F40" w:rsidP="00376D62">
            <w:pPr>
              <w:widowControl/>
              <w:rPr>
                <w:sz w:val="16"/>
                <w:szCs w:val="16"/>
              </w:rPr>
            </w:pPr>
            <w:r w:rsidRPr="00155F40">
              <w:rPr>
                <w:rFonts w:hint="eastAsia"/>
                <w:sz w:val="16"/>
                <w:szCs w:val="16"/>
              </w:rPr>
              <w:t>該当する取組にチェックをつけて下さい。</w:t>
            </w:r>
          </w:p>
          <w:p w:rsidR="00155F40" w:rsidRDefault="005E62EE" w:rsidP="00155F40">
            <w:pPr>
              <w:widowControl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  <w:r w:rsidRPr="00376D62">
              <w:rPr>
                <w:rFonts w:hint="eastAsia"/>
                <w:sz w:val="18"/>
                <w:szCs w:val="18"/>
              </w:rPr>
              <w:t>長時間労働</w:t>
            </w:r>
            <w:r>
              <w:rPr>
                <w:rFonts w:hint="eastAsia"/>
                <w:sz w:val="18"/>
                <w:szCs w:val="18"/>
              </w:rPr>
              <w:t xml:space="preserve">　□</w:t>
            </w:r>
            <w:r w:rsidRPr="00376D62">
              <w:rPr>
                <w:rFonts w:hint="eastAsia"/>
                <w:sz w:val="18"/>
                <w:szCs w:val="18"/>
              </w:rPr>
              <w:t>柔軟な働き方</w:t>
            </w:r>
            <w:r>
              <w:rPr>
                <w:rFonts w:hint="eastAsia"/>
                <w:sz w:val="18"/>
                <w:szCs w:val="18"/>
              </w:rPr>
              <w:t xml:space="preserve">　□</w:t>
            </w:r>
            <w:r w:rsidRPr="00376D62">
              <w:rPr>
                <w:rFonts w:hint="eastAsia"/>
                <w:sz w:val="18"/>
                <w:szCs w:val="18"/>
              </w:rPr>
              <w:t>病気、子育て・介護、障害者</w:t>
            </w:r>
            <w:r>
              <w:rPr>
                <w:rFonts w:hint="eastAsia"/>
                <w:sz w:val="18"/>
                <w:szCs w:val="18"/>
              </w:rPr>
              <w:t xml:space="preserve">　　　　　　□</w:t>
            </w:r>
            <w:r w:rsidRPr="00376D62">
              <w:rPr>
                <w:rFonts w:hint="eastAsia"/>
                <w:sz w:val="18"/>
                <w:szCs w:val="18"/>
              </w:rPr>
              <w:t>女性・若者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="00EA027E">
              <w:rPr>
                <w:rFonts w:hint="eastAsia"/>
                <w:sz w:val="18"/>
                <w:szCs w:val="18"/>
              </w:rPr>
              <w:t>□</w:t>
            </w:r>
            <w:r w:rsidR="00155F40" w:rsidRPr="00376D62">
              <w:rPr>
                <w:rFonts w:hint="eastAsia"/>
                <w:sz w:val="18"/>
                <w:szCs w:val="18"/>
              </w:rPr>
              <w:t xml:space="preserve">非正規雇用　</w:t>
            </w:r>
            <w:r w:rsidR="00EA027E">
              <w:rPr>
                <w:rFonts w:hint="eastAsia"/>
                <w:sz w:val="18"/>
                <w:szCs w:val="18"/>
              </w:rPr>
              <w:t>□</w:t>
            </w:r>
            <w:r w:rsidR="00155F40" w:rsidRPr="00376D62">
              <w:rPr>
                <w:rFonts w:hint="eastAsia"/>
                <w:sz w:val="18"/>
                <w:szCs w:val="18"/>
              </w:rPr>
              <w:t>賃金と労働生産性</w:t>
            </w:r>
            <w:r w:rsidR="00155F40">
              <w:rPr>
                <w:rFonts w:hint="eastAsia"/>
                <w:sz w:val="18"/>
                <w:szCs w:val="18"/>
              </w:rPr>
              <w:t xml:space="preserve">　</w:t>
            </w:r>
            <w:r w:rsidR="00EA027E">
              <w:rPr>
                <w:rFonts w:hint="eastAsia"/>
                <w:sz w:val="18"/>
                <w:szCs w:val="18"/>
              </w:rPr>
              <w:t>□</w:t>
            </w:r>
            <w:r w:rsidR="00155F40" w:rsidRPr="00376D62">
              <w:rPr>
                <w:rFonts w:hint="eastAsia"/>
                <w:sz w:val="18"/>
                <w:szCs w:val="18"/>
              </w:rPr>
              <w:t>外国人材</w:t>
            </w:r>
            <w:r w:rsidR="00155F40">
              <w:rPr>
                <w:rFonts w:hint="eastAsia"/>
                <w:sz w:val="18"/>
                <w:szCs w:val="18"/>
              </w:rPr>
              <w:t xml:space="preserve">　</w:t>
            </w:r>
            <w:r w:rsidR="00682A37">
              <w:rPr>
                <w:rFonts w:hint="eastAsia"/>
                <w:sz w:val="18"/>
                <w:szCs w:val="18"/>
              </w:rPr>
              <w:t xml:space="preserve">　　　　　　　　</w:t>
            </w:r>
            <w:r w:rsidR="00EA027E">
              <w:rPr>
                <w:rFonts w:hint="eastAsia"/>
                <w:sz w:val="18"/>
                <w:szCs w:val="18"/>
              </w:rPr>
              <w:t>□</w:t>
            </w:r>
            <w:r w:rsidR="00155F40" w:rsidRPr="00376D62">
              <w:rPr>
                <w:rFonts w:hint="eastAsia"/>
                <w:sz w:val="18"/>
                <w:szCs w:val="18"/>
              </w:rPr>
              <w:t>転職、</w:t>
            </w:r>
            <w:r w:rsidR="00155F40">
              <w:rPr>
                <w:rFonts w:hint="eastAsia"/>
                <w:sz w:val="18"/>
                <w:szCs w:val="18"/>
              </w:rPr>
              <w:t>再就職、</w:t>
            </w:r>
            <w:r w:rsidR="00155F40" w:rsidRPr="00376D62">
              <w:rPr>
                <w:rFonts w:hint="eastAsia"/>
                <w:sz w:val="18"/>
                <w:szCs w:val="18"/>
              </w:rPr>
              <w:t>人材育成、教育</w:t>
            </w:r>
            <w:r w:rsidR="00155F40">
              <w:rPr>
                <w:rFonts w:hint="eastAsia"/>
                <w:sz w:val="18"/>
                <w:szCs w:val="18"/>
              </w:rPr>
              <w:t xml:space="preserve">   </w:t>
            </w:r>
            <w:r w:rsidR="00EA027E">
              <w:rPr>
                <w:rFonts w:hint="eastAsia"/>
                <w:sz w:val="18"/>
                <w:szCs w:val="18"/>
              </w:rPr>
              <w:t>□</w:t>
            </w:r>
            <w:r w:rsidR="00155F40" w:rsidRPr="00376D62">
              <w:rPr>
                <w:rFonts w:hint="eastAsia"/>
                <w:sz w:val="18"/>
                <w:szCs w:val="18"/>
              </w:rPr>
              <w:t>高齢者</w:t>
            </w:r>
          </w:p>
          <w:p w:rsidR="00155F40" w:rsidRPr="00155F40" w:rsidRDefault="00155F40" w:rsidP="00376D62">
            <w:pPr>
              <w:widowControl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〔宣言目標〕</w:t>
            </w:r>
            <w:r w:rsidRPr="00155F40">
              <w:rPr>
                <w:rFonts w:hint="eastAsia"/>
                <w:sz w:val="16"/>
                <w:szCs w:val="16"/>
              </w:rPr>
              <w:t>（１００文字以内）</w:t>
            </w:r>
          </w:p>
          <w:p w:rsidR="00376D62" w:rsidRPr="00682A37" w:rsidRDefault="00376D62" w:rsidP="00376D62">
            <w:pPr>
              <w:widowControl/>
              <w:rPr>
                <w:rFonts w:asciiTheme="minorEastAsia" w:hAnsiTheme="minorEastAsia"/>
                <w:sz w:val="20"/>
                <w:szCs w:val="20"/>
              </w:rPr>
            </w:pPr>
          </w:p>
          <w:p w:rsidR="00155F40" w:rsidRPr="00682A37" w:rsidRDefault="00155F40" w:rsidP="00376D62">
            <w:pPr>
              <w:widowControl/>
              <w:rPr>
                <w:rFonts w:asciiTheme="minorEastAsia" w:hAnsiTheme="minorEastAsia"/>
                <w:sz w:val="20"/>
                <w:szCs w:val="20"/>
              </w:rPr>
            </w:pPr>
          </w:p>
          <w:p w:rsidR="00155F40" w:rsidRPr="00682A37" w:rsidRDefault="00155F40" w:rsidP="00376D62">
            <w:pPr>
              <w:widowControl/>
              <w:rPr>
                <w:rFonts w:asciiTheme="minorEastAsia" w:hAnsiTheme="minorEastAsia"/>
                <w:sz w:val="20"/>
                <w:szCs w:val="20"/>
              </w:rPr>
            </w:pPr>
          </w:p>
          <w:p w:rsidR="00155F40" w:rsidRPr="00155F40" w:rsidRDefault="00155F40" w:rsidP="00155F40">
            <w:pPr>
              <w:widowControl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〔具体的な取組み〕</w:t>
            </w:r>
            <w:r w:rsidRPr="00155F40">
              <w:rPr>
                <w:rFonts w:hint="eastAsia"/>
                <w:sz w:val="16"/>
                <w:szCs w:val="16"/>
              </w:rPr>
              <w:t>（１</w:t>
            </w:r>
            <w:r w:rsidR="00682A37">
              <w:rPr>
                <w:rFonts w:hint="eastAsia"/>
                <w:sz w:val="16"/>
                <w:szCs w:val="16"/>
              </w:rPr>
              <w:t>５</w:t>
            </w:r>
            <w:r w:rsidRPr="00155F40">
              <w:rPr>
                <w:rFonts w:hint="eastAsia"/>
                <w:sz w:val="16"/>
                <w:szCs w:val="16"/>
              </w:rPr>
              <w:t>０文字以内）</w:t>
            </w:r>
          </w:p>
          <w:p w:rsidR="00376D62" w:rsidRPr="00682A37" w:rsidRDefault="00376D62" w:rsidP="00376D62">
            <w:pPr>
              <w:widowControl/>
              <w:rPr>
                <w:rFonts w:asciiTheme="minorEastAsia" w:hAnsiTheme="minorEastAsia"/>
                <w:sz w:val="20"/>
                <w:szCs w:val="20"/>
              </w:rPr>
            </w:pPr>
          </w:p>
          <w:p w:rsidR="00682A37" w:rsidRPr="00682A37" w:rsidRDefault="00682A37" w:rsidP="00376D62">
            <w:pPr>
              <w:widowControl/>
              <w:rPr>
                <w:rFonts w:asciiTheme="minorEastAsia" w:hAnsiTheme="minorEastAsia"/>
                <w:sz w:val="20"/>
                <w:szCs w:val="20"/>
              </w:rPr>
            </w:pPr>
          </w:p>
          <w:p w:rsidR="00376D62" w:rsidRPr="00682A37" w:rsidRDefault="00376D62" w:rsidP="00376D62">
            <w:pPr>
              <w:widowControl/>
              <w:rPr>
                <w:rFonts w:asciiTheme="minorEastAsia" w:hAnsiTheme="minorEastAsia"/>
                <w:sz w:val="20"/>
                <w:szCs w:val="20"/>
              </w:rPr>
            </w:pPr>
          </w:p>
          <w:p w:rsidR="00376D62" w:rsidRPr="00682A37" w:rsidRDefault="00376D62" w:rsidP="00376D62">
            <w:pPr>
              <w:widowControl/>
              <w:rPr>
                <w:rFonts w:asciiTheme="minorEastAsia" w:hAnsiTheme="minorEastAsia"/>
                <w:sz w:val="20"/>
                <w:szCs w:val="20"/>
              </w:rPr>
            </w:pPr>
          </w:p>
          <w:p w:rsidR="00376D62" w:rsidRPr="0029286A" w:rsidRDefault="00376D62" w:rsidP="00376D62">
            <w:pPr>
              <w:widowControl/>
            </w:pPr>
          </w:p>
        </w:tc>
      </w:tr>
      <w:tr w:rsidR="00FA1556" w:rsidTr="00682A37">
        <w:trPr>
          <w:cantSplit/>
          <w:trHeight w:val="1474"/>
        </w:trPr>
        <w:tc>
          <w:tcPr>
            <w:tcW w:w="675" w:type="dxa"/>
            <w:textDirection w:val="tbRlV"/>
            <w:vAlign w:val="center"/>
          </w:tcPr>
          <w:p w:rsidR="00FA1556" w:rsidRPr="00986AF0" w:rsidRDefault="00155F40" w:rsidP="00682A37">
            <w:pPr>
              <w:ind w:left="113" w:right="113"/>
              <w:jc w:val="center"/>
            </w:pPr>
            <w:r w:rsidRPr="00682A37">
              <w:rPr>
                <w:rFonts w:hint="eastAsia"/>
                <w:spacing w:val="0"/>
                <w:sz w:val="28"/>
                <w:szCs w:val="28"/>
              </w:rPr>
              <w:t>宣言（２）</w:t>
            </w:r>
          </w:p>
        </w:tc>
        <w:tc>
          <w:tcPr>
            <w:tcW w:w="8789" w:type="dxa"/>
          </w:tcPr>
          <w:p w:rsidR="00155F40" w:rsidRPr="00155F40" w:rsidRDefault="00155F40" w:rsidP="00155F40">
            <w:pPr>
              <w:widowControl/>
              <w:rPr>
                <w:sz w:val="16"/>
                <w:szCs w:val="16"/>
              </w:rPr>
            </w:pPr>
            <w:r w:rsidRPr="00155F40">
              <w:rPr>
                <w:rFonts w:hint="eastAsia"/>
                <w:sz w:val="16"/>
                <w:szCs w:val="16"/>
              </w:rPr>
              <w:t>該当する取組にチェックをつけて下さい。</w:t>
            </w:r>
          </w:p>
          <w:p w:rsidR="00EA027E" w:rsidRDefault="005E62EE" w:rsidP="00EA027E">
            <w:pPr>
              <w:widowControl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  <w:r w:rsidRPr="00376D62">
              <w:rPr>
                <w:rFonts w:hint="eastAsia"/>
                <w:sz w:val="18"/>
                <w:szCs w:val="18"/>
              </w:rPr>
              <w:t>長時間労働</w:t>
            </w:r>
            <w:r>
              <w:rPr>
                <w:rFonts w:hint="eastAsia"/>
                <w:sz w:val="18"/>
                <w:szCs w:val="18"/>
              </w:rPr>
              <w:t xml:space="preserve">　□</w:t>
            </w:r>
            <w:r w:rsidRPr="00376D62">
              <w:rPr>
                <w:rFonts w:hint="eastAsia"/>
                <w:sz w:val="18"/>
                <w:szCs w:val="18"/>
              </w:rPr>
              <w:t>柔軟な働き方</w:t>
            </w:r>
            <w:r>
              <w:rPr>
                <w:rFonts w:hint="eastAsia"/>
                <w:sz w:val="18"/>
                <w:szCs w:val="18"/>
              </w:rPr>
              <w:t xml:space="preserve">　□</w:t>
            </w:r>
            <w:r w:rsidRPr="00376D62">
              <w:rPr>
                <w:rFonts w:hint="eastAsia"/>
                <w:sz w:val="18"/>
                <w:szCs w:val="18"/>
              </w:rPr>
              <w:t>病気、子育て・介護、障害者</w:t>
            </w:r>
            <w:r>
              <w:rPr>
                <w:rFonts w:hint="eastAsia"/>
                <w:sz w:val="18"/>
                <w:szCs w:val="18"/>
              </w:rPr>
              <w:t xml:space="preserve">　　　　　　□</w:t>
            </w:r>
            <w:r w:rsidRPr="00376D62">
              <w:rPr>
                <w:rFonts w:hint="eastAsia"/>
                <w:sz w:val="18"/>
                <w:szCs w:val="18"/>
              </w:rPr>
              <w:t>女性・若者</w:t>
            </w:r>
            <w:r>
              <w:rPr>
                <w:rFonts w:hint="eastAsia"/>
                <w:sz w:val="18"/>
                <w:szCs w:val="18"/>
              </w:rPr>
              <w:t xml:space="preserve">　□</w:t>
            </w:r>
            <w:r w:rsidRPr="00376D62">
              <w:rPr>
                <w:rFonts w:hint="eastAsia"/>
                <w:sz w:val="18"/>
                <w:szCs w:val="18"/>
              </w:rPr>
              <w:t xml:space="preserve">非正規雇用　</w:t>
            </w:r>
            <w:r>
              <w:rPr>
                <w:rFonts w:hint="eastAsia"/>
                <w:sz w:val="18"/>
                <w:szCs w:val="18"/>
              </w:rPr>
              <w:t>□</w:t>
            </w:r>
            <w:r w:rsidRPr="00376D62">
              <w:rPr>
                <w:rFonts w:hint="eastAsia"/>
                <w:sz w:val="18"/>
                <w:szCs w:val="18"/>
              </w:rPr>
              <w:t>賃金と労働生産性</w:t>
            </w:r>
            <w:r>
              <w:rPr>
                <w:rFonts w:hint="eastAsia"/>
                <w:sz w:val="18"/>
                <w:szCs w:val="18"/>
              </w:rPr>
              <w:t xml:space="preserve">　□</w:t>
            </w:r>
            <w:r w:rsidRPr="00376D62">
              <w:rPr>
                <w:rFonts w:hint="eastAsia"/>
                <w:sz w:val="18"/>
                <w:szCs w:val="18"/>
              </w:rPr>
              <w:t>外国人材</w:t>
            </w:r>
            <w:r>
              <w:rPr>
                <w:rFonts w:hint="eastAsia"/>
                <w:sz w:val="18"/>
                <w:szCs w:val="18"/>
              </w:rPr>
              <w:t xml:space="preserve">　　　　　　　　　□</w:t>
            </w:r>
            <w:r w:rsidRPr="00376D62">
              <w:rPr>
                <w:rFonts w:hint="eastAsia"/>
                <w:sz w:val="18"/>
                <w:szCs w:val="18"/>
              </w:rPr>
              <w:t>転職、</w:t>
            </w:r>
            <w:r>
              <w:rPr>
                <w:rFonts w:hint="eastAsia"/>
                <w:sz w:val="18"/>
                <w:szCs w:val="18"/>
              </w:rPr>
              <w:t>再就職、</w:t>
            </w:r>
            <w:r w:rsidRPr="00376D62">
              <w:rPr>
                <w:rFonts w:hint="eastAsia"/>
                <w:sz w:val="18"/>
                <w:szCs w:val="18"/>
              </w:rPr>
              <w:t>人材育成、教育</w:t>
            </w:r>
            <w:r>
              <w:rPr>
                <w:rFonts w:hint="eastAsia"/>
                <w:sz w:val="18"/>
                <w:szCs w:val="18"/>
              </w:rPr>
              <w:t xml:space="preserve">   </w:t>
            </w:r>
            <w:r>
              <w:rPr>
                <w:rFonts w:hint="eastAsia"/>
                <w:sz w:val="18"/>
                <w:szCs w:val="18"/>
              </w:rPr>
              <w:t>□</w:t>
            </w:r>
            <w:r w:rsidRPr="00376D62">
              <w:rPr>
                <w:rFonts w:hint="eastAsia"/>
                <w:sz w:val="18"/>
                <w:szCs w:val="18"/>
              </w:rPr>
              <w:t>高齢者</w:t>
            </w:r>
          </w:p>
          <w:p w:rsidR="00155F40" w:rsidRPr="00155F40" w:rsidRDefault="00155F40" w:rsidP="00155F40">
            <w:pPr>
              <w:widowControl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〔宣言目標〕</w:t>
            </w:r>
            <w:r w:rsidRPr="00155F40">
              <w:rPr>
                <w:rFonts w:hint="eastAsia"/>
                <w:sz w:val="16"/>
                <w:szCs w:val="16"/>
              </w:rPr>
              <w:t>（１００文字以内）</w:t>
            </w:r>
          </w:p>
          <w:p w:rsidR="00155F40" w:rsidRPr="00682A37" w:rsidRDefault="00155F40" w:rsidP="00155F40">
            <w:pPr>
              <w:widowControl/>
              <w:rPr>
                <w:rFonts w:asciiTheme="minorEastAsia" w:hAnsiTheme="minorEastAsia"/>
                <w:sz w:val="20"/>
                <w:szCs w:val="20"/>
              </w:rPr>
            </w:pPr>
          </w:p>
          <w:p w:rsidR="00155F40" w:rsidRPr="00682A37" w:rsidRDefault="00155F40" w:rsidP="00155F40">
            <w:pPr>
              <w:widowControl/>
              <w:rPr>
                <w:rFonts w:asciiTheme="minorEastAsia" w:hAnsiTheme="minorEastAsia"/>
                <w:sz w:val="20"/>
                <w:szCs w:val="20"/>
              </w:rPr>
            </w:pPr>
          </w:p>
          <w:p w:rsidR="00155F40" w:rsidRPr="00682A37" w:rsidRDefault="00155F40" w:rsidP="00155F40">
            <w:pPr>
              <w:widowControl/>
              <w:rPr>
                <w:rFonts w:asciiTheme="minorEastAsia" w:hAnsiTheme="minorEastAsia"/>
                <w:sz w:val="20"/>
                <w:szCs w:val="20"/>
              </w:rPr>
            </w:pPr>
          </w:p>
          <w:p w:rsidR="00155F40" w:rsidRPr="00155F40" w:rsidRDefault="00155F40" w:rsidP="00155F40">
            <w:pPr>
              <w:widowControl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〔具体的な取組み〕</w:t>
            </w:r>
            <w:r w:rsidRPr="00155F40">
              <w:rPr>
                <w:rFonts w:hint="eastAsia"/>
                <w:sz w:val="16"/>
                <w:szCs w:val="16"/>
              </w:rPr>
              <w:t>（１</w:t>
            </w:r>
            <w:r w:rsidR="00682A37">
              <w:rPr>
                <w:rFonts w:hint="eastAsia"/>
                <w:sz w:val="16"/>
                <w:szCs w:val="16"/>
              </w:rPr>
              <w:t>５</w:t>
            </w:r>
            <w:r w:rsidRPr="00155F40">
              <w:rPr>
                <w:rFonts w:hint="eastAsia"/>
                <w:sz w:val="16"/>
                <w:szCs w:val="16"/>
              </w:rPr>
              <w:t>０文字以内）</w:t>
            </w:r>
          </w:p>
          <w:p w:rsidR="00682A37" w:rsidRDefault="00682A37" w:rsidP="0029286A">
            <w:pPr>
              <w:widowControl/>
              <w:jc w:val="left"/>
            </w:pPr>
          </w:p>
          <w:p w:rsidR="00682A37" w:rsidRDefault="00682A37" w:rsidP="0029286A">
            <w:pPr>
              <w:widowControl/>
              <w:jc w:val="left"/>
            </w:pPr>
          </w:p>
          <w:p w:rsidR="00155F40" w:rsidRDefault="00155F40" w:rsidP="0029286A">
            <w:pPr>
              <w:widowControl/>
              <w:jc w:val="left"/>
            </w:pPr>
          </w:p>
          <w:p w:rsidR="00155F40" w:rsidRDefault="00155F40" w:rsidP="0029286A">
            <w:pPr>
              <w:widowControl/>
              <w:jc w:val="left"/>
            </w:pPr>
          </w:p>
          <w:p w:rsidR="00155F40" w:rsidRPr="00155F40" w:rsidRDefault="00155F40" w:rsidP="0029286A">
            <w:pPr>
              <w:widowControl/>
              <w:jc w:val="left"/>
            </w:pPr>
          </w:p>
        </w:tc>
      </w:tr>
    </w:tbl>
    <w:p w:rsidR="007252C8" w:rsidRDefault="007252C8" w:rsidP="003F23C1"/>
    <w:sectPr w:rsidR="007252C8" w:rsidSect="000534CD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6108" w:rsidRDefault="00D36108" w:rsidP="00C62725">
      <w:r>
        <w:separator/>
      </w:r>
    </w:p>
  </w:endnote>
  <w:endnote w:type="continuationSeparator" w:id="0">
    <w:p w:rsidR="00D36108" w:rsidRDefault="00D36108" w:rsidP="00C627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6108" w:rsidRDefault="00D36108" w:rsidP="00C62725">
      <w:r>
        <w:separator/>
      </w:r>
    </w:p>
  </w:footnote>
  <w:footnote w:type="continuationSeparator" w:id="0">
    <w:p w:rsidR="00D36108" w:rsidRDefault="00D36108" w:rsidP="00C627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52C8"/>
    <w:rsid w:val="000534CD"/>
    <w:rsid w:val="001520B0"/>
    <w:rsid w:val="00155F40"/>
    <w:rsid w:val="001C1401"/>
    <w:rsid w:val="00220164"/>
    <w:rsid w:val="0029286A"/>
    <w:rsid w:val="0035388A"/>
    <w:rsid w:val="00376D62"/>
    <w:rsid w:val="00384FAF"/>
    <w:rsid w:val="003F23C1"/>
    <w:rsid w:val="00425A40"/>
    <w:rsid w:val="005E62EE"/>
    <w:rsid w:val="00641B25"/>
    <w:rsid w:val="00682A37"/>
    <w:rsid w:val="0068353C"/>
    <w:rsid w:val="006A206F"/>
    <w:rsid w:val="007252C8"/>
    <w:rsid w:val="00726E5C"/>
    <w:rsid w:val="007475CE"/>
    <w:rsid w:val="008171DE"/>
    <w:rsid w:val="008F7162"/>
    <w:rsid w:val="00986AF0"/>
    <w:rsid w:val="009A4A98"/>
    <w:rsid w:val="00A104FA"/>
    <w:rsid w:val="00AD0FE8"/>
    <w:rsid w:val="00B64A65"/>
    <w:rsid w:val="00B65751"/>
    <w:rsid w:val="00C62725"/>
    <w:rsid w:val="00CB0803"/>
    <w:rsid w:val="00D36108"/>
    <w:rsid w:val="00DB38C6"/>
    <w:rsid w:val="00E07E8D"/>
    <w:rsid w:val="00EA027E"/>
    <w:rsid w:val="00EB0462"/>
    <w:rsid w:val="00F71E33"/>
    <w:rsid w:val="00FA1556"/>
    <w:rsid w:val="00FC1353"/>
    <w:rsid w:val="00FC7390"/>
    <w:rsid w:val="00FF3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5:docId w15:val="{A98871FD-199C-485E-99B1-42E6661D5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pacing w:val="36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52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6272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62725"/>
  </w:style>
  <w:style w:type="paragraph" w:styleId="a6">
    <w:name w:val="footer"/>
    <w:basedOn w:val="a"/>
    <w:link w:val="a7"/>
    <w:uiPriority w:val="99"/>
    <w:unhideWhenUsed/>
    <w:rsid w:val="00C6272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62725"/>
  </w:style>
  <w:style w:type="table" w:styleId="1">
    <w:name w:val="Light Shading Accent 6"/>
    <w:basedOn w:val="a1"/>
    <w:uiPriority w:val="60"/>
    <w:rsid w:val="0029286A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A172C9-A998-4514-A286-8E1692B035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SG15400のC20-2282</cp:lastModifiedBy>
  <cp:revision>9</cp:revision>
  <cp:lastPrinted>2016-03-10T07:35:00Z</cp:lastPrinted>
  <dcterms:created xsi:type="dcterms:W3CDTF">2016-09-15T00:19:00Z</dcterms:created>
  <dcterms:modified xsi:type="dcterms:W3CDTF">2021-11-16T06:55:00Z</dcterms:modified>
</cp:coreProperties>
</file>