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AE3F9A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F72A1C" w:rsidRPr="00AE3F9A">
        <w:rPr>
          <w:rFonts w:ascii="ＭＳ ゴシック" w:eastAsia="ＭＳ ゴシック" w:hAnsi="ＭＳ ゴシック" w:hint="eastAsia"/>
          <w:sz w:val="22"/>
          <w:szCs w:val="22"/>
        </w:rPr>
        <w:t>２１</w:t>
      </w:r>
      <w:r w:rsidR="00BB3008" w:rsidRPr="00AE3F9A">
        <w:rPr>
          <w:rFonts w:ascii="ＭＳ ゴシック" w:eastAsia="ＭＳ ゴシック" w:hAnsi="ＭＳ ゴシック" w:hint="eastAsia"/>
          <w:sz w:val="22"/>
          <w:szCs w:val="22"/>
        </w:rPr>
        <w:t>の２</w:t>
      </w:r>
      <w:r w:rsidRPr="00B40A96">
        <w:rPr>
          <w:rFonts w:hint="eastAsia"/>
          <w:sz w:val="22"/>
          <w:szCs w:val="22"/>
        </w:rPr>
        <w:t>（第</w:t>
      </w:r>
      <w:r w:rsidR="005066D5">
        <w:rPr>
          <w:rFonts w:hint="eastAsia"/>
          <w:sz w:val="22"/>
          <w:szCs w:val="22"/>
        </w:rPr>
        <w:t>３８</w:t>
      </w:r>
      <w:r w:rsidRPr="00B40A96">
        <w:rPr>
          <w:rFonts w:hint="eastAsia"/>
          <w:sz w:val="22"/>
          <w:szCs w:val="22"/>
        </w:rPr>
        <w:t>条</w:t>
      </w:r>
      <w:r w:rsidR="00BB3008">
        <w:rPr>
          <w:rFonts w:hint="eastAsia"/>
          <w:sz w:val="22"/>
          <w:szCs w:val="22"/>
        </w:rPr>
        <w:t>の２</w:t>
      </w:r>
      <w:r w:rsidRPr="00B40A96">
        <w:rPr>
          <w:rFonts w:hint="eastAsia"/>
          <w:sz w:val="22"/>
          <w:szCs w:val="22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EF377C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A040A" w:rsidRPr="00B40A96" w:rsidRDefault="009A040A" w:rsidP="00F47350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</w:t>
            </w:r>
            <w:r w:rsidR="00F47350">
              <w:rPr>
                <w:rFonts w:hint="eastAsia"/>
                <w:sz w:val="22"/>
                <w:szCs w:val="22"/>
              </w:rPr>
              <w:t>販売事業</w:t>
            </w:r>
            <w:r w:rsidR="00BB3008">
              <w:rPr>
                <w:rFonts w:hint="eastAsia"/>
                <w:sz w:val="22"/>
                <w:szCs w:val="22"/>
              </w:rPr>
              <w:t>承継</w:t>
            </w:r>
            <w:r w:rsidR="00080840">
              <w:rPr>
                <w:rFonts w:hint="eastAsia"/>
                <w:sz w:val="22"/>
                <w:szCs w:val="22"/>
              </w:rPr>
              <w:t>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5066D5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液石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AE3F9A" w:rsidRPr="00CF044A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AE3F9A" w:rsidRPr="00CF044A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EF377C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EF377C">
        <w:trPr>
          <w:trHeight w:val="971"/>
          <w:jc w:val="center"/>
        </w:trPr>
        <w:tc>
          <w:tcPr>
            <w:tcW w:w="3360" w:type="dxa"/>
            <w:vAlign w:val="center"/>
          </w:tcPr>
          <w:p w:rsidR="00BB3008" w:rsidRDefault="00BB3008" w:rsidP="00BB300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承継された販売業者の</w:t>
            </w:r>
            <w:r w:rsidR="00C03E81" w:rsidRPr="00B40A96">
              <w:rPr>
                <w:rFonts w:hint="eastAsia"/>
                <w:sz w:val="22"/>
                <w:szCs w:val="22"/>
              </w:rPr>
              <w:t>名称</w:t>
            </w:r>
          </w:p>
          <w:p w:rsidR="00C03E81" w:rsidRPr="00B40A96" w:rsidRDefault="002F58CC" w:rsidP="002F58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C03E81" w:rsidRPr="00B40A96">
              <w:rPr>
                <w:rFonts w:hint="eastAsia"/>
                <w:sz w:val="22"/>
                <w:szCs w:val="22"/>
              </w:rPr>
              <w:t>事業所の名称を含む</w:t>
            </w:r>
            <w:r w:rsidR="005619AE"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080840" w:rsidRPr="00B40A96" w:rsidRDefault="00080840" w:rsidP="00AE3F9A">
            <w:pPr>
              <w:rPr>
                <w:sz w:val="22"/>
                <w:szCs w:val="22"/>
              </w:rPr>
            </w:pPr>
          </w:p>
        </w:tc>
      </w:tr>
      <w:tr w:rsidR="00C03E81" w:rsidRPr="00B40A96" w:rsidTr="00EF377C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BB3008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承継された</w:t>
            </w:r>
            <w:r w:rsidR="0099660E">
              <w:rPr>
                <w:rFonts w:hint="eastAsia"/>
                <w:sz w:val="22"/>
                <w:szCs w:val="22"/>
              </w:rPr>
              <w:t>事業所</w:t>
            </w:r>
            <w:r w:rsidR="00C03E81" w:rsidRPr="00B40A96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AE3F9A">
            <w:pPr>
              <w:rPr>
                <w:sz w:val="22"/>
                <w:szCs w:val="22"/>
              </w:rPr>
            </w:pPr>
          </w:p>
        </w:tc>
      </w:tr>
      <w:tr w:rsidR="00C03E81" w:rsidRPr="00B40A96" w:rsidTr="00EF377C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Default="00BB3008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承継後の名称</w:t>
            </w:r>
          </w:p>
          <w:p w:rsidR="00BB3008" w:rsidRPr="00B40A96" w:rsidRDefault="002F58CC" w:rsidP="002F58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BB3008">
              <w:rPr>
                <w:rFonts w:hint="eastAsia"/>
                <w:sz w:val="22"/>
                <w:szCs w:val="22"/>
              </w:rPr>
              <w:t>事業所の名称を含む。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AE3F9A">
            <w:pPr>
              <w:rPr>
                <w:sz w:val="22"/>
                <w:szCs w:val="22"/>
              </w:rPr>
            </w:pPr>
          </w:p>
        </w:tc>
      </w:tr>
      <w:tr w:rsidR="006B70A8" w:rsidRPr="00B40A96" w:rsidTr="00EF377C">
        <w:trPr>
          <w:trHeight w:val="960"/>
          <w:jc w:val="center"/>
        </w:trPr>
        <w:tc>
          <w:tcPr>
            <w:tcW w:w="3360" w:type="dxa"/>
            <w:vAlign w:val="center"/>
          </w:tcPr>
          <w:p w:rsidR="006B70A8" w:rsidRPr="00B40A96" w:rsidRDefault="002F58CC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事務所</w:t>
            </w:r>
            <w:r w:rsidR="0099660E">
              <w:rPr>
                <w:rFonts w:hint="eastAsia"/>
                <w:sz w:val="22"/>
                <w:szCs w:val="22"/>
              </w:rPr>
              <w:t>（</w:t>
            </w:r>
            <w:r w:rsidR="00BB3008">
              <w:rPr>
                <w:rFonts w:hint="eastAsia"/>
                <w:sz w:val="22"/>
                <w:szCs w:val="22"/>
              </w:rPr>
              <w:t>本社</w:t>
            </w:r>
            <w:r w:rsidR="0099660E">
              <w:rPr>
                <w:rFonts w:hint="eastAsia"/>
                <w:sz w:val="22"/>
                <w:szCs w:val="22"/>
              </w:rPr>
              <w:t>）</w:t>
            </w:r>
            <w:r w:rsidR="00BB300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6B70A8" w:rsidRDefault="006B70A8" w:rsidP="00AE3F9A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CF044A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Pr="00CF044A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2F58CC" w:rsidRDefault="002F58CC">
      <w:pPr>
        <w:rPr>
          <w:sz w:val="22"/>
          <w:szCs w:val="22"/>
        </w:rPr>
      </w:pPr>
    </w:p>
    <w:p w:rsidR="002F58CC" w:rsidRDefault="002F58CC">
      <w:pPr>
        <w:rPr>
          <w:sz w:val="22"/>
          <w:szCs w:val="22"/>
        </w:rPr>
      </w:pPr>
    </w:p>
    <w:p w:rsidR="002F58CC" w:rsidRDefault="002F58CC">
      <w:pPr>
        <w:rPr>
          <w:sz w:val="22"/>
          <w:szCs w:val="22"/>
        </w:rPr>
      </w:pPr>
    </w:p>
    <w:p w:rsidR="002F58CC" w:rsidRDefault="002F58CC">
      <w:pPr>
        <w:rPr>
          <w:sz w:val="22"/>
          <w:szCs w:val="22"/>
        </w:rPr>
      </w:pPr>
    </w:p>
    <w:p w:rsidR="002F58CC" w:rsidRDefault="002F58CC">
      <w:pPr>
        <w:rPr>
          <w:sz w:val="22"/>
          <w:szCs w:val="22"/>
        </w:rPr>
      </w:pPr>
    </w:p>
    <w:p w:rsidR="004E4E82" w:rsidRDefault="004E4E82">
      <w:pPr>
        <w:rPr>
          <w:sz w:val="22"/>
          <w:szCs w:val="22"/>
        </w:rPr>
      </w:pPr>
    </w:p>
    <w:p w:rsidR="004E4E82" w:rsidRDefault="004E4E82">
      <w:pPr>
        <w:rPr>
          <w:sz w:val="22"/>
          <w:szCs w:val="22"/>
        </w:rPr>
      </w:pPr>
    </w:p>
    <w:p w:rsidR="004E4E82" w:rsidRDefault="004E4E82">
      <w:pPr>
        <w:rPr>
          <w:sz w:val="22"/>
          <w:szCs w:val="22"/>
        </w:rPr>
      </w:pPr>
    </w:p>
    <w:p w:rsidR="004E4E82" w:rsidRDefault="004E4E82">
      <w:pPr>
        <w:rPr>
          <w:sz w:val="22"/>
          <w:szCs w:val="22"/>
        </w:rPr>
      </w:pPr>
    </w:p>
    <w:p w:rsidR="002F58CC" w:rsidRPr="00B40A96" w:rsidRDefault="002F58CC">
      <w:pPr>
        <w:rPr>
          <w:sz w:val="22"/>
          <w:szCs w:val="22"/>
        </w:rPr>
      </w:pPr>
    </w:p>
    <w:p w:rsidR="00C03E81" w:rsidRPr="00B40A96" w:rsidRDefault="00A85B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5C" w:rsidRDefault="00A3425C" w:rsidP="00A85BAE">
      <w:r>
        <w:separator/>
      </w:r>
    </w:p>
  </w:endnote>
  <w:endnote w:type="continuationSeparator" w:id="0">
    <w:p w:rsidR="00A3425C" w:rsidRDefault="00A3425C" w:rsidP="00A8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5C" w:rsidRDefault="00A3425C" w:rsidP="00A85BAE">
      <w:r>
        <w:separator/>
      </w:r>
    </w:p>
  </w:footnote>
  <w:footnote w:type="continuationSeparator" w:id="0">
    <w:p w:rsidR="00A3425C" w:rsidRDefault="00A3425C" w:rsidP="00A8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2F4190"/>
    <w:rsid w:val="002F58CC"/>
    <w:rsid w:val="004E4E82"/>
    <w:rsid w:val="005066D5"/>
    <w:rsid w:val="005619AE"/>
    <w:rsid w:val="0058118C"/>
    <w:rsid w:val="005B543E"/>
    <w:rsid w:val="00692B2E"/>
    <w:rsid w:val="006B70A8"/>
    <w:rsid w:val="00762FB3"/>
    <w:rsid w:val="00892E10"/>
    <w:rsid w:val="008E75F9"/>
    <w:rsid w:val="0099660E"/>
    <w:rsid w:val="009A040A"/>
    <w:rsid w:val="009D15BC"/>
    <w:rsid w:val="00A2138B"/>
    <w:rsid w:val="00A3425C"/>
    <w:rsid w:val="00A85BAE"/>
    <w:rsid w:val="00AE3F9A"/>
    <w:rsid w:val="00B40A96"/>
    <w:rsid w:val="00BB3008"/>
    <w:rsid w:val="00C03E81"/>
    <w:rsid w:val="00CF044A"/>
    <w:rsid w:val="00EF377C"/>
    <w:rsid w:val="00F47350"/>
    <w:rsid w:val="00F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1DED6"/>
  <w15:chartTrackingRefBased/>
  <w15:docId w15:val="{13B39AFD-81BD-4787-8491-2FE376E1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5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5BA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85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5BA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2010-01-25T10:19:00Z</cp:lastPrinted>
  <dcterms:created xsi:type="dcterms:W3CDTF">2021-02-05T05:04:00Z</dcterms:created>
  <dcterms:modified xsi:type="dcterms:W3CDTF">2021-02-05T05:04:00Z</dcterms:modified>
</cp:coreProperties>
</file>