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321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D1CB8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Pr="00B40A96">
        <w:rPr>
          <w:rFonts w:hint="eastAsia"/>
          <w:sz w:val="22"/>
          <w:szCs w:val="22"/>
        </w:rPr>
        <w:t>（第</w:t>
      </w:r>
      <w:r w:rsidR="00FD1CB8">
        <w:rPr>
          <w:rFonts w:hint="eastAsia"/>
          <w:sz w:val="22"/>
          <w:szCs w:val="22"/>
        </w:rPr>
        <w:t>３３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C12396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F7D25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</w:t>
            </w:r>
          </w:p>
          <w:p w:rsidR="00B82B9D" w:rsidRPr="00B40A96" w:rsidRDefault="00BF7D25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B82B9D">
              <w:rPr>
                <w:rFonts w:hint="eastAsia"/>
                <w:sz w:val="22"/>
                <w:szCs w:val="22"/>
              </w:rPr>
              <w:t>届</w:t>
            </w:r>
            <w:r w:rsidR="00B82B9D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FD1CB8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B321B" w:rsidRPr="00DC6241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="006B321B" w:rsidRPr="00DC6241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6B321B">
            <w:pPr>
              <w:rPr>
                <w:sz w:val="22"/>
                <w:szCs w:val="22"/>
              </w:rPr>
            </w:pPr>
          </w:p>
        </w:tc>
      </w:tr>
      <w:tr w:rsidR="00B82B9D" w:rsidRPr="00B40A96" w:rsidTr="00C12396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C12396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C12396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C12396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C12396">
        <w:trPr>
          <w:trHeight w:val="488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</w:t>
            </w:r>
            <w:r w:rsidR="00595F4D">
              <w:rPr>
                <w:rFonts w:hint="eastAsia"/>
                <w:sz w:val="22"/>
                <w:szCs w:val="22"/>
              </w:rPr>
              <w:t>統括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595F4D">
              <w:rPr>
                <w:rFonts w:hint="eastAsia"/>
                <w:sz w:val="22"/>
                <w:szCs w:val="22"/>
              </w:rPr>
              <w:t>代理者</w:t>
            </w:r>
            <w:r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C12396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C12396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C12396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C12396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C12396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C12396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C12396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6B321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DC6241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F038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DC6241" w:rsidRDefault="00C03E81" w:rsidP="00DC624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Default="00C03E81" w:rsidP="00236680">
      <w:pPr>
        <w:ind w:firstLineChars="500" w:firstLine="1100"/>
        <w:rPr>
          <w:sz w:val="22"/>
          <w:szCs w:val="22"/>
        </w:rPr>
      </w:pP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71" w:rsidRDefault="007B5D71" w:rsidP="00F03856">
      <w:r>
        <w:separator/>
      </w:r>
    </w:p>
  </w:endnote>
  <w:endnote w:type="continuationSeparator" w:id="0">
    <w:p w:rsidR="007B5D71" w:rsidRDefault="007B5D71" w:rsidP="00F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71" w:rsidRDefault="007B5D71" w:rsidP="00F03856">
      <w:r>
        <w:separator/>
      </w:r>
    </w:p>
  </w:footnote>
  <w:footnote w:type="continuationSeparator" w:id="0">
    <w:p w:rsidR="007B5D71" w:rsidRDefault="007B5D71" w:rsidP="00F0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16515"/>
    <w:rsid w:val="000257D8"/>
    <w:rsid w:val="000E2789"/>
    <w:rsid w:val="00166A1A"/>
    <w:rsid w:val="00202253"/>
    <w:rsid w:val="00236680"/>
    <w:rsid w:val="00397234"/>
    <w:rsid w:val="00595F4D"/>
    <w:rsid w:val="006B321B"/>
    <w:rsid w:val="006F4AFF"/>
    <w:rsid w:val="00703F65"/>
    <w:rsid w:val="007059FF"/>
    <w:rsid w:val="00762FB3"/>
    <w:rsid w:val="007B5D71"/>
    <w:rsid w:val="00827070"/>
    <w:rsid w:val="00894E92"/>
    <w:rsid w:val="009D15BC"/>
    <w:rsid w:val="009D49E0"/>
    <w:rsid w:val="00B40A96"/>
    <w:rsid w:val="00B82B9D"/>
    <w:rsid w:val="00BF7D25"/>
    <w:rsid w:val="00C03E81"/>
    <w:rsid w:val="00C12396"/>
    <w:rsid w:val="00C22EEB"/>
    <w:rsid w:val="00CF3EFC"/>
    <w:rsid w:val="00D63CE4"/>
    <w:rsid w:val="00DC6241"/>
    <w:rsid w:val="00E43B0E"/>
    <w:rsid w:val="00F03856"/>
    <w:rsid w:val="00FA5C07"/>
    <w:rsid w:val="00FB4DE9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09CA3"/>
  <w15:chartTrackingRefBased/>
  <w15:docId w15:val="{A4C392D4-2BDA-4CDC-970E-A38C691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385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F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385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2010-01-26T09:15:00Z</cp:lastPrinted>
  <dcterms:created xsi:type="dcterms:W3CDTF">2021-01-19T08:58:00Z</dcterms:created>
  <dcterms:modified xsi:type="dcterms:W3CDTF">2021-01-19T08:58:00Z</dcterms:modified>
</cp:coreProperties>
</file>