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95" w:rsidRPr="00AD4D95" w:rsidRDefault="00A86653" w:rsidP="00AD4D95">
      <w:pPr>
        <w:snapToGrid w:val="0"/>
        <w:spacing w:line="240" w:lineRule="atLeast"/>
        <w:jc w:val="center"/>
        <w:rPr>
          <w:b/>
          <w:sz w:val="20"/>
          <w:szCs w:val="20"/>
        </w:rPr>
      </w:pPr>
      <w:r>
        <w:rPr>
          <w:b/>
          <w:noProof/>
          <w:sz w:val="32"/>
          <w:szCs w:val="32"/>
        </w:rPr>
        <w:pict>
          <v:shape id="PubChord" o:spid="_x0000_s1029" style="position:absolute;left:0;text-align:left;margin-left:-5.65pt;margin-top:11.35pt;width:72.9pt;height:72.9pt;rotation:135;z-index:251657216" coordsize="21600,21600" o:spt="100" adj="14745600,2949120,5400" path="ar,,21600,21600@6@5@8@7xe" filled="f" fillcolor="#ccf">
            <v:stroke dashstyle="1 1" joinstyle="miter" endcap="round"/>
            <v:shadow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  <v:f eqn="mid @5 @7"/>
              <v:f eqn="mid @6 @8"/>
            </v:formulas>
            <v:path o:connecttype="custom" o:connectlocs="@6,@5;@11,@10;@8,@7" textboxrect="3163,3163,18437,18437"/>
            <v:handles>
              <v:h position="@9,#0" polar="10800,10800"/>
              <v:h position="@9,#1" polar="10800,10800"/>
            </v:handles>
            <o:lock v:ext="edit" aspectratio="t" verticies="t"/>
          </v:shape>
        </w:pict>
      </w:r>
    </w:p>
    <w:p w:rsidR="00C558BA" w:rsidRPr="00AD4D95" w:rsidRDefault="00A86653" w:rsidP="00AD4D95">
      <w:pPr>
        <w:snapToGrid w:val="0"/>
        <w:spacing w:line="240" w:lineRule="atLeast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.85pt;margin-top:8.5pt;width:63pt;height:18pt;z-index:251658240" filled="f" stroked="f">
            <v:textbox style="mso-next-textbox:#_x0000_s1031" inset="5.85pt,.7pt,5.85pt,.7pt">
              <w:txbxContent>
                <w:p w:rsidR="00AD4D95" w:rsidRPr="00E22D1D" w:rsidRDefault="00AD4D95" w:rsidP="00AD4D95">
                  <w:pPr>
                    <w:ind w:firstLineChars="50" w:firstLine="100"/>
                    <w:jc w:val="center"/>
                    <w:rPr>
                      <w:sz w:val="20"/>
                      <w:szCs w:val="20"/>
                    </w:rPr>
                  </w:pPr>
                  <w:r w:rsidRPr="00E22D1D">
                    <w:rPr>
                      <w:rFonts w:hint="eastAsia"/>
                      <w:sz w:val="20"/>
                      <w:szCs w:val="20"/>
                    </w:rPr>
                    <w:t>受付印</w:t>
                  </w:r>
                </w:p>
              </w:txbxContent>
            </v:textbox>
          </v:shape>
        </w:pict>
      </w:r>
      <w:r w:rsidR="00AD4D95">
        <w:rPr>
          <w:rFonts w:hint="eastAsia"/>
          <w:b/>
          <w:sz w:val="36"/>
          <w:szCs w:val="36"/>
        </w:rPr>
        <w:t xml:space="preserve">　　　　</w:t>
      </w:r>
      <w:r w:rsidR="00C558BA" w:rsidRPr="00AD4D95">
        <w:rPr>
          <w:rFonts w:hint="eastAsia"/>
          <w:b/>
          <w:sz w:val="36"/>
          <w:szCs w:val="36"/>
        </w:rPr>
        <w:t>特別徴収義務者登録事項変更申請書</w:t>
      </w:r>
    </w:p>
    <w:p w:rsidR="00AD4D95" w:rsidRPr="00AD4D95" w:rsidRDefault="00AD4D95" w:rsidP="00AD4D95">
      <w:pPr>
        <w:snapToGrid w:val="0"/>
        <w:spacing w:line="240" w:lineRule="atLeast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48"/>
        <w:gridCol w:w="252"/>
        <w:gridCol w:w="6480"/>
        <w:gridCol w:w="540"/>
      </w:tblGrid>
      <w:tr w:rsidR="00C558BA" w:rsidTr="00A86653">
        <w:trPr>
          <w:trHeight w:val="125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wordWrap w:val="0"/>
              <w:jc w:val="right"/>
            </w:pP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558BA" w:rsidRDefault="00C558BA" w:rsidP="00F9031E">
            <w:pPr>
              <w:jc w:val="right"/>
            </w:pPr>
          </w:p>
          <w:p w:rsidR="00C558BA" w:rsidRPr="00A86653" w:rsidRDefault="00C558BA" w:rsidP="00A86653">
            <w:pPr>
              <w:rPr>
                <w:spacing w:val="-20"/>
                <w:szCs w:val="21"/>
              </w:rPr>
            </w:pPr>
            <w:r w:rsidRPr="00A86653">
              <w:rPr>
                <w:rFonts w:hint="eastAsia"/>
                <w:w w:val="95"/>
                <w:kern w:val="0"/>
                <w:szCs w:val="21"/>
                <w:fitText w:val="2100" w:id="-1804453888"/>
              </w:rPr>
              <w:t>香川県県税事務所長</w:t>
            </w:r>
            <w:r w:rsidRPr="00A86653">
              <w:rPr>
                <w:rFonts w:hint="eastAsia"/>
                <w:w w:val="95"/>
                <w:kern w:val="0"/>
                <w:szCs w:val="21"/>
                <w:fitText w:val="2100" w:id="-1804453888"/>
              </w:rPr>
              <w:t xml:space="preserve"> </w:t>
            </w:r>
            <w:r w:rsidRPr="00A86653">
              <w:rPr>
                <w:rFonts w:hint="eastAsia"/>
                <w:spacing w:val="7"/>
                <w:w w:val="95"/>
                <w:kern w:val="0"/>
                <w:szCs w:val="21"/>
                <w:fitText w:val="2100" w:id="-1804453888"/>
              </w:rPr>
              <w:t>殿</w:t>
            </w:r>
          </w:p>
        </w:tc>
        <w:tc>
          <w:tcPr>
            <w:tcW w:w="727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8BA" w:rsidRPr="00F9031E" w:rsidRDefault="00C558BA" w:rsidP="00F9031E">
            <w:pPr>
              <w:jc w:val="center"/>
              <w:rPr>
                <w:szCs w:val="21"/>
              </w:rPr>
            </w:pPr>
            <w:r w:rsidRPr="00F9031E">
              <w:rPr>
                <w:rFonts w:hint="eastAsia"/>
                <w:szCs w:val="21"/>
              </w:rPr>
              <w:t>香川県税条例第</w:t>
            </w:r>
            <w:r w:rsidR="00AD4D95" w:rsidRPr="00F9031E">
              <w:rPr>
                <w:rFonts w:ascii="ＭＳ 明朝" w:hAnsi="ＭＳ 明朝" w:hint="eastAsia"/>
                <w:szCs w:val="21"/>
              </w:rPr>
              <w:t>７９</w:t>
            </w:r>
            <w:r w:rsidR="004E5E20" w:rsidRPr="00F9031E">
              <w:rPr>
                <w:rFonts w:ascii="ＭＳ 明朝" w:hAnsi="ＭＳ 明朝" w:hint="eastAsia"/>
                <w:szCs w:val="21"/>
              </w:rPr>
              <w:t>条</w:t>
            </w:r>
            <w:r w:rsidRPr="00F9031E">
              <w:rPr>
                <w:rFonts w:ascii="ＭＳ 明朝" w:hAnsi="ＭＳ 明朝" w:hint="eastAsia"/>
                <w:szCs w:val="21"/>
              </w:rPr>
              <w:t>第</w:t>
            </w:r>
            <w:r w:rsidR="00AD4D95" w:rsidRPr="00F9031E">
              <w:rPr>
                <w:rFonts w:ascii="ＭＳ 明朝" w:hAnsi="ＭＳ 明朝" w:hint="eastAsia"/>
                <w:szCs w:val="21"/>
              </w:rPr>
              <w:t>３</w:t>
            </w:r>
            <w:r w:rsidRPr="00F9031E">
              <w:rPr>
                <w:rFonts w:ascii="ＭＳ 明朝" w:hAnsi="ＭＳ 明朝" w:hint="eastAsia"/>
                <w:szCs w:val="21"/>
              </w:rPr>
              <w:t>項</w:t>
            </w:r>
            <w:r w:rsidRPr="00F9031E">
              <w:rPr>
                <w:rFonts w:hint="eastAsia"/>
                <w:szCs w:val="21"/>
              </w:rPr>
              <w:t>の規定により登録事項の変更を申請します。</w:t>
            </w:r>
          </w:p>
        </w:tc>
      </w:tr>
      <w:tr w:rsidR="00F9031E" w:rsidTr="00F9031E">
        <w:trPr>
          <w:trHeight w:val="1421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58BA" w:rsidRDefault="00C558BA" w:rsidP="00F9031E">
            <w:pPr>
              <w:ind w:left="113" w:right="113"/>
              <w:jc w:val="center"/>
            </w:pPr>
            <w:r w:rsidRPr="00A86653">
              <w:rPr>
                <w:rFonts w:hint="eastAsia"/>
                <w:spacing w:val="79"/>
                <w:kern w:val="0"/>
                <w:fitText w:val="3150" w:id="-482073344"/>
              </w:rPr>
              <w:t>登録特別徴収義務</w:t>
            </w:r>
            <w:r w:rsidRPr="00A86653">
              <w:rPr>
                <w:rFonts w:hint="eastAsia"/>
                <w:spacing w:val="-1"/>
                <w:kern w:val="0"/>
                <w:fitText w:val="3150" w:id="-482073344"/>
              </w:rPr>
              <w:t>者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 w:rsidRPr="00A86653">
              <w:rPr>
                <w:rFonts w:hint="eastAsia"/>
                <w:spacing w:val="21"/>
                <w:kern w:val="0"/>
                <w:fitText w:val="1470" w:id="-482074368"/>
              </w:rPr>
              <w:t>氏名又は名</w:t>
            </w:r>
            <w:r w:rsidRPr="00A86653">
              <w:rPr>
                <w:rFonts w:hint="eastAsia"/>
                <w:kern w:val="0"/>
                <w:fitText w:val="1470" w:id="-482074368"/>
              </w:rPr>
              <w:t>称</w:t>
            </w:r>
          </w:p>
        </w:tc>
        <w:tc>
          <w:tcPr>
            <w:tcW w:w="648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558BA" w:rsidRPr="00F9031E" w:rsidRDefault="00C558BA" w:rsidP="0033595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</w:p>
        </w:tc>
      </w:tr>
      <w:tr w:rsidR="00F9031E" w:rsidTr="00F9031E">
        <w:trPr>
          <w:trHeight w:val="161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20" w:type="dxa"/>
            <w:gridSpan w:val="2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Pr="00F9031E" w:rsidRDefault="00C558BA" w:rsidP="00335957">
            <w:pPr>
              <w:rPr>
                <w:sz w:val="22"/>
                <w:szCs w:val="22"/>
              </w:rPr>
            </w:pPr>
          </w:p>
        </w:tc>
      </w:tr>
      <w:tr w:rsidR="00F9031E" w:rsidTr="00F9031E">
        <w:trPr>
          <w:trHeight w:val="529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</w:p>
        </w:tc>
        <w:tc>
          <w:tcPr>
            <w:tcW w:w="7020" w:type="dxa"/>
            <w:gridSpan w:val="2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wordWrap w:val="0"/>
              <w:jc w:val="right"/>
            </w:pPr>
            <w:r>
              <w:rPr>
                <w:rFonts w:hint="eastAsia"/>
              </w:rPr>
              <w:t xml:space="preserve">（　　　</w:t>
            </w:r>
            <w:r w:rsidR="00322B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局　</w:t>
            </w:r>
            <w:r w:rsidR="00322B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番）</w:t>
            </w:r>
          </w:p>
        </w:tc>
      </w:tr>
      <w:tr w:rsidR="00F9031E" w:rsidTr="00F9031E">
        <w:trPr>
          <w:trHeight w:val="1428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58BA" w:rsidRDefault="00C558BA" w:rsidP="00F9031E">
            <w:pPr>
              <w:ind w:left="113" w:right="113"/>
              <w:jc w:val="center"/>
            </w:pPr>
            <w:r w:rsidRPr="00F9031E">
              <w:rPr>
                <w:rFonts w:hint="eastAsia"/>
                <w:spacing w:val="375"/>
                <w:kern w:val="0"/>
                <w:fitText w:val="3150" w:id="-482070016"/>
              </w:rPr>
              <w:t>変更内</w:t>
            </w:r>
            <w:r w:rsidRPr="00F9031E">
              <w:rPr>
                <w:rFonts w:hint="eastAsia"/>
                <w:spacing w:val="30"/>
                <w:kern w:val="0"/>
                <w:fitText w:val="3150" w:id="-482070016"/>
              </w:rPr>
              <w:t>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 w:rsidRPr="00F9031E">
              <w:rPr>
                <w:rFonts w:hint="eastAsia"/>
                <w:spacing w:val="105"/>
                <w:kern w:val="0"/>
                <w:fitText w:val="1470" w:id="-482074112"/>
              </w:rPr>
              <w:t>変更事</w:t>
            </w:r>
            <w:r w:rsidRPr="00F9031E">
              <w:rPr>
                <w:rFonts w:hint="eastAsia"/>
                <w:kern w:val="0"/>
                <w:fitText w:val="1470" w:id="-482074112"/>
              </w:rPr>
              <w:t>項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8BA" w:rsidRPr="00F9031E" w:rsidRDefault="00C558BA" w:rsidP="00335957">
            <w:pPr>
              <w:rPr>
                <w:sz w:val="22"/>
                <w:szCs w:val="22"/>
              </w:rPr>
            </w:pPr>
          </w:p>
        </w:tc>
      </w:tr>
      <w:tr w:rsidR="00F9031E" w:rsidTr="00F9031E">
        <w:trPr>
          <w:trHeight w:val="698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58BA" w:rsidRDefault="00C558BA"/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 w:rsidRPr="00F9031E">
              <w:rPr>
                <w:rFonts w:hint="eastAsia"/>
                <w:spacing w:val="45"/>
                <w:kern w:val="0"/>
                <w:fitText w:val="1470" w:id="-482074111"/>
              </w:rPr>
              <w:t>変更年月</w:t>
            </w:r>
            <w:r w:rsidRPr="00F9031E">
              <w:rPr>
                <w:rFonts w:hint="eastAsia"/>
                <w:spacing w:val="30"/>
                <w:kern w:val="0"/>
                <w:fitText w:val="1470" w:id="-482074111"/>
              </w:rPr>
              <w:t>日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>
              <w:rPr>
                <w:rFonts w:hint="eastAsia"/>
              </w:rPr>
              <w:t>年　　　　　　　月　　　　　　　日</w:t>
            </w:r>
          </w:p>
        </w:tc>
      </w:tr>
      <w:tr w:rsidR="00F9031E" w:rsidTr="00F9031E">
        <w:trPr>
          <w:trHeight w:val="1638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58BA" w:rsidRDefault="00C558BA"/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 w:rsidRPr="00F9031E">
              <w:rPr>
                <w:rFonts w:hint="eastAsia"/>
                <w:spacing w:val="210"/>
                <w:kern w:val="0"/>
                <w:fitText w:val="1470" w:id="-482074110"/>
              </w:rPr>
              <w:t>変更</w:t>
            </w:r>
            <w:r w:rsidRPr="00F9031E">
              <w:rPr>
                <w:rFonts w:hint="eastAsia"/>
                <w:kern w:val="0"/>
                <w:fitText w:val="1470" w:id="-482074110"/>
              </w:rPr>
              <w:t>前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8BA" w:rsidRPr="00F9031E" w:rsidRDefault="00C558BA" w:rsidP="00335957">
            <w:pPr>
              <w:rPr>
                <w:sz w:val="22"/>
                <w:szCs w:val="22"/>
              </w:rPr>
            </w:pPr>
          </w:p>
        </w:tc>
      </w:tr>
      <w:tr w:rsidR="00F9031E" w:rsidTr="00F9031E">
        <w:trPr>
          <w:trHeight w:val="1968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58BA" w:rsidRDefault="00C558BA"/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 w:rsidRPr="00F9031E">
              <w:rPr>
                <w:rFonts w:hint="eastAsia"/>
                <w:spacing w:val="210"/>
                <w:kern w:val="0"/>
                <w:fitText w:val="1470" w:id="-482074109"/>
              </w:rPr>
              <w:t>変更</w:t>
            </w:r>
            <w:r w:rsidRPr="00F9031E">
              <w:rPr>
                <w:rFonts w:hint="eastAsia"/>
                <w:kern w:val="0"/>
                <w:fitText w:val="1470" w:id="-482074109"/>
              </w:rPr>
              <w:t>後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8BA" w:rsidRPr="00F9031E" w:rsidRDefault="00C558BA" w:rsidP="00335957">
            <w:pPr>
              <w:rPr>
                <w:sz w:val="22"/>
                <w:szCs w:val="22"/>
              </w:rPr>
            </w:pPr>
          </w:p>
        </w:tc>
      </w:tr>
      <w:tr w:rsidR="00C558BA" w:rsidTr="00F9031E">
        <w:trPr>
          <w:trHeight w:val="2827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8BA" w:rsidRDefault="00C558BA" w:rsidP="00F9031E">
            <w:pPr>
              <w:jc w:val="center"/>
            </w:pPr>
            <w:r w:rsidRPr="00F9031E">
              <w:rPr>
                <w:rFonts w:hint="eastAsia"/>
                <w:spacing w:val="105"/>
                <w:kern w:val="0"/>
                <w:fitText w:val="630" w:id="-482073088"/>
              </w:rPr>
              <w:t>備</w:t>
            </w:r>
            <w:r w:rsidRPr="00F9031E">
              <w:rPr>
                <w:rFonts w:hint="eastAsia"/>
                <w:kern w:val="0"/>
                <w:fitText w:val="630" w:id="-482073088"/>
              </w:rPr>
              <w:t>考</w:t>
            </w:r>
          </w:p>
        </w:tc>
        <w:tc>
          <w:tcPr>
            <w:tcW w:w="882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AD4D95"/>
        </w:tc>
      </w:tr>
    </w:tbl>
    <w:p w:rsidR="00C558BA" w:rsidRDefault="00C558BA"/>
    <w:sectPr w:rsidR="00C558BA" w:rsidSect="00AD4D9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8BA"/>
    <w:rsid w:val="00322B8F"/>
    <w:rsid w:val="00335957"/>
    <w:rsid w:val="004E5E20"/>
    <w:rsid w:val="0051331A"/>
    <w:rsid w:val="005F229F"/>
    <w:rsid w:val="008F1BA7"/>
    <w:rsid w:val="00A86653"/>
    <w:rsid w:val="00AD4D95"/>
    <w:rsid w:val="00C558BA"/>
    <w:rsid w:val="00D07BC6"/>
    <w:rsid w:val="00F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7C82F"/>
  <w15:chartTrackingRefBased/>
  <w15:docId w15:val="{70A56F7F-C368-494C-879F-61FA3AC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特別徴収義務者登録事項変更申請書</vt:lpstr>
      <vt:lpstr>　　　特別徴収義務者登録事項変更申請書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SG13740のC20-1830</cp:lastModifiedBy>
  <cp:revision>3</cp:revision>
  <cp:lastPrinted>2010-03-08T07:51:00Z</cp:lastPrinted>
  <dcterms:created xsi:type="dcterms:W3CDTF">2015-07-08T02:05:00Z</dcterms:created>
  <dcterms:modified xsi:type="dcterms:W3CDTF">2021-04-13T23:56:00Z</dcterms:modified>
</cp:coreProperties>
</file>