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469"/>
        <w:gridCol w:w="1069"/>
        <w:gridCol w:w="528"/>
        <w:gridCol w:w="364"/>
        <w:gridCol w:w="2279"/>
        <w:gridCol w:w="218"/>
        <w:gridCol w:w="205"/>
        <w:gridCol w:w="231"/>
        <w:gridCol w:w="1778"/>
        <w:gridCol w:w="177"/>
        <w:gridCol w:w="542"/>
        <w:gridCol w:w="1638"/>
      </w:tblGrid>
      <w:tr w:rsidR="00123B05">
        <w:trPr>
          <w:trHeight w:val="456"/>
        </w:trPr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spacing w:val="35"/>
                <w:kern w:val="0"/>
                <w:sz w:val="32"/>
                <w:szCs w:val="32"/>
              </w:rPr>
              <w:t>所有権移転登記請求</w:t>
            </w:r>
            <w:r>
              <w:rPr>
                <w:rFonts w:ascii="ＭＳ ゴシック" w:eastAsia="ＭＳ ゴシック" w:hAnsi="ＭＳ ゴシック"/>
                <w:spacing w:val="5"/>
                <w:kern w:val="0"/>
                <w:sz w:val="32"/>
                <w:szCs w:val="32"/>
              </w:rPr>
              <w:t>書</w:t>
            </w:r>
          </w:p>
        </w:tc>
      </w:tr>
      <w:tr w:rsidR="00123B05">
        <w:trPr>
          <w:trHeight w:val="3314"/>
        </w:trPr>
        <w:tc>
          <w:tcPr>
            <w:tcW w:w="9498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123B05" w:rsidRDefault="00123B05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令和　　年　　月　　日　</w:t>
            </w:r>
          </w:p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香川県県税事務所長　殿</w:t>
            </w:r>
          </w:p>
          <w:p w:rsidR="00123B05" w:rsidRDefault="00123B05">
            <w:pPr>
              <w:ind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ind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請求者（買受人）</w:t>
            </w:r>
          </w:p>
          <w:p w:rsidR="00123B05" w:rsidRDefault="00123B05">
            <w:pPr>
              <w:ind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ind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住所</w:t>
            </w:r>
          </w:p>
          <w:p w:rsidR="00123B05" w:rsidRDefault="00123B05">
            <w:pPr>
              <w:ind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ind w:firstLine="26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氏名　　　　　　　　　　　　　　　　　　</w:t>
            </w:r>
          </w:p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ind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不動産登記法第115条の規定により、下記のとおり所有権移転登記を請求します。</w:t>
            </w:r>
          </w:p>
        </w:tc>
      </w:tr>
      <w:tr w:rsidR="00123B05">
        <w:trPr>
          <w:trHeight w:val="607"/>
        </w:trPr>
        <w:tc>
          <w:tcPr>
            <w:tcW w:w="15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公売公告番号</w:t>
            </w:r>
          </w:p>
        </w:tc>
        <w:tc>
          <w:tcPr>
            <w:tcW w:w="319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令和　　　年度第　　　号</w:t>
            </w:r>
          </w:p>
        </w:tc>
        <w:tc>
          <w:tcPr>
            <w:tcW w:w="23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売却区分番号</w:t>
            </w:r>
          </w:p>
        </w:tc>
        <w:tc>
          <w:tcPr>
            <w:tcW w:w="23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第　　　　　　　号</w:t>
            </w:r>
          </w:p>
        </w:tc>
      </w:tr>
      <w:tr w:rsidR="00123B05">
        <w:trPr>
          <w:trHeight w:val="1880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公売財産の表示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3B05">
        <w:trPr>
          <w:trHeight w:val="909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公売代金</w:t>
            </w:r>
          </w:p>
        </w:tc>
        <w:tc>
          <w:tcPr>
            <w:tcW w:w="74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           円（令和　　年　　月　　日納付済）</w:t>
            </w:r>
          </w:p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23B05">
        <w:trPr>
          <w:trHeight w:val="460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登録免許税課税標準額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登録免許税相当額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</w:tr>
      <w:tr w:rsidR="00123B05">
        <w:trPr>
          <w:trHeight w:val="52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添</w:t>
            </w: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付</w:t>
            </w: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書</w:t>
            </w: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類</w:t>
            </w:r>
          </w:p>
        </w:tc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公売財産売却決定通知書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住民票写し（商業登記事項証明書等）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固定資産税台帳登録証明書（評価証明）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登録免許税納付済領収書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収　入　印　紙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内訳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通　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</w:t>
            </w:r>
          </w:p>
        </w:tc>
      </w:tr>
      <w:tr w:rsidR="00123B05">
        <w:trPr>
          <w:trHeight w:val="52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123B0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計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円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B05" w:rsidRDefault="009D28E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通</w:t>
            </w:r>
          </w:p>
        </w:tc>
      </w:tr>
    </w:tbl>
    <w:p w:rsidR="00123B05" w:rsidRDefault="00123B05"/>
    <w:sectPr w:rsidR="00123B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04" w:bottom="1191" w:left="1304" w:header="0" w:footer="0" w:gutter="0"/>
      <w:cols w:space="720"/>
      <w:formProt w:val="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E1" w:rsidRDefault="00017AE1" w:rsidP="00017AE1">
      <w:r>
        <w:separator/>
      </w:r>
    </w:p>
  </w:endnote>
  <w:endnote w:type="continuationSeparator" w:id="0">
    <w:p w:rsidR="00017AE1" w:rsidRDefault="00017AE1" w:rsidP="0001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E1" w:rsidRDefault="00017AE1" w:rsidP="00017AE1">
      <w:r>
        <w:separator/>
      </w:r>
    </w:p>
  </w:footnote>
  <w:footnote w:type="continuationSeparator" w:id="0">
    <w:p w:rsidR="00017AE1" w:rsidRDefault="00017AE1" w:rsidP="0001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AE1" w:rsidRDefault="00017AE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1"/>
  </w:compat>
  <w:rsids>
    <w:rsidRoot w:val="00123B05"/>
    <w:rsid w:val="00017AE1"/>
    <w:rsid w:val="00123B05"/>
    <w:rsid w:val="009D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17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7AE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17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7A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2021-10-21T03:32:00Z</dcterms:created>
  <dcterms:modified xsi:type="dcterms:W3CDTF">2021-10-21T03:33:00Z</dcterms:modified>
  <dc:language/>
</cp:coreProperties>
</file>